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9D5" w:rsidRPr="00045465" w:rsidRDefault="000A79D5">
      <w:pPr>
        <w:rPr>
          <w:lang w:val="uk-UA"/>
        </w:rPr>
      </w:pPr>
      <w:bookmarkStart w:id="0" w:name="_GoBack"/>
      <w:bookmarkEnd w:id="0"/>
    </w:p>
    <w:tbl>
      <w:tblPr>
        <w:tblpPr w:leftFromText="180" w:rightFromText="180" w:vertAnchor="page" w:horzAnchor="margin" w:tblpXSpec="center" w:tblpY="540"/>
        <w:tblW w:w="10955" w:type="dxa"/>
        <w:tblLook w:val="01E0" w:firstRow="1" w:lastRow="1" w:firstColumn="1" w:lastColumn="1" w:noHBand="0" w:noVBand="0"/>
      </w:tblPr>
      <w:tblGrid>
        <w:gridCol w:w="8607"/>
        <w:gridCol w:w="1424"/>
        <w:gridCol w:w="924"/>
      </w:tblGrid>
      <w:tr w:rsidR="000A79D5" w:rsidRPr="002D73AE" w:rsidTr="00C23F31">
        <w:trPr>
          <w:trHeight w:val="1026"/>
        </w:trPr>
        <w:tc>
          <w:tcPr>
            <w:tcW w:w="10955" w:type="dxa"/>
            <w:gridSpan w:val="3"/>
          </w:tcPr>
          <w:p w:rsidR="000A79D5" w:rsidRPr="00CA6211" w:rsidRDefault="009514EE" w:rsidP="00CA621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.75pt;height:43.5pt;visibility:visible">
                  <v:imagedata r:id="rId7" o:title=""/>
                </v:shape>
              </w:pict>
            </w:r>
          </w:p>
          <w:p w:rsidR="000A79D5" w:rsidRPr="00CA6211" w:rsidRDefault="000A79D5" w:rsidP="00CA621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A6211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0A79D5" w:rsidRPr="00CA6211" w:rsidRDefault="000A79D5" w:rsidP="00CA6211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CA6211"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 ЧЕРВОНОГРАДСЬКОГО РАЙОНУ</w:t>
            </w:r>
          </w:p>
          <w:p w:rsidR="000A79D5" w:rsidRPr="00CA6211" w:rsidRDefault="000A79D5" w:rsidP="00CA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CA6211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0A79D5" w:rsidRPr="00CA6211" w:rsidRDefault="000A79D5" w:rsidP="00CA6211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двадцять сьома</w:t>
            </w:r>
            <w:r w:rsidRPr="00CA6211">
              <w:rPr>
                <w:b/>
                <w:bCs/>
                <w:sz w:val="28"/>
                <w:szCs w:val="28"/>
              </w:rPr>
              <w:t xml:space="preserve"> сесія </w:t>
            </w:r>
            <w:r w:rsidRPr="00CA6211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0A79D5" w:rsidRPr="00511DE3" w:rsidRDefault="000A79D5" w:rsidP="00CA6211">
            <w:pPr>
              <w:jc w:val="center"/>
              <w:rPr>
                <w:sz w:val="28"/>
                <w:szCs w:val="28"/>
                <w:lang w:val="uk-UA"/>
              </w:rPr>
            </w:pPr>
            <w:r w:rsidRPr="00CA6211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0A79D5" w:rsidRPr="002D73AE" w:rsidTr="00C23F31">
        <w:tc>
          <w:tcPr>
            <w:tcW w:w="8607" w:type="dxa"/>
          </w:tcPr>
          <w:p w:rsidR="000A79D5" w:rsidRPr="00C73500" w:rsidRDefault="000A79D5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0A79D5" w:rsidRPr="00C73500" w:rsidRDefault="000A79D5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4" w:type="dxa"/>
          </w:tcPr>
          <w:p w:rsidR="000A79D5" w:rsidRPr="00C73500" w:rsidRDefault="000A79D5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0A79D5" w:rsidRPr="002D73AE" w:rsidTr="00C23F31">
        <w:tc>
          <w:tcPr>
            <w:tcW w:w="8607" w:type="dxa"/>
          </w:tcPr>
          <w:p w:rsidR="000A79D5" w:rsidRPr="00392BFE" w:rsidRDefault="006D10F2" w:rsidP="00434AA8">
            <w:pPr>
              <w:tabs>
                <w:tab w:val="left" w:pos="839"/>
                <w:tab w:val="center" w:pos="4496"/>
              </w:tabs>
              <w:ind w:left="601"/>
              <w:rPr>
                <w:sz w:val="28"/>
                <w:szCs w:val="28"/>
                <w:lang w:val="uk-UA"/>
              </w:rPr>
            </w:pPr>
            <w:r w:rsidRPr="006D10F2">
              <w:rPr>
                <w:sz w:val="28"/>
                <w:szCs w:val="28"/>
                <w:u w:val="single"/>
                <w:lang w:val="uk-UA"/>
              </w:rPr>
              <w:tab/>
              <w:t>05.04.2023</w:t>
            </w:r>
            <w:r w:rsidR="000A79D5">
              <w:rPr>
                <w:sz w:val="28"/>
                <w:szCs w:val="28"/>
                <w:lang w:val="uk-UA"/>
              </w:rPr>
              <w:tab/>
            </w:r>
            <w:r w:rsidR="000A79D5" w:rsidRPr="00E74767">
              <w:rPr>
                <w:sz w:val="28"/>
                <w:szCs w:val="28"/>
                <w:lang w:val="uk-UA"/>
              </w:rPr>
              <w:t>м.</w:t>
            </w:r>
            <w:r w:rsidR="000A79D5">
              <w:rPr>
                <w:sz w:val="28"/>
                <w:szCs w:val="28"/>
                <w:lang w:val="uk-UA"/>
              </w:rPr>
              <w:t xml:space="preserve"> </w:t>
            </w:r>
            <w:r w:rsidR="000A79D5"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424" w:type="dxa"/>
          </w:tcPr>
          <w:p w:rsidR="000A79D5" w:rsidRPr="006D10F2" w:rsidRDefault="006D10F2" w:rsidP="00FD737B">
            <w:pPr>
              <w:rPr>
                <w:sz w:val="28"/>
                <w:szCs w:val="28"/>
                <w:u w:val="single"/>
                <w:lang w:val="uk-UA"/>
              </w:rPr>
            </w:pPr>
            <w:r w:rsidRPr="006D10F2">
              <w:rPr>
                <w:sz w:val="28"/>
                <w:szCs w:val="28"/>
                <w:u w:val="single"/>
                <w:lang w:val="uk-UA"/>
              </w:rPr>
              <w:t>№1843</w:t>
            </w:r>
          </w:p>
        </w:tc>
        <w:tc>
          <w:tcPr>
            <w:tcW w:w="924" w:type="dxa"/>
          </w:tcPr>
          <w:p w:rsidR="000A79D5" w:rsidRPr="00392BFE" w:rsidRDefault="000A79D5" w:rsidP="00055F9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0A79D5" w:rsidRPr="00CD4DA2" w:rsidRDefault="000A79D5" w:rsidP="00BD4083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>Про надання</w:t>
      </w:r>
      <w:r>
        <w:rPr>
          <w:b/>
          <w:sz w:val="26"/>
          <w:szCs w:val="26"/>
        </w:rPr>
        <w:t xml:space="preserve"> дозволу на розроблення проекту</w:t>
      </w:r>
      <w:r w:rsidRPr="00CD4DA2">
        <w:rPr>
          <w:b/>
          <w:sz w:val="26"/>
          <w:szCs w:val="26"/>
        </w:rPr>
        <w:t xml:space="preserve"> </w:t>
      </w:r>
    </w:p>
    <w:p w:rsidR="000A79D5" w:rsidRDefault="000A79D5" w:rsidP="00BD4083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>земле</w:t>
      </w:r>
      <w:r>
        <w:rPr>
          <w:b/>
          <w:sz w:val="26"/>
          <w:szCs w:val="26"/>
        </w:rPr>
        <w:t>устрою щодо вiдведення земельної дiлянки</w:t>
      </w:r>
      <w:r w:rsidRPr="00CD4DA2">
        <w:rPr>
          <w:b/>
          <w:sz w:val="26"/>
          <w:szCs w:val="26"/>
        </w:rPr>
        <w:t xml:space="preserve"> </w:t>
      </w:r>
    </w:p>
    <w:p w:rsidR="000A79D5" w:rsidRDefault="000A79D5" w:rsidP="006F485C">
      <w:pPr>
        <w:pStyle w:val="a3"/>
        <w:ind w:left="3540" w:right="0" w:hanging="354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в селі Добрячин на вул. Сокальська</w:t>
      </w:r>
    </w:p>
    <w:p w:rsidR="000A79D5" w:rsidRPr="006F485C" w:rsidRDefault="000A79D5" w:rsidP="006F485C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t>Червоноградського району</w:t>
      </w:r>
    </w:p>
    <w:p w:rsidR="00525653" w:rsidRPr="00525653" w:rsidRDefault="00525653" w:rsidP="0003036A">
      <w:pPr>
        <w:pStyle w:val="a3"/>
        <w:ind w:left="0" w:right="0" w:firstLine="510"/>
        <w:rPr>
          <w:sz w:val="16"/>
          <w:szCs w:val="16"/>
        </w:rPr>
      </w:pPr>
    </w:p>
    <w:p w:rsidR="000A79D5" w:rsidRPr="0003036A" w:rsidRDefault="00525653" w:rsidP="0003036A">
      <w:pPr>
        <w:pStyle w:val="a3"/>
        <w:ind w:left="0" w:right="0" w:firstLine="510"/>
        <w:rPr>
          <w:sz w:val="26"/>
          <w:szCs w:val="26"/>
        </w:rPr>
      </w:pPr>
      <w:r w:rsidRPr="00525653">
        <w:rPr>
          <w:rFonts w:eastAsia="Calibri"/>
          <w:sz w:val="26"/>
          <w:szCs w:val="26"/>
          <w:lang w:eastAsia="en-US"/>
        </w:rPr>
        <w:t>З метою забезпечення ефективного використання земель, залучення додаткових коштів у місцевий бюджет для реалізації програм соціально-економічного розвитку</w:t>
      </w:r>
      <w:r w:rsidR="000A79D5" w:rsidRPr="005E1383">
        <w:rPr>
          <w:sz w:val="26"/>
          <w:szCs w:val="26"/>
        </w:rPr>
        <w:t>, стимулювання суб’єктів підприємницької діяльності до придбання в оренду земельних ділянок несільськогосподарського призначення, формування відкритого та прозорого ринку землі, враховуючи пропозиц</w:t>
      </w:r>
      <w:r w:rsidR="000A79D5" w:rsidRPr="005E1383">
        <w:rPr>
          <w:sz w:val="26"/>
          <w:szCs w:val="26"/>
          <w:lang w:val="ru-RU"/>
        </w:rPr>
        <w:t>i</w:t>
      </w:r>
      <w:r w:rsidR="000A79D5">
        <w:rPr>
          <w:sz w:val="26"/>
          <w:szCs w:val="26"/>
        </w:rPr>
        <w:t xml:space="preserve">ї, </w:t>
      </w:r>
      <w:r w:rsidR="000A79D5" w:rsidRPr="005E1383">
        <w:rPr>
          <w:sz w:val="26"/>
          <w:szCs w:val="26"/>
        </w:rPr>
        <w:t>подан</w:t>
      </w:r>
      <w:r w:rsidR="000A79D5">
        <w:rPr>
          <w:sz w:val="26"/>
          <w:szCs w:val="26"/>
        </w:rPr>
        <w:t>і</w:t>
      </w:r>
      <w:r w:rsidR="000A79D5" w:rsidRPr="005E1383">
        <w:rPr>
          <w:sz w:val="26"/>
          <w:szCs w:val="26"/>
        </w:rPr>
        <w:t xml:space="preserve"> пост</w:t>
      </w:r>
      <w:r w:rsidR="000A79D5" w:rsidRPr="005E1383">
        <w:rPr>
          <w:sz w:val="26"/>
          <w:szCs w:val="26"/>
          <w:lang w:val="ru-RU"/>
        </w:rPr>
        <w:t>i</w:t>
      </w:r>
      <w:r w:rsidR="000A79D5" w:rsidRPr="005E1383">
        <w:rPr>
          <w:sz w:val="26"/>
          <w:szCs w:val="26"/>
        </w:rPr>
        <w:t>йно д</w:t>
      </w:r>
      <w:r w:rsidR="000A79D5" w:rsidRPr="005E1383">
        <w:rPr>
          <w:sz w:val="26"/>
          <w:szCs w:val="26"/>
          <w:lang w:val="ru-RU"/>
        </w:rPr>
        <w:t>i</w:t>
      </w:r>
      <w:r w:rsidR="000A79D5" w:rsidRPr="005E1383">
        <w:rPr>
          <w:sz w:val="26"/>
          <w:szCs w:val="26"/>
        </w:rPr>
        <w:t>ючою ком</w:t>
      </w:r>
      <w:r w:rsidR="000A79D5" w:rsidRPr="005E1383">
        <w:rPr>
          <w:sz w:val="26"/>
          <w:szCs w:val="26"/>
          <w:lang w:val="ru-RU"/>
        </w:rPr>
        <w:t>i</w:t>
      </w:r>
      <w:r w:rsidR="000A79D5" w:rsidRPr="005E1383">
        <w:rPr>
          <w:sz w:val="26"/>
          <w:szCs w:val="26"/>
        </w:rPr>
        <w:t>с</w:t>
      </w:r>
      <w:r w:rsidR="000A79D5" w:rsidRPr="005E1383">
        <w:rPr>
          <w:sz w:val="26"/>
          <w:szCs w:val="26"/>
          <w:lang w:val="ru-RU"/>
        </w:rPr>
        <w:t>i</w:t>
      </w:r>
      <w:r w:rsidR="000A79D5" w:rsidRPr="005E1383">
        <w:rPr>
          <w:sz w:val="26"/>
          <w:szCs w:val="26"/>
        </w:rPr>
        <w:t>єю з розгляду питань, пов’язаних з регулюванням земельних в</w:t>
      </w:r>
      <w:r w:rsidR="000A79D5" w:rsidRPr="005E1383">
        <w:rPr>
          <w:sz w:val="26"/>
          <w:szCs w:val="26"/>
          <w:lang w:val="ru-RU"/>
        </w:rPr>
        <w:t>i</w:t>
      </w:r>
      <w:r w:rsidR="000A79D5" w:rsidRPr="005E1383">
        <w:rPr>
          <w:sz w:val="26"/>
          <w:szCs w:val="26"/>
        </w:rPr>
        <w:t>дносин при виконавчому ком</w:t>
      </w:r>
      <w:r w:rsidR="000A79D5" w:rsidRPr="005E1383">
        <w:rPr>
          <w:sz w:val="26"/>
          <w:szCs w:val="26"/>
          <w:lang w:val="ru-RU"/>
        </w:rPr>
        <w:t>i</w:t>
      </w:r>
      <w:r w:rsidR="000A79D5" w:rsidRPr="005E1383">
        <w:rPr>
          <w:sz w:val="26"/>
          <w:szCs w:val="26"/>
        </w:rPr>
        <w:t>теті Червоноградської м</w:t>
      </w:r>
      <w:r w:rsidR="000A79D5" w:rsidRPr="005E1383">
        <w:rPr>
          <w:sz w:val="26"/>
          <w:szCs w:val="26"/>
          <w:lang w:val="ru-RU"/>
        </w:rPr>
        <w:t>i</w:t>
      </w:r>
      <w:r w:rsidR="000A79D5" w:rsidRPr="005E1383">
        <w:rPr>
          <w:sz w:val="26"/>
          <w:szCs w:val="26"/>
        </w:rPr>
        <w:t>ської ради,</w:t>
      </w:r>
      <w:r w:rsidR="000A79D5">
        <w:rPr>
          <w:sz w:val="26"/>
          <w:szCs w:val="26"/>
        </w:rPr>
        <w:t xml:space="preserve"> керуючись Земельним к</w:t>
      </w:r>
      <w:r w:rsidR="000A79D5" w:rsidRPr="005E1383">
        <w:rPr>
          <w:sz w:val="26"/>
          <w:szCs w:val="26"/>
        </w:rPr>
        <w:t xml:space="preserve">одексом України, Законами України </w:t>
      </w:r>
      <w:r w:rsidR="000A79D5" w:rsidRPr="0003036A">
        <w:rPr>
          <w:sz w:val="26"/>
          <w:szCs w:val="26"/>
        </w:rPr>
        <w:t>в</w:t>
      </w:r>
      <w:r w:rsidR="000A79D5" w:rsidRPr="0003036A">
        <w:rPr>
          <w:sz w:val="26"/>
          <w:szCs w:val="26"/>
          <w:lang w:val="ru-RU"/>
        </w:rPr>
        <w:t>i</w:t>
      </w:r>
      <w:r w:rsidR="000A79D5" w:rsidRPr="0003036A">
        <w:rPr>
          <w:sz w:val="26"/>
          <w:szCs w:val="26"/>
        </w:rPr>
        <w:t>д 07.07.2011 №3613-У</w:t>
      </w:r>
      <w:r w:rsidR="000A79D5" w:rsidRPr="0003036A">
        <w:rPr>
          <w:sz w:val="26"/>
          <w:szCs w:val="26"/>
          <w:lang w:val="ru-RU"/>
        </w:rPr>
        <w:t>I</w:t>
      </w:r>
      <w:r w:rsidR="000A79D5" w:rsidRPr="0003036A">
        <w:rPr>
          <w:sz w:val="26"/>
          <w:szCs w:val="26"/>
        </w:rPr>
        <w:t xml:space="preserve"> «Про Державний земельний кадастр», вiд 06.10.1998 № 161-ХІ</w:t>
      </w:r>
      <w:r w:rsidR="000A79D5" w:rsidRPr="0003036A">
        <w:rPr>
          <w:sz w:val="26"/>
          <w:szCs w:val="26"/>
          <w:lang w:val="en-US"/>
        </w:rPr>
        <w:t>V</w:t>
      </w:r>
      <w:r w:rsidR="000A79D5" w:rsidRPr="0003036A">
        <w:rPr>
          <w:sz w:val="26"/>
          <w:szCs w:val="26"/>
        </w:rPr>
        <w:t xml:space="preserve"> "Про оренду землi" та вiд 21.05.1997 № 280/97-ВР "Про мiсцеве самоврядування в Українi», Червоноградська мiська рада</w:t>
      </w:r>
    </w:p>
    <w:p w:rsidR="000A79D5" w:rsidRPr="00525653" w:rsidRDefault="000A79D5" w:rsidP="00621B3A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0A79D5" w:rsidRDefault="000A79D5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0A79D5" w:rsidRPr="00525653" w:rsidRDefault="000A79D5" w:rsidP="00621B3A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0A79D5" w:rsidRDefault="000A79D5" w:rsidP="00406A02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614408">
        <w:rPr>
          <w:sz w:val="26"/>
          <w:szCs w:val="26"/>
          <w:lang w:val="uk-UA"/>
        </w:rPr>
        <w:t xml:space="preserve">1. Надати дозвіл на розроблення проекту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8300 га"/>
        </w:smartTagPr>
        <w:r w:rsidRPr="00614408">
          <w:rPr>
            <w:sz w:val="26"/>
            <w:szCs w:val="26"/>
            <w:lang w:val="uk-UA"/>
          </w:rPr>
          <w:t>0,</w:t>
        </w:r>
        <w:r>
          <w:rPr>
            <w:sz w:val="26"/>
            <w:szCs w:val="26"/>
            <w:lang w:val="uk-UA"/>
          </w:rPr>
          <w:t>8300</w:t>
        </w:r>
        <w:r w:rsidRPr="00614408">
          <w:rPr>
            <w:sz w:val="26"/>
            <w:szCs w:val="26"/>
            <w:lang w:val="uk-UA"/>
          </w:rPr>
          <w:t xml:space="preserve"> га</w:t>
        </w:r>
      </w:smartTag>
      <w:r w:rsidRPr="00614408">
        <w:rPr>
          <w:sz w:val="26"/>
          <w:szCs w:val="26"/>
          <w:lang w:val="uk-UA"/>
        </w:rPr>
        <w:t xml:space="preserve">, для </w:t>
      </w:r>
      <w:r>
        <w:rPr>
          <w:sz w:val="26"/>
          <w:szCs w:val="26"/>
          <w:shd w:val="clear" w:color="auto" w:fill="FFFFFF"/>
          <w:lang w:val="uk-UA"/>
        </w:rPr>
        <w:t xml:space="preserve">будівництва та обслуговування будівель закладів побутового обслуговування, </w:t>
      </w:r>
      <w:r w:rsidRPr="00136215">
        <w:rPr>
          <w:sz w:val="26"/>
          <w:szCs w:val="26"/>
          <w:lang w:val="uk-UA"/>
        </w:rPr>
        <w:t xml:space="preserve">(код </w:t>
      </w:r>
      <w:r w:rsidRPr="00E51971">
        <w:rPr>
          <w:sz w:val="26"/>
          <w:szCs w:val="26"/>
          <w:lang w:val="uk-UA"/>
        </w:rPr>
        <w:t xml:space="preserve">КВЦПЗД – </w:t>
      </w:r>
      <w:r>
        <w:rPr>
          <w:sz w:val="26"/>
          <w:szCs w:val="26"/>
          <w:lang w:val="uk-UA"/>
        </w:rPr>
        <w:t xml:space="preserve">03.13 – </w:t>
      </w:r>
      <w:r w:rsidRPr="00614408">
        <w:rPr>
          <w:sz w:val="26"/>
          <w:szCs w:val="26"/>
          <w:lang w:val="uk-UA"/>
        </w:rPr>
        <w:t xml:space="preserve">для </w:t>
      </w:r>
      <w:r>
        <w:rPr>
          <w:sz w:val="26"/>
          <w:szCs w:val="26"/>
          <w:shd w:val="clear" w:color="auto" w:fill="FFFFFF"/>
          <w:lang w:val="uk-UA"/>
        </w:rPr>
        <w:t>будівництва та обслуговування будівель закладів побутового обслуговування</w:t>
      </w:r>
      <w:r>
        <w:rPr>
          <w:sz w:val="26"/>
          <w:szCs w:val="26"/>
          <w:lang w:val="uk-UA"/>
        </w:rPr>
        <w:t>)</w:t>
      </w:r>
      <w:r>
        <w:rPr>
          <w:sz w:val="26"/>
          <w:szCs w:val="26"/>
          <w:shd w:val="clear" w:color="auto" w:fill="FFFFFF"/>
          <w:lang w:val="uk-UA"/>
        </w:rPr>
        <w:t>,</w:t>
      </w:r>
      <w:r w:rsidRPr="00720641">
        <w:rPr>
          <w:color w:val="FF0000"/>
          <w:sz w:val="26"/>
          <w:szCs w:val="26"/>
          <w:shd w:val="clear" w:color="auto" w:fill="FFFFFF"/>
          <w:lang w:val="uk-UA"/>
        </w:rPr>
        <w:t xml:space="preserve"> </w:t>
      </w:r>
      <w:r w:rsidRPr="001470F1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>селі Добрячин</w:t>
      </w:r>
      <w:r w:rsidRPr="001470F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на вулиці Сокальська</w:t>
      </w:r>
      <w:r w:rsidRPr="00614408">
        <w:rPr>
          <w:sz w:val="26"/>
          <w:szCs w:val="26"/>
          <w:lang w:val="uk-UA"/>
        </w:rPr>
        <w:t>, за рахунок земель запасу Червоноградської міської ради.</w:t>
      </w:r>
    </w:p>
    <w:p w:rsidR="000A79D5" w:rsidRDefault="000A79D5" w:rsidP="00406A02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CA5BF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Замовником землевпорядної документації на земельну ділянку, вказану в цьому рішенні, визначити </w:t>
      </w:r>
      <w:r w:rsidRPr="00136215">
        <w:rPr>
          <w:sz w:val="26"/>
          <w:szCs w:val="26"/>
          <w:lang w:val="uk-UA"/>
        </w:rPr>
        <w:t>виконавч</w:t>
      </w:r>
      <w:r>
        <w:rPr>
          <w:sz w:val="26"/>
          <w:szCs w:val="26"/>
          <w:lang w:val="uk-UA"/>
        </w:rPr>
        <w:t>ий</w:t>
      </w:r>
      <w:r w:rsidRPr="00136215">
        <w:rPr>
          <w:sz w:val="26"/>
          <w:szCs w:val="26"/>
          <w:lang w:val="uk-UA"/>
        </w:rPr>
        <w:t xml:space="preserve"> комітет Червоноградської міської ради</w:t>
      </w:r>
      <w:r>
        <w:rPr>
          <w:sz w:val="26"/>
          <w:szCs w:val="26"/>
          <w:lang w:val="uk-UA"/>
        </w:rPr>
        <w:t>.</w:t>
      </w:r>
    </w:p>
    <w:p w:rsidR="000A79D5" w:rsidRDefault="000A79D5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 Розроблення проекту землеустрою </w:t>
      </w:r>
      <w:r w:rsidRPr="00136215">
        <w:rPr>
          <w:sz w:val="26"/>
          <w:szCs w:val="26"/>
          <w:lang w:val="uk-UA"/>
        </w:rPr>
        <w:t>щодо відведення земельн</w:t>
      </w:r>
      <w:r>
        <w:rPr>
          <w:sz w:val="26"/>
          <w:szCs w:val="26"/>
          <w:lang w:val="uk-UA"/>
        </w:rPr>
        <w:t>ої</w:t>
      </w:r>
      <w:r w:rsidRPr="00136215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ки, згідно цього рішення, здійснити за кошти міського бюджету.</w:t>
      </w:r>
    </w:p>
    <w:p w:rsidR="000A79D5" w:rsidRPr="002502C2" w:rsidRDefault="000A79D5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</w:t>
      </w:r>
      <w:r w:rsidRPr="002502C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Виконавчому комітету Червоноградської міської ради та розробнику документації</w:t>
      </w:r>
      <w:r w:rsidRPr="002502C2">
        <w:rPr>
          <w:sz w:val="26"/>
          <w:szCs w:val="26"/>
          <w:lang w:val="uk-UA"/>
        </w:rPr>
        <w:t xml:space="preserve"> із землеустрою забезпечи</w:t>
      </w:r>
      <w:r>
        <w:rPr>
          <w:sz w:val="26"/>
          <w:szCs w:val="26"/>
          <w:lang w:val="uk-UA"/>
        </w:rPr>
        <w:t>ти державну реєстрацію земельної ділянки в Н</w:t>
      </w:r>
      <w:r w:rsidRPr="002502C2">
        <w:rPr>
          <w:sz w:val="26"/>
          <w:szCs w:val="26"/>
          <w:lang w:val="uk-UA"/>
        </w:rPr>
        <w:t>аціональній</w:t>
      </w:r>
      <w:r>
        <w:rPr>
          <w:sz w:val="26"/>
          <w:szCs w:val="26"/>
          <w:lang w:val="uk-UA"/>
        </w:rPr>
        <w:t xml:space="preserve"> кадастровій системі. Розроблений</w:t>
      </w:r>
      <w:r w:rsidRPr="002502C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проект</w:t>
      </w:r>
      <w:r w:rsidRPr="002502C2">
        <w:rPr>
          <w:sz w:val="26"/>
          <w:szCs w:val="26"/>
          <w:lang w:val="uk-UA"/>
        </w:rPr>
        <w:t xml:space="preserve"> земле</w:t>
      </w:r>
      <w:r>
        <w:rPr>
          <w:sz w:val="26"/>
          <w:szCs w:val="26"/>
          <w:lang w:val="uk-UA"/>
        </w:rPr>
        <w:t>устрою щодо вiдведення земельної ділянки</w:t>
      </w:r>
      <w:r w:rsidRPr="002502C2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0A79D5" w:rsidRDefault="000A79D5" w:rsidP="006F485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406A02">
        <w:rPr>
          <w:sz w:val="26"/>
          <w:szCs w:val="26"/>
          <w:lang w:val="uk-UA"/>
        </w:rPr>
        <w:t>. Контроль за виконанням р</w:t>
      </w:r>
      <w:r w:rsidRPr="002502C2">
        <w:rPr>
          <w:sz w:val="26"/>
          <w:szCs w:val="26"/>
        </w:rPr>
        <w:t>i</w:t>
      </w:r>
      <w:r w:rsidRPr="00406A02">
        <w:rPr>
          <w:sz w:val="26"/>
          <w:szCs w:val="26"/>
          <w:lang w:val="uk-UA"/>
        </w:rPr>
        <w:t>шення покласти на пост</w:t>
      </w:r>
      <w:r w:rsidRPr="002502C2">
        <w:rPr>
          <w:sz w:val="26"/>
          <w:szCs w:val="26"/>
        </w:rPr>
        <w:t>i</w:t>
      </w:r>
      <w:r w:rsidRPr="00406A02">
        <w:rPr>
          <w:sz w:val="26"/>
          <w:szCs w:val="26"/>
          <w:lang w:val="uk-UA"/>
        </w:rPr>
        <w:t>йну депутатську ком</w:t>
      </w:r>
      <w:r w:rsidRPr="002502C2">
        <w:rPr>
          <w:sz w:val="26"/>
          <w:szCs w:val="26"/>
        </w:rPr>
        <w:t>i</w:t>
      </w:r>
      <w:r w:rsidRPr="00406A02">
        <w:rPr>
          <w:sz w:val="26"/>
          <w:szCs w:val="26"/>
          <w:lang w:val="uk-UA"/>
        </w:rPr>
        <w:t>с</w:t>
      </w:r>
      <w:r w:rsidRPr="002502C2">
        <w:rPr>
          <w:sz w:val="26"/>
          <w:szCs w:val="26"/>
        </w:rPr>
        <w:t>i</w:t>
      </w:r>
      <w:r w:rsidRPr="00406A02">
        <w:rPr>
          <w:sz w:val="26"/>
          <w:szCs w:val="26"/>
          <w:lang w:val="uk-UA"/>
        </w:rPr>
        <w:t>ю з питань м</w:t>
      </w:r>
      <w:r w:rsidRPr="002502C2">
        <w:rPr>
          <w:sz w:val="26"/>
          <w:szCs w:val="26"/>
        </w:rPr>
        <w:t>i</w:t>
      </w:r>
      <w:r w:rsidRPr="00406A02">
        <w:rPr>
          <w:sz w:val="26"/>
          <w:szCs w:val="26"/>
          <w:lang w:val="uk-UA"/>
        </w:rPr>
        <w:t>стобудування, регулювання земельних в</w:t>
      </w:r>
      <w:r w:rsidRPr="002502C2">
        <w:rPr>
          <w:sz w:val="26"/>
          <w:szCs w:val="26"/>
        </w:rPr>
        <w:t>i</w:t>
      </w:r>
      <w:r w:rsidRPr="00406A02">
        <w:rPr>
          <w:sz w:val="26"/>
          <w:szCs w:val="26"/>
          <w:lang w:val="uk-UA"/>
        </w:rPr>
        <w:t>дносин та адм</w:t>
      </w:r>
      <w:r w:rsidRPr="002502C2">
        <w:rPr>
          <w:sz w:val="26"/>
          <w:szCs w:val="26"/>
        </w:rPr>
        <w:t>i</w:t>
      </w:r>
      <w:r w:rsidRPr="00406A02">
        <w:rPr>
          <w:sz w:val="26"/>
          <w:szCs w:val="26"/>
          <w:lang w:val="uk-UA"/>
        </w:rPr>
        <w:t>н</w:t>
      </w:r>
      <w:r w:rsidRPr="002502C2">
        <w:rPr>
          <w:sz w:val="26"/>
          <w:szCs w:val="26"/>
        </w:rPr>
        <w:t>i</w:t>
      </w:r>
      <w:r w:rsidRPr="00406A02">
        <w:rPr>
          <w:sz w:val="26"/>
          <w:szCs w:val="26"/>
          <w:lang w:val="uk-UA"/>
        </w:rPr>
        <w:t>стративно-територ</w:t>
      </w:r>
      <w:r w:rsidRPr="002502C2">
        <w:rPr>
          <w:sz w:val="26"/>
          <w:szCs w:val="26"/>
        </w:rPr>
        <w:t>i</w:t>
      </w:r>
      <w:r w:rsidRPr="00406A02">
        <w:rPr>
          <w:sz w:val="26"/>
          <w:szCs w:val="26"/>
          <w:lang w:val="uk-UA"/>
        </w:rPr>
        <w:t xml:space="preserve">ального устрою </w:t>
      </w:r>
      <w:r w:rsidRPr="00406A02">
        <w:rPr>
          <w:sz w:val="27"/>
          <w:szCs w:val="27"/>
          <w:lang w:val="uk-UA"/>
        </w:rPr>
        <w:t>(</w:t>
      </w:r>
      <w:r>
        <w:rPr>
          <w:sz w:val="26"/>
          <w:szCs w:val="26"/>
          <w:lang w:val="uk-UA"/>
        </w:rPr>
        <w:t>Пилипчук П.П.</w:t>
      </w:r>
      <w:r w:rsidRPr="00406A02">
        <w:rPr>
          <w:sz w:val="27"/>
          <w:szCs w:val="27"/>
          <w:lang w:val="uk-UA"/>
        </w:rPr>
        <w:t>)</w:t>
      </w:r>
      <w:r w:rsidRPr="00406A02">
        <w:rPr>
          <w:sz w:val="26"/>
          <w:szCs w:val="26"/>
          <w:lang w:val="uk-UA"/>
        </w:rPr>
        <w:t>.</w:t>
      </w:r>
    </w:p>
    <w:p w:rsidR="000A79D5" w:rsidRPr="002502C2" w:rsidRDefault="000A79D5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0A79D5" w:rsidRDefault="000A79D5" w:rsidP="00115F6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Мiський голова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Андрій  ЗАЛІВСЬКИЙ</w:t>
      </w:r>
    </w:p>
    <w:sectPr w:rsidR="000A79D5" w:rsidSect="00C93922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4EE" w:rsidRDefault="009514EE" w:rsidP="000243F2">
      <w:r>
        <w:separator/>
      </w:r>
    </w:p>
  </w:endnote>
  <w:endnote w:type="continuationSeparator" w:id="0">
    <w:p w:rsidR="009514EE" w:rsidRDefault="009514EE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4EE" w:rsidRDefault="009514EE" w:rsidP="000243F2">
      <w:r>
        <w:separator/>
      </w:r>
    </w:p>
  </w:footnote>
  <w:footnote w:type="continuationSeparator" w:id="0">
    <w:p w:rsidR="009514EE" w:rsidRDefault="009514EE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2FD11EA4"/>
    <w:multiLevelType w:val="hybridMultilevel"/>
    <w:tmpl w:val="EE42E4A0"/>
    <w:lvl w:ilvl="0" w:tplc="BB3EC598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1F5B18"/>
    <w:multiLevelType w:val="hybridMultilevel"/>
    <w:tmpl w:val="A3C40616"/>
    <w:lvl w:ilvl="0" w:tplc="EEFE4B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5"/>
  </w:num>
  <w:num w:numId="12">
    <w:abstractNumId w:val="19"/>
  </w:num>
  <w:num w:numId="13">
    <w:abstractNumId w:val="6"/>
  </w:num>
  <w:num w:numId="14">
    <w:abstractNumId w:val="10"/>
  </w:num>
  <w:num w:numId="15">
    <w:abstractNumId w:val="16"/>
  </w:num>
  <w:num w:numId="16">
    <w:abstractNumId w:val="14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113"/>
    <w:rsid w:val="00010394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36A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9D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71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215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0F1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1C2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7ED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6EA0"/>
    <w:rsid w:val="001C7182"/>
    <w:rsid w:val="001C791B"/>
    <w:rsid w:val="001C7A3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50B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D4F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9AF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DFB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6D6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0EFF"/>
    <w:rsid w:val="00311288"/>
    <w:rsid w:val="00311410"/>
    <w:rsid w:val="0031175E"/>
    <w:rsid w:val="00311778"/>
    <w:rsid w:val="00311CED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7CE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128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875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4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314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A02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263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19D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4AA8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0FE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4F83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64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0ED5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4BD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53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948"/>
    <w:rsid w:val="00581F7E"/>
    <w:rsid w:val="00582882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06E5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692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383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1B9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408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2FB1"/>
    <w:rsid w:val="0064431B"/>
    <w:rsid w:val="00644D0C"/>
    <w:rsid w:val="00645229"/>
    <w:rsid w:val="00645239"/>
    <w:rsid w:val="0064534C"/>
    <w:rsid w:val="0064553A"/>
    <w:rsid w:val="006459F0"/>
    <w:rsid w:val="0064634A"/>
    <w:rsid w:val="006464D1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0F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485C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41"/>
    <w:rsid w:val="0072065E"/>
    <w:rsid w:val="00721BB3"/>
    <w:rsid w:val="0072218A"/>
    <w:rsid w:val="007229D0"/>
    <w:rsid w:val="00722CBF"/>
    <w:rsid w:val="0072338D"/>
    <w:rsid w:val="007240EF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5DE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FBD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59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734"/>
    <w:rsid w:val="007E7EA9"/>
    <w:rsid w:val="007E7FA1"/>
    <w:rsid w:val="007F025D"/>
    <w:rsid w:val="007F3949"/>
    <w:rsid w:val="007F44F9"/>
    <w:rsid w:val="007F452C"/>
    <w:rsid w:val="007F4604"/>
    <w:rsid w:val="007F4D62"/>
    <w:rsid w:val="007F53B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67F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BBF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1CCF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D6A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97B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69F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281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4EE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5F9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861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2C2A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90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1CB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C46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81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1EFE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39B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2C5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355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248"/>
    <w:rsid w:val="00C8196B"/>
    <w:rsid w:val="00C82CD9"/>
    <w:rsid w:val="00C83290"/>
    <w:rsid w:val="00C83450"/>
    <w:rsid w:val="00C83EF7"/>
    <w:rsid w:val="00C848AC"/>
    <w:rsid w:val="00C84CEE"/>
    <w:rsid w:val="00C858EF"/>
    <w:rsid w:val="00C86044"/>
    <w:rsid w:val="00C8631D"/>
    <w:rsid w:val="00C86F35"/>
    <w:rsid w:val="00C873AC"/>
    <w:rsid w:val="00C87ADD"/>
    <w:rsid w:val="00C87D08"/>
    <w:rsid w:val="00C90C0C"/>
    <w:rsid w:val="00C91ECD"/>
    <w:rsid w:val="00C92601"/>
    <w:rsid w:val="00C92905"/>
    <w:rsid w:val="00C92994"/>
    <w:rsid w:val="00C92CD6"/>
    <w:rsid w:val="00C934AD"/>
    <w:rsid w:val="00C93922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BF8"/>
    <w:rsid w:val="00CA6211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A6D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5B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1D06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6EA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DD7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9E8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444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4F99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54B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1C4F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971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77DD9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117"/>
    <w:rsid w:val="00EA5EB5"/>
    <w:rsid w:val="00EA5EC6"/>
    <w:rsid w:val="00EA616C"/>
    <w:rsid w:val="00EA7BBC"/>
    <w:rsid w:val="00EA7CAD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1C3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5932"/>
    <w:rsid w:val="00F067B6"/>
    <w:rsid w:val="00F06C60"/>
    <w:rsid w:val="00F06E7C"/>
    <w:rsid w:val="00F071D9"/>
    <w:rsid w:val="00F1010B"/>
    <w:rsid w:val="00F10408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6ED7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60C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5964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BF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90F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37B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3B775E1-678A-45A9-9A39-4CB05B89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78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1489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69</cp:revision>
  <cp:lastPrinted>2023-04-21T08:22:00Z</cp:lastPrinted>
  <dcterms:created xsi:type="dcterms:W3CDTF">2021-07-21T14:35:00Z</dcterms:created>
  <dcterms:modified xsi:type="dcterms:W3CDTF">2023-05-05T12:39:00Z</dcterms:modified>
</cp:coreProperties>
</file>