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403"/>
        <w:gridCol w:w="3026"/>
        <w:gridCol w:w="3026"/>
      </w:tblGrid>
      <w:tr w:rsidR="004E775A" w:rsidRPr="004E775A" w:rsidTr="00415FB0">
        <w:tc>
          <w:tcPr>
            <w:tcW w:w="15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5FB0" w:rsidRPr="004E775A" w:rsidRDefault="00415FB0" w:rsidP="00627F2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 xml:space="preserve">Додаток </w:t>
            </w:r>
            <w:r w:rsidR="005221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</w:p>
          <w:p w:rsidR="00415FB0" w:rsidRPr="00627F2B" w:rsidRDefault="00415FB0" w:rsidP="00627F2B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до Передавального акту</w:t>
            </w:r>
            <w:r w:rsidR="00627F2B" w:rsidRPr="00627F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Острівської сільської ради</w:t>
            </w:r>
            <w:r w:rsidR="00627F2B" w:rsidRPr="00627F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  <w:p w:rsidR="004E775A" w:rsidRPr="006316AC" w:rsidRDefault="004E77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316AC" w:rsidRPr="004E775A" w:rsidTr="00415FB0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AC" w:rsidRPr="004E775A" w:rsidRDefault="006316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AC" w:rsidRPr="006316AC" w:rsidRDefault="006316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6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Грошові кошти на рахунках, що підлягають перерахуванню відділу </w:t>
            </w:r>
            <w:r w:rsidR="00C4680B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культури</w:t>
            </w:r>
            <w:r w:rsidRPr="006316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Червоноградської міської ради</w:t>
            </w:r>
          </w:p>
          <w:p w:rsidR="006316AC" w:rsidRPr="004E775A" w:rsidRDefault="006316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2D59" w:rsidRPr="004E775A" w:rsidTr="00415FB0">
        <w:tc>
          <w:tcPr>
            <w:tcW w:w="562" w:type="dxa"/>
            <w:tcBorders>
              <w:top w:val="single" w:sz="4" w:space="0" w:color="auto"/>
            </w:tcBorders>
          </w:tcPr>
          <w:p w:rsidR="00FA2D59" w:rsidRPr="004E775A" w:rsidRDefault="00FA2D59" w:rsidP="00FA2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A2D59" w:rsidRPr="004E775A" w:rsidRDefault="00FA2D59" w:rsidP="00FA2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A2D59" w:rsidRPr="004E775A" w:rsidRDefault="00FA2D59" w:rsidP="00FA2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4403" w:type="dxa"/>
            <w:tcBorders>
              <w:top w:val="single" w:sz="4" w:space="0" w:color="auto"/>
            </w:tcBorders>
          </w:tcPr>
          <w:p w:rsidR="00FA2D59" w:rsidRPr="004E775A" w:rsidRDefault="00FA2D59" w:rsidP="00FA2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Номер рахунку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FA2D59" w:rsidRPr="004E775A" w:rsidRDefault="00FA2D59" w:rsidP="00FA2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Код або назва валюти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FA2D59" w:rsidRPr="004E775A" w:rsidRDefault="00FA2D59" w:rsidP="00FA2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 xml:space="preserve">Сума </w:t>
            </w:r>
          </w:p>
        </w:tc>
      </w:tr>
      <w:tr w:rsidR="00BB3C26" w:rsidRPr="004E775A" w:rsidTr="00415FB0">
        <w:tc>
          <w:tcPr>
            <w:tcW w:w="562" w:type="dxa"/>
            <w:tcBorders>
              <w:top w:val="single" w:sz="4" w:space="0" w:color="auto"/>
            </w:tcBorders>
          </w:tcPr>
          <w:p w:rsidR="00BB3C26" w:rsidRPr="004E775A" w:rsidRDefault="004E775A" w:rsidP="00BB3C2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ДКСУ у м. Київ</w:t>
            </w:r>
          </w:p>
        </w:tc>
        <w:tc>
          <w:tcPr>
            <w:tcW w:w="4403" w:type="dxa"/>
            <w:tcBorders>
              <w:top w:val="single" w:sz="4" w:space="0" w:color="auto"/>
            </w:tcBorders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UA428201720344221004200020628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659,02</w:t>
            </w:r>
          </w:p>
        </w:tc>
      </w:tr>
      <w:tr w:rsidR="00BB3C26" w:rsidRPr="004E775A" w:rsidTr="00415FB0">
        <w:tc>
          <w:tcPr>
            <w:tcW w:w="562" w:type="dxa"/>
          </w:tcPr>
          <w:p w:rsidR="00BB3C26" w:rsidRPr="004E775A" w:rsidRDefault="004E775A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ДКСУ у м. Київ</w:t>
            </w:r>
          </w:p>
        </w:tc>
        <w:tc>
          <w:tcPr>
            <w:tcW w:w="4403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UA698201720344231004300020628</w:t>
            </w:r>
          </w:p>
        </w:tc>
        <w:tc>
          <w:tcPr>
            <w:tcW w:w="3026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3026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512,69</w:t>
            </w:r>
          </w:p>
        </w:tc>
      </w:tr>
      <w:tr w:rsidR="00BB3C26" w:rsidRPr="004E775A" w:rsidTr="00415FB0">
        <w:tc>
          <w:tcPr>
            <w:tcW w:w="562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b/>
                <w:sz w:val="26"/>
                <w:szCs w:val="26"/>
              </w:rPr>
              <w:t>Разом за субрахунками …</w:t>
            </w:r>
          </w:p>
        </w:tc>
        <w:tc>
          <w:tcPr>
            <w:tcW w:w="4403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:rsidR="00BB3C26" w:rsidRPr="004E775A" w:rsidRDefault="00BB3C26" w:rsidP="00BB3C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26" w:type="dxa"/>
          </w:tcPr>
          <w:p w:rsidR="00BB3C26" w:rsidRPr="004E775A" w:rsidRDefault="00FA2D59" w:rsidP="00BB3C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1171,71</w:t>
            </w:r>
          </w:p>
        </w:tc>
      </w:tr>
    </w:tbl>
    <w:p w:rsidR="00D66756" w:rsidRDefault="00D66756" w:rsidP="006316A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15FB0" w:rsidRPr="006316AC" w:rsidRDefault="00415FB0" w:rsidP="00415FB0">
      <w:pPr>
        <w:rPr>
          <w:rFonts w:ascii="Times New Roman" w:hAnsi="Times New Roman" w:cs="Times New Roman"/>
          <w:b/>
          <w:sz w:val="26"/>
          <w:szCs w:val="26"/>
        </w:rPr>
      </w:pPr>
      <w:r w:rsidRPr="004E7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316AC">
        <w:rPr>
          <w:rFonts w:ascii="Times New Roman" w:hAnsi="Times New Roman" w:cs="Times New Roman"/>
          <w:b/>
          <w:sz w:val="26"/>
          <w:szCs w:val="26"/>
        </w:rPr>
        <w:t xml:space="preserve">Грошові кошти на рахунках, що підлягають перерахуванню виконавчому комітету Червоноградської міської ради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403"/>
        <w:gridCol w:w="3026"/>
        <w:gridCol w:w="3026"/>
      </w:tblGrid>
      <w:tr w:rsidR="00415FB0" w:rsidRPr="004E775A" w:rsidTr="00C759F5">
        <w:tc>
          <w:tcPr>
            <w:tcW w:w="562" w:type="dxa"/>
          </w:tcPr>
          <w:p w:rsidR="00415FB0" w:rsidRPr="004E775A" w:rsidRDefault="00415FB0" w:rsidP="00C759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4111" w:type="dxa"/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4403" w:type="dxa"/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Номер рахунку</w:t>
            </w:r>
          </w:p>
        </w:tc>
        <w:tc>
          <w:tcPr>
            <w:tcW w:w="3026" w:type="dxa"/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Код або назва валюти</w:t>
            </w:r>
          </w:p>
        </w:tc>
        <w:tc>
          <w:tcPr>
            <w:tcW w:w="3026" w:type="dxa"/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 xml:space="preserve">Сума </w:t>
            </w:r>
          </w:p>
        </w:tc>
      </w:tr>
      <w:tr w:rsidR="00415FB0" w:rsidRPr="004E775A" w:rsidTr="00C759F5">
        <w:tc>
          <w:tcPr>
            <w:tcW w:w="562" w:type="dxa"/>
            <w:tcBorders>
              <w:bottom w:val="single" w:sz="4" w:space="0" w:color="auto"/>
            </w:tcBorders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ДКСУ у м. Київ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UA308201720344281002200020628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75A">
              <w:rPr>
                <w:rFonts w:ascii="Times New Roman" w:hAnsi="Times New Roman" w:cs="Times New Roman"/>
                <w:sz w:val="26"/>
                <w:szCs w:val="26"/>
              </w:rPr>
              <w:t>27516,26</w:t>
            </w:r>
          </w:p>
        </w:tc>
      </w:tr>
      <w:tr w:rsidR="00415FB0" w:rsidRPr="004E775A" w:rsidTr="00C759F5">
        <w:tc>
          <w:tcPr>
            <w:tcW w:w="562" w:type="dxa"/>
            <w:tcBorders>
              <w:bottom w:val="single" w:sz="4" w:space="0" w:color="auto"/>
            </w:tcBorders>
          </w:tcPr>
          <w:p w:rsidR="00415FB0" w:rsidRPr="004E775A" w:rsidRDefault="00415FB0" w:rsidP="00C759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15FB0" w:rsidRPr="00FA2D59" w:rsidRDefault="00415FB0" w:rsidP="00C759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D59">
              <w:rPr>
                <w:rFonts w:ascii="Times New Roman" w:hAnsi="Times New Roman" w:cs="Times New Roman"/>
                <w:b/>
                <w:sz w:val="26"/>
                <w:szCs w:val="26"/>
              </w:rPr>
              <w:t>Разом за субрахунками …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415FB0" w:rsidRPr="00FA2D59" w:rsidRDefault="00415FB0" w:rsidP="00C759F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415FB0" w:rsidRPr="00FA2D59" w:rsidRDefault="00415FB0" w:rsidP="00C759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415FB0" w:rsidRPr="00FA2D59" w:rsidRDefault="00415FB0" w:rsidP="00C759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D59">
              <w:rPr>
                <w:rFonts w:ascii="Times New Roman" w:hAnsi="Times New Roman" w:cs="Times New Roman"/>
                <w:b/>
                <w:sz w:val="26"/>
                <w:szCs w:val="26"/>
              </w:rPr>
              <w:t>27516,26</w:t>
            </w:r>
          </w:p>
        </w:tc>
      </w:tr>
    </w:tbl>
    <w:p w:rsidR="00AA6AD0" w:rsidRDefault="00AA6AD0" w:rsidP="004E775A">
      <w:pPr>
        <w:rPr>
          <w:rFonts w:ascii="Times New Roman" w:hAnsi="Times New Roman" w:cs="Times New Roman"/>
          <w:sz w:val="26"/>
          <w:szCs w:val="26"/>
        </w:rPr>
      </w:pPr>
    </w:p>
    <w:p w:rsidR="00C6512C" w:rsidRDefault="00C6512C" w:rsidP="004E77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sectPr w:rsidR="00C6512C" w:rsidSect="00AA6AD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48" w:rsidRDefault="00C80E48" w:rsidP="00740612">
      <w:pPr>
        <w:spacing w:after="0" w:line="240" w:lineRule="auto"/>
      </w:pPr>
      <w:r>
        <w:separator/>
      </w:r>
    </w:p>
  </w:endnote>
  <w:endnote w:type="continuationSeparator" w:id="0">
    <w:p w:rsidR="00C80E48" w:rsidRDefault="00C80E48" w:rsidP="0074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48" w:rsidRDefault="00C80E48" w:rsidP="00740612">
      <w:pPr>
        <w:spacing w:after="0" w:line="240" w:lineRule="auto"/>
      </w:pPr>
      <w:r>
        <w:separator/>
      </w:r>
    </w:p>
  </w:footnote>
  <w:footnote w:type="continuationSeparator" w:id="0">
    <w:p w:rsidR="00C80E48" w:rsidRDefault="00C80E48" w:rsidP="00740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7D"/>
    <w:rsid w:val="00085668"/>
    <w:rsid w:val="000A30FE"/>
    <w:rsid w:val="002415DD"/>
    <w:rsid w:val="002B0E92"/>
    <w:rsid w:val="00415FB0"/>
    <w:rsid w:val="004E775A"/>
    <w:rsid w:val="00522176"/>
    <w:rsid w:val="00570413"/>
    <w:rsid w:val="005759A9"/>
    <w:rsid w:val="005C2F5A"/>
    <w:rsid w:val="0061300D"/>
    <w:rsid w:val="00627F2B"/>
    <w:rsid w:val="006316AC"/>
    <w:rsid w:val="00740612"/>
    <w:rsid w:val="007A02AF"/>
    <w:rsid w:val="00934953"/>
    <w:rsid w:val="00A817CF"/>
    <w:rsid w:val="00AA6AD0"/>
    <w:rsid w:val="00AF4A18"/>
    <w:rsid w:val="00BB3C26"/>
    <w:rsid w:val="00C44DE0"/>
    <w:rsid w:val="00C4680B"/>
    <w:rsid w:val="00C6512C"/>
    <w:rsid w:val="00C80E48"/>
    <w:rsid w:val="00C9397D"/>
    <w:rsid w:val="00CD16F3"/>
    <w:rsid w:val="00D66756"/>
    <w:rsid w:val="00FA2D59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A915A-1CA2-4AC3-B639-01DC652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0612"/>
  </w:style>
  <w:style w:type="paragraph" w:styleId="a6">
    <w:name w:val="footer"/>
    <w:basedOn w:val="a"/>
    <w:link w:val="a7"/>
    <w:uiPriority w:val="99"/>
    <w:unhideWhenUsed/>
    <w:rsid w:val="007406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0612"/>
  </w:style>
  <w:style w:type="character" w:styleId="a8">
    <w:name w:val="annotation reference"/>
    <w:basedOn w:val="a0"/>
    <w:uiPriority w:val="99"/>
    <w:semiHidden/>
    <w:unhideWhenUsed/>
    <w:rsid w:val="00D6675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6756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D6675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56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D6675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6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66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OFAEVHA</cp:lastModifiedBy>
  <cp:revision>13</cp:revision>
  <cp:lastPrinted>2021-03-03T08:17:00Z</cp:lastPrinted>
  <dcterms:created xsi:type="dcterms:W3CDTF">2021-02-17T15:10:00Z</dcterms:created>
  <dcterms:modified xsi:type="dcterms:W3CDTF">2021-03-19T09:19:00Z</dcterms:modified>
</cp:coreProperties>
</file>