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3E" w:rsidRPr="00CA0F3E" w:rsidRDefault="00CA0F3E" w:rsidP="00CA0F3E">
      <w:pPr>
        <w:ind w:left="5529"/>
        <w:rPr>
          <w:i/>
        </w:rPr>
      </w:pPr>
    </w:p>
    <w:tbl>
      <w:tblPr>
        <w:tblW w:w="10453" w:type="dxa"/>
        <w:tblInd w:w="-432" w:type="dxa"/>
        <w:tblLayout w:type="fixed"/>
        <w:tblLook w:val="01E0"/>
      </w:tblPr>
      <w:tblGrid>
        <w:gridCol w:w="10453"/>
      </w:tblGrid>
      <w:tr w:rsidR="00734BDF" w:rsidRPr="001B51E3" w:rsidTr="000F7546">
        <w:trPr>
          <w:trHeight w:val="15593"/>
        </w:trPr>
        <w:tc>
          <w:tcPr>
            <w:tcW w:w="10453" w:type="dxa"/>
          </w:tcPr>
          <w:p w:rsidR="008E592D" w:rsidRDefault="008E592D" w:rsidP="00BD2E57">
            <w:pPr>
              <w:shd w:val="clear" w:color="auto" w:fill="FFFFFF"/>
              <w:autoSpaceDE w:val="0"/>
              <w:autoSpaceDN w:val="0"/>
              <w:adjustRightInd w:val="0"/>
              <w:ind w:left="6284"/>
              <w:rPr>
                <w:rFonts w:eastAsia="Calibri"/>
                <w:b/>
                <w:lang w:eastAsia="en-US"/>
              </w:rPr>
            </w:pPr>
            <w:r w:rsidRPr="008E592D">
              <w:rPr>
                <w:rFonts w:eastAsia="Calibri"/>
                <w:b/>
                <w:lang w:eastAsia="en-US"/>
              </w:rPr>
              <w:t>ЗАТВЕРДЖЕНО</w:t>
            </w:r>
          </w:p>
          <w:p w:rsidR="00630620" w:rsidRDefault="00630620" w:rsidP="00BD2E57">
            <w:pPr>
              <w:shd w:val="clear" w:color="auto" w:fill="FFFFFF"/>
              <w:autoSpaceDE w:val="0"/>
              <w:autoSpaceDN w:val="0"/>
              <w:adjustRightInd w:val="0"/>
              <w:ind w:left="6284" w:right="-284"/>
            </w:pPr>
            <w:r>
              <w:t>Наказ д</w:t>
            </w:r>
            <w:r w:rsidRPr="00084E3A">
              <w:t xml:space="preserve">иректора департаменту економічної політики Львівської </w:t>
            </w:r>
          </w:p>
          <w:p w:rsidR="00630620" w:rsidRDefault="00630620" w:rsidP="00BD2E57">
            <w:pPr>
              <w:shd w:val="clear" w:color="auto" w:fill="FFFFFF"/>
              <w:autoSpaceDE w:val="0"/>
              <w:autoSpaceDN w:val="0"/>
              <w:adjustRightInd w:val="0"/>
              <w:ind w:left="6284" w:right="-284"/>
            </w:pPr>
            <w:r>
              <w:t>о</w:t>
            </w:r>
            <w:r w:rsidRPr="00084E3A">
              <w:t>бласно</w:t>
            </w:r>
            <w:r>
              <w:t xml:space="preserve">ї </w:t>
            </w:r>
            <w:r w:rsidRPr="00084E3A">
              <w:t xml:space="preserve">державної адміністрації </w:t>
            </w:r>
          </w:p>
          <w:p w:rsidR="00074B7C" w:rsidRPr="008E592D" w:rsidRDefault="00BD2E57" w:rsidP="00BD2E57">
            <w:pPr>
              <w:shd w:val="clear" w:color="auto" w:fill="FFFFFF"/>
              <w:autoSpaceDE w:val="0"/>
              <w:autoSpaceDN w:val="0"/>
              <w:adjustRightInd w:val="0"/>
              <w:ind w:left="6284"/>
              <w:rPr>
                <w:rFonts w:eastAsia="Calibri"/>
                <w:b/>
                <w:lang w:eastAsia="en-US"/>
              </w:rPr>
            </w:pPr>
            <w:r>
              <w:t>30.08.2022 р. № 17-ОС</w:t>
            </w:r>
          </w:p>
          <w:p w:rsidR="009674AC" w:rsidRDefault="009674AC" w:rsidP="00CC7CB4">
            <w:pPr>
              <w:rPr>
                <w:b/>
              </w:rPr>
            </w:pPr>
          </w:p>
          <w:p w:rsidR="00717180" w:rsidRPr="00DB5B39" w:rsidRDefault="00717180" w:rsidP="00DB5B39">
            <w:pPr>
              <w:jc w:val="center"/>
              <w:rPr>
                <w:b/>
              </w:rPr>
            </w:pPr>
            <w:r w:rsidRPr="00F57905">
              <w:rPr>
                <w:b/>
              </w:rPr>
              <w:t>ТЕХНОЛОГІЧНА КАРТКА</w:t>
            </w:r>
          </w:p>
          <w:p w:rsidR="00CC7CB4" w:rsidRDefault="00CC7CB4" w:rsidP="00CC7CB4">
            <w:pPr>
              <w:pStyle w:val="af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адміністративн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ої послуги №01139</w:t>
            </w:r>
          </w:p>
          <w:p w:rsidR="00CC7CB4" w:rsidRDefault="00CC7CB4" w:rsidP="00CC7CB4">
            <w:pPr>
              <w:pStyle w:val="af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ержавна реєстрація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змін і доповнень до договорів (контрактів) </w:t>
            </w:r>
            <w:r w:rsidR="00114F1D" w:rsidRPr="00114F1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про спільну інвестиційну діяльність за участю іноземного інвестора</w:t>
            </w:r>
          </w:p>
          <w:p w:rsidR="00717180" w:rsidRDefault="00CC7CB4" w:rsidP="00CC7CB4">
            <w:pPr>
              <w:jc w:val="center"/>
              <w:rPr>
                <w:b/>
                <w:sz w:val="24"/>
                <w:szCs w:val="24"/>
                <w:u w:val="single"/>
                <w:lang w:eastAsia="uk-UA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>Департамент економічної політики</w:t>
            </w:r>
          </w:p>
          <w:p w:rsidR="00CC7CB4" w:rsidRPr="00DB4C31" w:rsidRDefault="00CC7CB4" w:rsidP="00DB5B39">
            <w:pPr>
              <w:rPr>
                <w:sz w:val="20"/>
                <w:szCs w:val="20"/>
                <w:lang w:eastAsia="uk-UA"/>
              </w:rPr>
            </w:pPr>
          </w:p>
          <w:tbl>
            <w:tblPr>
              <w:tblW w:w="10349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8"/>
              <w:gridCol w:w="4514"/>
              <w:gridCol w:w="3261"/>
              <w:gridCol w:w="993"/>
              <w:gridCol w:w="1133"/>
            </w:tblGrid>
            <w:tr w:rsidR="00717180" w:rsidRPr="00FE396B" w:rsidTr="00114F1D">
              <w:tc>
                <w:tcPr>
                  <w:tcW w:w="448" w:type="dxa"/>
                  <w:vAlign w:val="center"/>
                </w:tcPr>
                <w:p w:rsidR="00717180" w:rsidRPr="005A57BB" w:rsidRDefault="00717180" w:rsidP="00FE39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A57BB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514" w:type="dxa"/>
                  <w:vAlign w:val="center"/>
                </w:tcPr>
                <w:p w:rsidR="00717180" w:rsidRPr="005A57BB" w:rsidRDefault="00717180" w:rsidP="00FE39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A57BB">
                    <w:rPr>
                      <w:b/>
                      <w:sz w:val="24"/>
                      <w:szCs w:val="24"/>
                    </w:rPr>
                    <w:t>Етапи послуги</w:t>
                  </w:r>
                </w:p>
              </w:tc>
              <w:tc>
                <w:tcPr>
                  <w:tcW w:w="3261" w:type="dxa"/>
                  <w:vAlign w:val="center"/>
                </w:tcPr>
                <w:p w:rsidR="00717180" w:rsidRPr="005A57BB" w:rsidRDefault="00717180" w:rsidP="00FE39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A57BB">
                    <w:rPr>
                      <w:b/>
                      <w:sz w:val="24"/>
                      <w:szCs w:val="24"/>
                    </w:rPr>
                    <w:t>Відповідальна посадова особа і структурний підрозділ</w:t>
                  </w:r>
                </w:p>
              </w:tc>
              <w:tc>
                <w:tcPr>
                  <w:tcW w:w="993" w:type="dxa"/>
                  <w:vAlign w:val="center"/>
                </w:tcPr>
                <w:p w:rsidR="00717180" w:rsidRPr="005A57BB" w:rsidRDefault="00717180" w:rsidP="00FE39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A57BB">
                    <w:rPr>
                      <w:b/>
                      <w:sz w:val="24"/>
                      <w:szCs w:val="24"/>
                    </w:rPr>
                    <w:t>Дія</w:t>
                  </w:r>
                  <w:r w:rsidR="00F218A3">
                    <w:rPr>
                      <w:b/>
                      <w:sz w:val="24"/>
                      <w:szCs w:val="24"/>
                    </w:rPr>
                    <w:t xml:space="preserve"> (В,</w:t>
                  </w:r>
                  <w:r w:rsidR="005A57BB" w:rsidRPr="005A57BB">
                    <w:rPr>
                      <w:b/>
                      <w:sz w:val="24"/>
                      <w:szCs w:val="24"/>
                    </w:rPr>
                    <w:t>У, П, З)</w:t>
                  </w:r>
                </w:p>
                <w:p w:rsidR="00717180" w:rsidRPr="005A57BB" w:rsidRDefault="00717180" w:rsidP="00FE39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:rsidR="00717180" w:rsidRPr="005A57BB" w:rsidRDefault="00717180" w:rsidP="00FE39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A57BB">
                    <w:rPr>
                      <w:b/>
                      <w:sz w:val="24"/>
                      <w:szCs w:val="24"/>
                    </w:rPr>
                    <w:t>Термін виконання</w:t>
                  </w:r>
                </w:p>
                <w:p w:rsidR="00717180" w:rsidRPr="005A57BB" w:rsidRDefault="00717180" w:rsidP="00FE39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A57BB">
                    <w:rPr>
                      <w:b/>
                      <w:sz w:val="24"/>
                      <w:szCs w:val="24"/>
                    </w:rPr>
                    <w:t>(днів)</w:t>
                  </w:r>
                </w:p>
              </w:tc>
            </w:tr>
            <w:tr w:rsidR="00717180" w:rsidRPr="00FE396B" w:rsidTr="00114F1D">
              <w:tc>
                <w:tcPr>
                  <w:tcW w:w="448" w:type="dxa"/>
                </w:tcPr>
                <w:p w:rsidR="00717180" w:rsidRPr="00FE396B" w:rsidRDefault="00717180" w:rsidP="009674AC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14" w:type="dxa"/>
                </w:tcPr>
                <w:p w:rsidR="00717180" w:rsidRPr="00FE396B" w:rsidRDefault="003B26AD" w:rsidP="009674AC">
                  <w:pPr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Прийом і перевірка повноти пакету документів та реєстрація Центром адміністративних послуг</w:t>
                  </w:r>
                </w:p>
              </w:tc>
              <w:tc>
                <w:tcPr>
                  <w:tcW w:w="3261" w:type="dxa"/>
                </w:tcPr>
                <w:p w:rsidR="00717180" w:rsidRPr="00FE396B" w:rsidRDefault="00717180" w:rsidP="00727231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 xml:space="preserve">Адміністратор Центру </w:t>
                  </w:r>
                  <w:r w:rsidR="00CA0F3E">
                    <w:rPr>
                      <w:sz w:val="24"/>
                      <w:szCs w:val="24"/>
                    </w:rPr>
                    <w:t xml:space="preserve">надання </w:t>
                  </w:r>
                  <w:r w:rsidRPr="00FE396B">
                    <w:rPr>
                      <w:sz w:val="24"/>
                      <w:szCs w:val="24"/>
                    </w:rPr>
                    <w:t xml:space="preserve">адміністративних послуг </w:t>
                  </w:r>
                </w:p>
              </w:tc>
              <w:tc>
                <w:tcPr>
                  <w:tcW w:w="993" w:type="dxa"/>
                </w:tcPr>
                <w:p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33" w:type="dxa"/>
                </w:tcPr>
                <w:p w:rsidR="00717180" w:rsidRPr="00191F7C" w:rsidRDefault="00191F7C" w:rsidP="00191F7C">
                  <w:pPr>
                    <w:pStyle w:val="af2"/>
                    <w:ind w:left="-74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1-ий день</w:t>
                  </w:r>
                </w:p>
              </w:tc>
            </w:tr>
            <w:tr w:rsidR="00717180" w:rsidRPr="00FE396B" w:rsidTr="00114F1D">
              <w:tc>
                <w:tcPr>
                  <w:tcW w:w="448" w:type="dxa"/>
                </w:tcPr>
                <w:p w:rsidR="00717180" w:rsidRPr="00FE396B" w:rsidRDefault="00717180" w:rsidP="009674AC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14" w:type="dxa"/>
                </w:tcPr>
                <w:p w:rsidR="00717180" w:rsidRPr="00FE396B" w:rsidRDefault="00717180" w:rsidP="00727231">
                  <w:pPr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 xml:space="preserve">Передача пакету документів та перевірка пакету документів суб’єкта звернення у відділ </w:t>
                  </w:r>
                  <w:r w:rsidR="009674AC">
                    <w:rPr>
                      <w:sz w:val="24"/>
                      <w:szCs w:val="24"/>
                    </w:rPr>
                    <w:t>інвестиційної політики</w:t>
                  </w:r>
                  <w:r w:rsidR="00114F1D" w:rsidRPr="00114F1D">
                    <w:rPr>
                      <w:sz w:val="24"/>
                      <w:szCs w:val="24"/>
                    </w:rPr>
                    <w:t xml:space="preserve"> </w:t>
                  </w:r>
                  <w:r w:rsidR="00DB5B39">
                    <w:rPr>
                      <w:sz w:val="24"/>
                      <w:szCs w:val="24"/>
                    </w:rPr>
                    <w:t xml:space="preserve">управління </w:t>
                  </w:r>
                  <w:r w:rsidR="00DB5B39" w:rsidRPr="00DB5B39">
                    <w:rPr>
                      <w:sz w:val="24"/>
                      <w:szCs w:val="24"/>
                    </w:rPr>
                    <w:t xml:space="preserve">промисловості, підприємництва та інвестиційної політики </w:t>
                  </w:r>
                  <w:r w:rsidR="00DB5B39">
                    <w:rPr>
                      <w:sz w:val="24"/>
                      <w:szCs w:val="24"/>
                    </w:rPr>
                    <w:t>д</w:t>
                  </w:r>
                  <w:r w:rsidRPr="00FE396B">
                    <w:rPr>
                      <w:sz w:val="24"/>
                      <w:szCs w:val="24"/>
                    </w:rPr>
                    <w:t xml:space="preserve">епартаменту </w:t>
                  </w:r>
                  <w:r w:rsidR="009674AC">
                    <w:rPr>
                      <w:sz w:val="24"/>
                      <w:szCs w:val="24"/>
                    </w:rPr>
                    <w:t>економічної політики</w:t>
                  </w:r>
                  <w:r w:rsidR="00114F1D" w:rsidRPr="00114F1D">
                    <w:rPr>
                      <w:sz w:val="24"/>
                      <w:szCs w:val="24"/>
                    </w:rPr>
                    <w:t xml:space="preserve"> </w:t>
                  </w:r>
                  <w:r w:rsidR="009674AC">
                    <w:rPr>
                      <w:sz w:val="24"/>
                      <w:szCs w:val="24"/>
                    </w:rPr>
                    <w:t>Львівської</w:t>
                  </w:r>
                  <w:r w:rsidRPr="00FE396B">
                    <w:rPr>
                      <w:sz w:val="24"/>
                      <w:szCs w:val="24"/>
                    </w:rPr>
                    <w:t xml:space="preserve"> о</w:t>
                  </w:r>
                  <w:r w:rsidR="00DB5B39">
                    <w:rPr>
                      <w:sz w:val="24"/>
                      <w:szCs w:val="24"/>
                    </w:rPr>
                    <w:t>бласної державної адміністрації</w:t>
                  </w:r>
                </w:p>
              </w:tc>
              <w:tc>
                <w:tcPr>
                  <w:tcW w:w="3261" w:type="dxa"/>
                </w:tcPr>
                <w:p w:rsidR="00717180" w:rsidRPr="00727231" w:rsidRDefault="00727231" w:rsidP="009674AC">
                  <w:pPr>
                    <w:jc w:val="center"/>
                    <w:rPr>
                      <w:sz w:val="24"/>
                      <w:szCs w:val="24"/>
                    </w:rPr>
                  </w:pPr>
                  <w:r w:rsidRPr="00727231">
                    <w:rPr>
                      <w:sz w:val="24"/>
                      <w:szCs w:val="24"/>
                    </w:rPr>
                    <w:t xml:space="preserve">Адміністратор Центру </w:t>
                  </w:r>
                  <w:r w:rsidR="00CA0F3E">
                    <w:rPr>
                      <w:sz w:val="24"/>
                      <w:szCs w:val="24"/>
                    </w:rPr>
                    <w:t xml:space="preserve">надання </w:t>
                  </w:r>
                  <w:r w:rsidRPr="00727231">
                    <w:rPr>
                      <w:sz w:val="24"/>
                      <w:szCs w:val="24"/>
                    </w:rPr>
                    <w:t>адміністративних послуг</w:t>
                  </w:r>
                </w:p>
              </w:tc>
              <w:tc>
                <w:tcPr>
                  <w:tcW w:w="993" w:type="dxa"/>
                </w:tcPr>
                <w:p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33" w:type="dxa"/>
                </w:tcPr>
                <w:p w:rsidR="00717180" w:rsidRPr="00FE396B" w:rsidRDefault="00191F7C" w:rsidP="00191F7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2-ий день</w:t>
                  </w:r>
                </w:p>
              </w:tc>
            </w:tr>
            <w:tr w:rsidR="00717180" w:rsidRPr="00FE396B" w:rsidTr="00114F1D">
              <w:trPr>
                <w:trHeight w:val="1721"/>
              </w:trPr>
              <w:tc>
                <w:tcPr>
                  <w:tcW w:w="448" w:type="dxa"/>
                </w:tcPr>
                <w:p w:rsidR="00717180" w:rsidRPr="00FE396B" w:rsidRDefault="00717180" w:rsidP="009674AC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14" w:type="dxa"/>
                </w:tcPr>
                <w:p w:rsidR="00FE396B" w:rsidRPr="00FE396B" w:rsidRDefault="00FE396B" w:rsidP="009674AC">
                  <w:pPr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Розгляд документів, поданих суб’єктом звернення та прийняття рішення про реєстрацію</w:t>
                  </w:r>
                  <w:r w:rsidR="00C85A49">
                    <w:rPr>
                      <w:sz w:val="24"/>
                      <w:szCs w:val="24"/>
                    </w:rPr>
                    <w:t xml:space="preserve"> змін і доповнень до</w:t>
                  </w:r>
                  <w:r w:rsidRPr="00FE396B">
                    <w:rPr>
                      <w:sz w:val="24"/>
                      <w:szCs w:val="24"/>
                    </w:rPr>
                    <w:t xml:space="preserve"> договору (контракту) або відмови в ній. У разі відмови – підготовка листа-відмови.</w:t>
                  </w:r>
                </w:p>
                <w:p w:rsidR="00717180" w:rsidRPr="00FE396B" w:rsidRDefault="00FE396B" w:rsidP="009674AC">
                  <w:pPr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Оформлення державної реєстрації</w:t>
                  </w:r>
                  <w:r w:rsidR="00C85A49">
                    <w:rPr>
                      <w:sz w:val="24"/>
                      <w:szCs w:val="24"/>
                    </w:rPr>
                    <w:t xml:space="preserve"> змін і доповнень до</w:t>
                  </w:r>
                  <w:r w:rsidRPr="00FE396B">
                    <w:rPr>
                      <w:sz w:val="24"/>
                      <w:szCs w:val="24"/>
                    </w:rPr>
                    <w:t xml:space="preserve"> договору (контракту) (4 примірника) та здійснення спеціальної відмітки на оригіналі договору (контракту)</w:t>
                  </w:r>
                </w:p>
              </w:tc>
              <w:tc>
                <w:tcPr>
                  <w:tcW w:w="3261" w:type="dxa"/>
                </w:tcPr>
                <w:p w:rsidR="00717180" w:rsidRPr="00FE396B" w:rsidRDefault="00727231" w:rsidP="009674AC">
                  <w:pPr>
                    <w:jc w:val="center"/>
                    <w:rPr>
                      <w:sz w:val="24"/>
                      <w:szCs w:val="24"/>
                    </w:rPr>
                  </w:pPr>
                  <w:r w:rsidRPr="000B30F2">
                    <w:rPr>
                      <w:sz w:val="24"/>
                      <w:szCs w:val="24"/>
                    </w:rPr>
                    <w:t xml:space="preserve">Головний спеціаліст відділу інвестиційної політики </w:t>
                  </w:r>
                  <w:r w:rsidR="00CA0F3E">
                    <w:rPr>
                      <w:sz w:val="24"/>
                      <w:szCs w:val="24"/>
                    </w:rPr>
                    <w:t xml:space="preserve">управління промисловості, підприємництва та інвестиційної політики </w:t>
                  </w:r>
                  <w:r w:rsidRPr="000B30F2">
                    <w:rPr>
                      <w:sz w:val="24"/>
                      <w:szCs w:val="24"/>
                    </w:rPr>
                    <w:t>департаменту економічної політики Львівської обласної державної адміністрації (Далі – Спеціаліст)</w:t>
                  </w:r>
                </w:p>
              </w:tc>
              <w:tc>
                <w:tcPr>
                  <w:tcW w:w="993" w:type="dxa"/>
                </w:tcPr>
                <w:p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33" w:type="dxa"/>
                </w:tcPr>
                <w:p w:rsidR="00717180" w:rsidRPr="00FE396B" w:rsidRDefault="00191F7C" w:rsidP="00191F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3-17-ий день</w:t>
                  </w:r>
                </w:p>
              </w:tc>
            </w:tr>
            <w:tr w:rsidR="004051ED" w:rsidRPr="00FE396B" w:rsidTr="00114F1D">
              <w:trPr>
                <w:trHeight w:val="330"/>
              </w:trPr>
              <w:tc>
                <w:tcPr>
                  <w:tcW w:w="448" w:type="dxa"/>
                  <w:vMerge w:val="restart"/>
                </w:tcPr>
                <w:p w:rsidR="004051ED" w:rsidRPr="00FE396B" w:rsidRDefault="004051ED" w:rsidP="009674AC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14" w:type="dxa"/>
                  <w:vMerge w:val="restart"/>
                </w:tcPr>
                <w:p w:rsidR="004051ED" w:rsidRDefault="004051ED" w:rsidP="009674AC">
                  <w:pPr>
                    <w:jc w:val="center"/>
                  </w:pPr>
                  <w:r w:rsidRPr="005F351A">
                    <w:rPr>
                      <w:sz w:val="24"/>
                      <w:szCs w:val="24"/>
                    </w:rPr>
                    <w:t>Присвоєння картці державної реєстрації (на 4 примірниках) реєстраційного номеру, підписання посадовою особою та скріплення печаткою органу державної реєстрації. У разі відмови –підписання посадовою особою листа з обґрунтуванням причин відмови</w:t>
                  </w:r>
                </w:p>
              </w:tc>
              <w:tc>
                <w:tcPr>
                  <w:tcW w:w="3261" w:type="dxa"/>
                </w:tcPr>
                <w:p w:rsidR="004051ED" w:rsidRPr="00FE396B" w:rsidRDefault="00727231" w:rsidP="009674A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Спеціаліст</w:t>
                  </w:r>
                </w:p>
              </w:tc>
              <w:tc>
                <w:tcPr>
                  <w:tcW w:w="993" w:type="dxa"/>
                </w:tcPr>
                <w:p w:rsidR="004051ED" w:rsidRPr="00FE396B" w:rsidRDefault="004051ED" w:rsidP="006D3161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33" w:type="dxa"/>
                  <w:vMerge w:val="restart"/>
                </w:tcPr>
                <w:p w:rsidR="004051ED" w:rsidRPr="00FE396B" w:rsidRDefault="00191F7C" w:rsidP="006D31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18-ий день</w:t>
                  </w:r>
                </w:p>
              </w:tc>
            </w:tr>
            <w:tr w:rsidR="004051ED" w:rsidRPr="00FE396B" w:rsidTr="00114F1D">
              <w:trPr>
                <w:trHeight w:val="606"/>
              </w:trPr>
              <w:tc>
                <w:tcPr>
                  <w:tcW w:w="448" w:type="dxa"/>
                  <w:vMerge/>
                </w:tcPr>
                <w:p w:rsidR="004051ED" w:rsidRPr="00FE396B" w:rsidRDefault="004051ED" w:rsidP="009674A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  <w:vMerge/>
                </w:tcPr>
                <w:p w:rsidR="004051ED" w:rsidRPr="005F351A" w:rsidRDefault="004051ED" w:rsidP="009674A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</w:tcPr>
                <w:p w:rsidR="004051ED" w:rsidRPr="00FE396B" w:rsidRDefault="00727231" w:rsidP="009674AC">
                  <w:pPr>
                    <w:jc w:val="center"/>
                    <w:rPr>
                      <w:sz w:val="24"/>
                      <w:szCs w:val="24"/>
                    </w:rPr>
                  </w:pPr>
                  <w:r w:rsidRPr="000B30F2">
                    <w:rPr>
                      <w:sz w:val="24"/>
                      <w:szCs w:val="24"/>
                    </w:rPr>
                    <w:t xml:space="preserve">Керівник </w:t>
                  </w:r>
                  <w:r>
                    <w:rPr>
                      <w:sz w:val="24"/>
                      <w:szCs w:val="24"/>
                    </w:rPr>
                    <w:t xml:space="preserve">відділу </w:t>
                  </w:r>
                  <w:r w:rsidRPr="000B30F2">
                    <w:rPr>
                      <w:sz w:val="24"/>
                      <w:szCs w:val="24"/>
                    </w:rPr>
                    <w:t xml:space="preserve">інвестиційної політики </w:t>
                  </w:r>
                  <w:r w:rsidR="00CA0F3E">
                    <w:rPr>
                      <w:sz w:val="24"/>
                      <w:szCs w:val="24"/>
                    </w:rPr>
                    <w:t xml:space="preserve">управління промисловості, підприємництва та інвестиційної політики </w:t>
                  </w:r>
                  <w:r w:rsidRPr="000B30F2">
                    <w:rPr>
                      <w:sz w:val="24"/>
                      <w:szCs w:val="24"/>
                    </w:rPr>
                    <w:t>департаменту економічної політики</w:t>
                  </w:r>
                </w:p>
              </w:tc>
              <w:tc>
                <w:tcPr>
                  <w:tcW w:w="993" w:type="dxa"/>
                </w:tcPr>
                <w:p w:rsidR="004051ED" w:rsidRPr="00FE396B" w:rsidRDefault="004051ED" w:rsidP="006D31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</w:t>
                  </w:r>
                </w:p>
              </w:tc>
              <w:tc>
                <w:tcPr>
                  <w:tcW w:w="1133" w:type="dxa"/>
                  <w:vMerge/>
                </w:tcPr>
                <w:p w:rsidR="004051ED" w:rsidRPr="00FE396B" w:rsidRDefault="004051ED" w:rsidP="006D31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051ED" w:rsidRPr="00FE396B" w:rsidTr="00114F1D">
              <w:trPr>
                <w:trHeight w:val="1035"/>
              </w:trPr>
              <w:tc>
                <w:tcPr>
                  <w:tcW w:w="448" w:type="dxa"/>
                  <w:vMerge/>
                </w:tcPr>
                <w:p w:rsidR="004051ED" w:rsidRPr="00FE396B" w:rsidRDefault="004051ED" w:rsidP="009674A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  <w:vMerge/>
                </w:tcPr>
                <w:p w:rsidR="004051ED" w:rsidRPr="005F351A" w:rsidRDefault="004051ED" w:rsidP="009674A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</w:tcPr>
                <w:p w:rsidR="004051ED" w:rsidRPr="00FE396B" w:rsidRDefault="00DB5B39" w:rsidP="009674A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Директор де</w:t>
                  </w:r>
                  <w:r w:rsidR="004051ED" w:rsidRPr="00FE396B">
                    <w:rPr>
                      <w:sz w:val="24"/>
                      <w:szCs w:val="24"/>
                    </w:rPr>
                    <w:t xml:space="preserve">партаменту </w:t>
                  </w:r>
                  <w:r w:rsidR="009674AC">
                    <w:rPr>
                      <w:sz w:val="24"/>
                      <w:szCs w:val="24"/>
                    </w:rPr>
                    <w:t>економічної політикиЛьвівської</w:t>
                  </w:r>
                  <w:r w:rsidR="009674AC" w:rsidRPr="00FE396B">
                    <w:rPr>
                      <w:sz w:val="24"/>
                      <w:szCs w:val="24"/>
                    </w:rPr>
                    <w:t xml:space="preserve"> обласної державної адміністрації</w:t>
                  </w:r>
                </w:p>
              </w:tc>
              <w:tc>
                <w:tcPr>
                  <w:tcW w:w="993" w:type="dxa"/>
                </w:tcPr>
                <w:p w:rsidR="004051ED" w:rsidRPr="00FE396B" w:rsidRDefault="004051ED" w:rsidP="006D3161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З</w:t>
                  </w:r>
                </w:p>
              </w:tc>
              <w:tc>
                <w:tcPr>
                  <w:tcW w:w="1133" w:type="dxa"/>
                  <w:vMerge/>
                </w:tcPr>
                <w:p w:rsidR="004051ED" w:rsidRPr="00FE396B" w:rsidRDefault="004051ED" w:rsidP="006D31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D3161" w:rsidRPr="00FE396B" w:rsidTr="00114F1D">
              <w:tc>
                <w:tcPr>
                  <w:tcW w:w="448" w:type="dxa"/>
                </w:tcPr>
                <w:p w:rsidR="006D3161" w:rsidRPr="00FE396B" w:rsidRDefault="006D3161" w:rsidP="009674AC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14" w:type="dxa"/>
                </w:tcPr>
                <w:p w:rsidR="006D3161" w:rsidRDefault="006D3161" w:rsidP="009674AC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Здійснення відповідного запису у журналі обліку </w:t>
                  </w:r>
                  <w:r w:rsidRPr="00F85062">
                    <w:rPr>
                      <w:sz w:val="24"/>
                      <w:szCs w:val="24"/>
                    </w:rPr>
                    <w:t>державної реєстрації договорів (контрактів)</w:t>
                  </w:r>
                </w:p>
              </w:tc>
              <w:tc>
                <w:tcPr>
                  <w:tcW w:w="3261" w:type="dxa"/>
                </w:tcPr>
                <w:p w:rsidR="006D3161" w:rsidRPr="00FE396B" w:rsidRDefault="00727231" w:rsidP="009674A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Спеціаліст</w:t>
                  </w:r>
                </w:p>
              </w:tc>
              <w:tc>
                <w:tcPr>
                  <w:tcW w:w="993" w:type="dxa"/>
                </w:tcPr>
                <w:p w:rsidR="006D3161" w:rsidRPr="00FE396B" w:rsidRDefault="006D3161" w:rsidP="006D3161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33" w:type="dxa"/>
                </w:tcPr>
                <w:p w:rsidR="006D3161" w:rsidRPr="00FE396B" w:rsidRDefault="00191F7C" w:rsidP="006D31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19-ий день</w:t>
                  </w:r>
                </w:p>
              </w:tc>
            </w:tr>
            <w:tr w:rsidR="00717180" w:rsidRPr="00FE396B" w:rsidTr="00114F1D">
              <w:tc>
                <w:tcPr>
                  <w:tcW w:w="448" w:type="dxa"/>
                </w:tcPr>
                <w:p w:rsidR="00717180" w:rsidRPr="00FE396B" w:rsidRDefault="004051ED" w:rsidP="009674A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514" w:type="dxa"/>
                </w:tcPr>
                <w:p w:rsidR="00717180" w:rsidRPr="000A1DAE" w:rsidRDefault="00717180" w:rsidP="009674AC">
                  <w:pPr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0A1DAE">
                    <w:rPr>
                      <w:sz w:val="24"/>
                      <w:szCs w:val="24"/>
                    </w:rPr>
                    <w:t>Передача результату надання адмін.послуги до ЦНАП</w:t>
                  </w:r>
                </w:p>
              </w:tc>
              <w:tc>
                <w:tcPr>
                  <w:tcW w:w="3261" w:type="dxa"/>
                </w:tcPr>
                <w:p w:rsidR="00717180" w:rsidRPr="00FE396B" w:rsidRDefault="00727231" w:rsidP="009674A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Спеціаліст</w:t>
                  </w:r>
                </w:p>
              </w:tc>
              <w:tc>
                <w:tcPr>
                  <w:tcW w:w="993" w:type="dxa"/>
                </w:tcPr>
                <w:p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33" w:type="dxa"/>
                </w:tcPr>
                <w:p w:rsidR="00717180" w:rsidRPr="00FE396B" w:rsidRDefault="00191F7C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19-ий</w:t>
                  </w:r>
                </w:p>
              </w:tc>
            </w:tr>
            <w:tr w:rsidR="00717180" w:rsidRPr="00FE396B" w:rsidTr="00114F1D">
              <w:tc>
                <w:tcPr>
                  <w:tcW w:w="448" w:type="dxa"/>
                </w:tcPr>
                <w:p w:rsidR="00717180" w:rsidRPr="00FE396B" w:rsidRDefault="000F1150" w:rsidP="009674A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4514" w:type="dxa"/>
                </w:tcPr>
                <w:p w:rsidR="00717180" w:rsidRPr="000A1DAE" w:rsidRDefault="00717180" w:rsidP="009674AC">
                  <w:pPr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0A1DAE">
                    <w:rPr>
                      <w:sz w:val="24"/>
                      <w:szCs w:val="24"/>
                    </w:rPr>
                    <w:t>Реєстрація результату в ЦНАП, повідомлення про результат адмін.послуги суб’єкта звернення</w:t>
                  </w:r>
                  <w:r w:rsidR="000F1150" w:rsidRPr="000A1DAE">
                    <w:rPr>
                      <w:sz w:val="24"/>
                      <w:szCs w:val="24"/>
                    </w:rPr>
                    <w:t xml:space="preserve"> та видача результату</w:t>
                  </w:r>
                </w:p>
              </w:tc>
              <w:tc>
                <w:tcPr>
                  <w:tcW w:w="3261" w:type="dxa"/>
                </w:tcPr>
                <w:p w:rsidR="00717180" w:rsidRPr="00FE396B" w:rsidRDefault="00717180" w:rsidP="009674AC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Адміністратор Це</w:t>
                  </w:r>
                  <w:r w:rsidR="00727231">
                    <w:rPr>
                      <w:sz w:val="24"/>
                      <w:szCs w:val="24"/>
                    </w:rPr>
                    <w:t xml:space="preserve">нтру </w:t>
                  </w:r>
                  <w:r w:rsidR="00CA0F3E">
                    <w:rPr>
                      <w:sz w:val="24"/>
                      <w:szCs w:val="24"/>
                    </w:rPr>
                    <w:t xml:space="preserve">надання </w:t>
                  </w:r>
                  <w:r w:rsidR="00727231">
                    <w:rPr>
                      <w:sz w:val="24"/>
                      <w:szCs w:val="24"/>
                    </w:rPr>
                    <w:t xml:space="preserve">адміністративних послуг </w:t>
                  </w:r>
                </w:p>
              </w:tc>
              <w:tc>
                <w:tcPr>
                  <w:tcW w:w="993" w:type="dxa"/>
                </w:tcPr>
                <w:p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33" w:type="dxa"/>
                </w:tcPr>
                <w:p w:rsidR="00717180" w:rsidRPr="00FE396B" w:rsidRDefault="00191F7C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20-ий </w:t>
                  </w:r>
                </w:p>
              </w:tc>
            </w:tr>
            <w:tr w:rsidR="00717180" w:rsidRPr="00FE396B" w:rsidTr="00114F1D">
              <w:tc>
                <w:tcPr>
                  <w:tcW w:w="9216" w:type="dxa"/>
                  <w:gridSpan w:val="4"/>
                </w:tcPr>
                <w:p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Загальна кількість</w:t>
                  </w:r>
                  <w:r w:rsidR="00AE44B7">
                    <w:rPr>
                      <w:sz w:val="24"/>
                      <w:szCs w:val="24"/>
                    </w:rPr>
                    <w:t xml:space="preserve"> календарних</w:t>
                  </w:r>
                  <w:r w:rsidRPr="00FE396B">
                    <w:rPr>
                      <w:sz w:val="24"/>
                      <w:szCs w:val="24"/>
                    </w:rPr>
                    <w:t xml:space="preserve"> днів надання послуги -</w:t>
                  </w:r>
                </w:p>
              </w:tc>
              <w:tc>
                <w:tcPr>
                  <w:tcW w:w="1133" w:type="dxa"/>
                </w:tcPr>
                <w:p w:rsidR="00717180" w:rsidRPr="00FE396B" w:rsidRDefault="004051ED" w:rsidP="00717180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717180" w:rsidRPr="00FE396B" w:rsidTr="00114F1D">
              <w:tc>
                <w:tcPr>
                  <w:tcW w:w="9216" w:type="dxa"/>
                  <w:gridSpan w:val="4"/>
                </w:tcPr>
                <w:p w:rsidR="00717180" w:rsidRPr="00FE396B" w:rsidRDefault="00717180" w:rsidP="00191F7C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 xml:space="preserve">Загальна кількість </w:t>
                  </w:r>
                  <w:r w:rsidR="00AE44B7">
                    <w:rPr>
                      <w:sz w:val="24"/>
                      <w:szCs w:val="24"/>
                    </w:rPr>
                    <w:t xml:space="preserve">календарних </w:t>
                  </w:r>
                  <w:r w:rsidRPr="00FE396B">
                    <w:rPr>
                      <w:sz w:val="24"/>
                      <w:szCs w:val="24"/>
                    </w:rPr>
                    <w:t>днів (передбачена законодавством) -</w:t>
                  </w:r>
                </w:p>
              </w:tc>
              <w:tc>
                <w:tcPr>
                  <w:tcW w:w="1133" w:type="dxa"/>
                </w:tcPr>
                <w:p w:rsidR="00717180" w:rsidRPr="00FE396B" w:rsidRDefault="004051ED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</w:tr>
          </w:tbl>
          <w:p w:rsidR="00717180" w:rsidRDefault="00717180" w:rsidP="00717180">
            <w:pPr>
              <w:spacing w:before="60" w:after="60"/>
              <w:rPr>
                <w:b/>
                <w:noProof/>
                <w:sz w:val="24"/>
                <w:szCs w:val="24"/>
              </w:rPr>
            </w:pPr>
          </w:p>
          <w:p w:rsidR="009674AC" w:rsidRDefault="00717180" w:rsidP="00717180">
            <w:pPr>
              <w:spacing w:before="60" w:after="60"/>
              <w:rPr>
                <w:b/>
                <w:noProof/>
                <w:sz w:val="24"/>
                <w:szCs w:val="24"/>
              </w:rPr>
            </w:pPr>
            <w:r w:rsidRPr="00B2071B">
              <w:rPr>
                <w:sz w:val="20"/>
                <w:szCs w:val="20"/>
              </w:rPr>
              <w:t>Умовні позначки: В-виконує, У- бере участь, П - погоджує, З – затверджує.</w:t>
            </w:r>
          </w:p>
          <w:p w:rsidR="006D7643" w:rsidRPr="009674AC" w:rsidRDefault="006D7643" w:rsidP="00CA0F3E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734BDF" w:rsidRPr="00335D6A" w:rsidRDefault="00734BDF" w:rsidP="00BD2E57">
      <w:pPr>
        <w:rPr>
          <w:b/>
          <w:noProof/>
          <w:sz w:val="24"/>
          <w:szCs w:val="24"/>
        </w:rPr>
      </w:pPr>
      <w:bookmarkStart w:id="1" w:name="BM154"/>
      <w:bookmarkEnd w:id="1"/>
    </w:p>
    <w:sectPr w:rsidR="00734BDF" w:rsidRPr="00335D6A" w:rsidSect="00F218A3">
      <w:headerReference w:type="default" r:id="rId7"/>
      <w:pgSz w:w="11906" w:h="16838"/>
      <w:pgMar w:top="360" w:right="850" w:bottom="540" w:left="1276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1AF" w:rsidRDefault="006761AF" w:rsidP="00F218A3">
      <w:r>
        <w:separator/>
      </w:r>
    </w:p>
  </w:endnote>
  <w:endnote w:type="continuationSeparator" w:id="1">
    <w:p w:rsidR="006761AF" w:rsidRDefault="006761AF" w:rsidP="00F21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1AF" w:rsidRDefault="006761AF" w:rsidP="00F218A3">
      <w:r>
        <w:separator/>
      </w:r>
    </w:p>
  </w:footnote>
  <w:footnote w:type="continuationSeparator" w:id="1">
    <w:p w:rsidR="006761AF" w:rsidRDefault="006761AF" w:rsidP="00F21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D6" w:rsidRPr="005E01D6" w:rsidRDefault="005E01D6" w:rsidP="005E01D6">
    <w:pPr>
      <w:pStyle w:val="af4"/>
      <w:jc w:val="center"/>
      <w:rPr>
        <w:sz w:val="20"/>
        <w:szCs w:val="20"/>
      </w:rPr>
    </w:pPr>
    <w:r w:rsidRPr="005E01D6">
      <w:rPr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F331A4"/>
    <w:multiLevelType w:val="hybridMultilevel"/>
    <w:tmpl w:val="00B0CC32"/>
    <w:lvl w:ilvl="0" w:tplc="905A5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5E2363"/>
    <w:multiLevelType w:val="hybridMultilevel"/>
    <w:tmpl w:val="1D8E5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4"/>
  </w:num>
  <w:num w:numId="8">
    <w:abstractNumId w:val="11"/>
  </w:num>
  <w:num w:numId="9">
    <w:abstractNumId w:val="2"/>
  </w:num>
  <w:num w:numId="10">
    <w:abstractNumId w:val="13"/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10"/>
  </w:num>
  <w:num w:numId="16">
    <w:abstractNumId w:val="9"/>
  </w:num>
  <w:num w:numId="17">
    <w:abstractNumId w:val="1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12C9"/>
    <w:rsid w:val="0000082A"/>
    <w:rsid w:val="0000640B"/>
    <w:rsid w:val="00007C5C"/>
    <w:rsid w:val="00012856"/>
    <w:rsid w:val="00016741"/>
    <w:rsid w:val="00020181"/>
    <w:rsid w:val="000257DD"/>
    <w:rsid w:val="00026A98"/>
    <w:rsid w:val="000360C4"/>
    <w:rsid w:val="00037A92"/>
    <w:rsid w:val="00041265"/>
    <w:rsid w:val="00043A6E"/>
    <w:rsid w:val="00045C76"/>
    <w:rsid w:val="00046CD5"/>
    <w:rsid w:val="000544FB"/>
    <w:rsid w:val="00054A36"/>
    <w:rsid w:val="00056EE2"/>
    <w:rsid w:val="00061C5E"/>
    <w:rsid w:val="00071553"/>
    <w:rsid w:val="000728D3"/>
    <w:rsid w:val="00072F03"/>
    <w:rsid w:val="00074B7C"/>
    <w:rsid w:val="00082183"/>
    <w:rsid w:val="000924B2"/>
    <w:rsid w:val="00096284"/>
    <w:rsid w:val="0009730E"/>
    <w:rsid w:val="000A13E3"/>
    <w:rsid w:val="000A1C18"/>
    <w:rsid w:val="000A1DAE"/>
    <w:rsid w:val="000A2D63"/>
    <w:rsid w:val="000A2F34"/>
    <w:rsid w:val="000A7A61"/>
    <w:rsid w:val="000B7A55"/>
    <w:rsid w:val="000C08AD"/>
    <w:rsid w:val="000C2912"/>
    <w:rsid w:val="000C3B72"/>
    <w:rsid w:val="000D22C7"/>
    <w:rsid w:val="000D54F0"/>
    <w:rsid w:val="000D741B"/>
    <w:rsid w:val="000E1F85"/>
    <w:rsid w:val="000E30E6"/>
    <w:rsid w:val="000E385E"/>
    <w:rsid w:val="000F1150"/>
    <w:rsid w:val="000F12AE"/>
    <w:rsid w:val="000F4ED2"/>
    <w:rsid w:val="000F5731"/>
    <w:rsid w:val="000F681E"/>
    <w:rsid w:val="000F7546"/>
    <w:rsid w:val="001039C4"/>
    <w:rsid w:val="00103F77"/>
    <w:rsid w:val="0011313D"/>
    <w:rsid w:val="00114F1D"/>
    <w:rsid w:val="001202C9"/>
    <w:rsid w:val="0012387A"/>
    <w:rsid w:val="001247A0"/>
    <w:rsid w:val="0012785E"/>
    <w:rsid w:val="001303F7"/>
    <w:rsid w:val="00135106"/>
    <w:rsid w:val="001432AD"/>
    <w:rsid w:val="001433D6"/>
    <w:rsid w:val="001570B6"/>
    <w:rsid w:val="001624AC"/>
    <w:rsid w:val="00163644"/>
    <w:rsid w:val="0016438F"/>
    <w:rsid w:val="001648AD"/>
    <w:rsid w:val="00165F00"/>
    <w:rsid w:val="00166A9E"/>
    <w:rsid w:val="00167694"/>
    <w:rsid w:val="0017003C"/>
    <w:rsid w:val="00171062"/>
    <w:rsid w:val="001743AB"/>
    <w:rsid w:val="00186A11"/>
    <w:rsid w:val="00191F7C"/>
    <w:rsid w:val="001A3D06"/>
    <w:rsid w:val="001A7074"/>
    <w:rsid w:val="001B0C3F"/>
    <w:rsid w:val="001B51E3"/>
    <w:rsid w:val="001C2615"/>
    <w:rsid w:val="001D306B"/>
    <w:rsid w:val="001D4302"/>
    <w:rsid w:val="001D5F45"/>
    <w:rsid w:val="001D760C"/>
    <w:rsid w:val="001E2B1C"/>
    <w:rsid w:val="001E2C28"/>
    <w:rsid w:val="001E3790"/>
    <w:rsid w:val="001E3B66"/>
    <w:rsid w:val="001F149B"/>
    <w:rsid w:val="001F3867"/>
    <w:rsid w:val="001F4F32"/>
    <w:rsid w:val="002051DB"/>
    <w:rsid w:val="002104CF"/>
    <w:rsid w:val="00211387"/>
    <w:rsid w:val="0021684B"/>
    <w:rsid w:val="00236F33"/>
    <w:rsid w:val="00241371"/>
    <w:rsid w:val="00244CB1"/>
    <w:rsid w:val="00255D6D"/>
    <w:rsid w:val="002577B1"/>
    <w:rsid w:val="002600C8"/>
    <w:rsid w:val="0026061C"/>
    <w:rsid w:val="0026533B"/>
    <w:rsid w:val="0026577A"/>
    <w:rsid w:val="00270955"/>
    <w:rsid w:val="002721E9"/>
    <w:rsid w:val="00272BB7"/>
    <w:rsid w:val="00273224"/>
    <w:rsid w:val="00273F91"/>
    <w:rsid w:val="00275E47"/>
    <w:rsid w:val="002777BD"/>
    <w:rsid w:val="002831EE"/>
    <w:rsid w:val="00284E51"/>
    <w:rsid w:val="00286F80"/>
    <w:rsid w:val="00292DEE"/>
    <w:rsid w:val="002A0704"/>
    <w:rsid w:val="002A6A6F"/>
    <w:rsid w:val="002B4FAE"/>
    <w:rsid w:val="002B512B"/>
    <w:rsid w:val="002C0306"/>
    <w:rsid w:val="002C69E8"/>
    <w:rsid w:val="002D2745"/>
    <w:rsid w:val="002E42A9"/>
    <w:rsid w:val="002E43B0"/>
    <w:rsid w:val="002F4331"/>
    <w:rsid w:val="002F7B88"/>
    <w:rsid w:val="003033BE"/>
    <w:rsid w:val="00305EF3"/>
    <w:rsid w:val="00310631"/>
    <w:rsid w:val="00314BCB"/>
    <w:rsid w:val="0031625A"/>
    <w:rsid w:val="00335D6A"/>
    <w:rsid w:val="00336C70"/>
    <w:rsid w:val="00341AC4"/>
    <w:rsid w:val="00342D98"/>
    <w:rsid w:val="00345D0B"/>
    <w:rsid w:val="003534B2"/>
    <w:rsid w:val="00355DD2"/>
    <w:rsid w:val="00360E0F"/>
    <w:rsid w:val="00361343"/>
    <w:rsid w:val="003671F7"/>
    <w:rsid w:val="003715EF"/>
    <w:rsid w:val="003740EC"/>
    <w:rsid w:val="00374B7F"/>
    <w:rsid w:val="00376694"/>
    <w:rsid w:val="00380159"/>
    <w:rsid w:val="00381C49"/>
    <w:rsid w:val="003825BC"/>
    <w:rsid w:val="00383202"/>
    <w:rsid w:val="0038360F"/>
    <w:rsid w:val="00387BCD"/>
    <w:rsid w:val="003940A2"/>
    <w:rsid w:val="0039431D"/>
    <w:rsid w:val="003B26AD"/>
    <w:rsid w:val="003B499D"/>
    <w:rsid w:val="003B7397"/>
    <w:rsid w:val="003C0419"/>
    <w:rsid w:val="003C77F8"/>
    <w:rsid w:val="003D1218"/>
    <w:rsid w:val="003D124A"/>
    <w:rsid w:val="003D26A2"/>
    <w:rsid w:val="003D6810"/>
    <w:rsid w:val="003E25AA"/>
    <w:rsid w:val="003E25AD"/>
    <w:rsid w:val="003E6E05"/>
    <w:rsid w:val="003F3990"/>
    <w:rsid w:val="003F4373"/>
    <w:rsid w:val="003F7ACD"/>
    <w:rsid w:val="00400AA9"/>
    <w:rsid w:val="00400F5E"/>
    <w:rsid w:val="00401144"/>
    <w:rsid w:val="00402668"/>
    <w:rsid w:val="0040309A"/>
    <w:rsid w:val="004051ED"/>
    <w:rsid w:val="00411610"/>
    <w:rsid w:val="004165DC"/>
    <w:rsid w:val="0042173B"/>
    <w:rsid w:val="00425623"/>
    <w:rsid w:val="00434E04"/>
    <w:rsid w:val="00435D7E"/>
    <w:rsid w:val="00436A79"/>
    <w:rsid w:val="004409D3"/>
    <w:rsid w:val="004419DE"/>
    <w:rsid w:val="00442C58"/>
    <w:rsid w:val="004450C7"/>
    <w:rsid w:val="00445809"/>
    <w:rsid w:val="0044606C"/>
    <w:rsid w:val="00450834"/>
    <w:rsid w:val="00452A35"/>
    <w:rsid w:val="00454EEB"/>
    <w:rsid w:val="00467328"/>
    <w:rsid w:val="00470D26"/>
    <w:rsid w:val="0047112B"/>
    <w:rsid w:val="004742D6"/>
    <w:rsid w:val="0047496D"/>
    <w:rsid w:val="0048518F"/>
    <w:rsid w:val="00486A0E"/>
    <w:rsid w:val="00490194"/>
    <w:rsid w:val="00490C67"/>
    <w:rsid w:val="004910AA"/>
    <w:rsid w:val="00491321"/>
    <w:rsid w:val="004975B7"/>
    <w:rsid w:val="00497B08"/>
    <w:rsid w:val="004B00CB"/>
    <w:rsid w:val="004B4437"/>
    <w:rsid w:val="004B64A5"/>
    <w:rsid w:val="004C1FA5"/>
    <w:rsid w:val="004C4BA2"/>
    <w:rsid w:val="004C573A"/>
    <w:rsid w:val="004C656E"/>
    <w:rsid w:val="004C6864"/>
    <w:rsid w:val="004D2E49"/>
    <w:rsid w:val="004E1989"/>
    <w:rsid w:val="004E62C7"/>
    <w:rsid w:val="004F3DBB"/>
    <w:rsid w:val="004F7D3F"/>
    <w:rsid w:val="0050199F"/>
    <w:rsid w:val="00502586"/>
    <w:rsid w:val="00505C1B"/>
    <w:rsid w:val="005157B0"/>
    <w:rsid w:val="00515DD5"/>
    <w:rsid w:val="00527FCB"/>
    <w:rsid w:val="00531D7D"/>
    <w:rsid w:val="00543939"/>
    <w:rsid w:val="00546608"/>
    <w:rsid w:val="005514B1"/>
    <w:rsid w:val="00551838"/>
    <w:rsid w:val="005524D5"/>
    <w:rsid w:val="005604CF"/>
    <w:rsid w:val="00565A3A"/>
    <w:rsid w:val="00566E7C"/>
    <w:rsid w:val="0056718F"/>
    <w:rsid w:val="0057254A"/>
    <w:rsid w:val="005828B4"/>
    <w:rsid w:val="00586D06"/>
    <w:rsid w:val="00591EFB"/>
    <w:rsid w:val="00591F56"/>
    <w:rsid w:val="00595700"/>
    <w:rsid w:val="005A2F4F"/>
    <w:rsid w:val="005A5453"/>
    <w:rsid w:val="005A57BB"/>
    <w:rsid w:val="005A72A3"/>
    <w:rsid w:val="005B14D6"/>
    <w:rsid w:val="005B1AF9"/>
    <w:rsid w:val="005B73DE"/>
    <w:rsid w:val="005B7D86"/>
    <w:rsid w:val="005C152F"/>
    <w:rsid w:val="005C3EC6"/>
    <w:rsid w:val="005D47B3"/>
    <w:rsid w:val="005D5730"/>
    <w:rsid w:val="005E01D6"/>
    <w:rsid w:val="005E0E6B"/>
    <w:rsid w:val="005E6EF8"/>
    <w:rsid w:val="005F1E7C"/>
    <w:rsid w:val="005F3992"/>
    <w:rsid w:val="005F68AB"/>
    <w:rsid w:val="005F7A2C"/>
    <w:rsid w:val="0060018C"/>
    <w:rsid w:val="00601585"/>
    <w:rsid w:val="00615E02"/>
    <w:rsid w:val="00616531"/>
    <w:rsid w:val="00625ADE"/>
    <w:rsid w:val="0062640F"/>
    <w:rsid w:val="00627F42"/>
    <w:rsid w:val="006303C5"/>
    <w:rsid w:val="00630620"/>
    <w:rsid w:val="00630A3D"/>
    <w:rsid w:val="0063628E"/>
    <w:rsid w:val="00636AF9"/>
    <w:rsid w:val="00637D6D"/>
    <w:rsid w:val="00641E6E"/>
    <w:rsid w:val="006514F6"/>
    <w:rsid w:val="00664F90"/>
    <w:rsid w:val="006658B1"/>
    <w:rsid w:val="006662EE"/>
    <w:rsid w:val="00667EC0"/>
    <w:rsid w:val="00667F7C"/>
    <w:rsid w:val="006729E0"/>
    <w:rsid w:val="006752CF"/>
    <w:rsid w:val="006761AF"/>
    <w:rsid w:val="006769B6"/>
    <w:rsid w:val="006806DE"/>
    <w:rsid w:val="00682660"/>
    <w:rsid w:val="00690B68"/>
    <w:rsid w:val="0069190E"/>
    <w:rsid w:val="00696EDF"/>
    <w:rsid w:val="006A3689"/>
    <w:rsid w:val="006A4E04"/>
    <w:rsid w:val="006B6A76"/>
    <w:rsid w:val="006C254C"/>
    <w:rsid w:val="006C3DD8"/>
    <w:rsid w:val="006D3161"/>
    <w:rsid w:val="006D7643"/>
    <w:rsid w:val="006D7E02"/>
    <w:rsid w:val="006E39D2"/>
    <w:rsid w:val="006E7C20"/>
    <w:rsid w:val="006E7F11"/>
    <w:rsid w:val="006F2321"/>
    <w:rsid w:val="006F5BBE"/>
    <w:rsid w:val="007016F6"/>
    <w:rsid w:val="00705B0C"/>
    <w:rsid w:val="00705C8D"/>
    <w:rsid w:val="007144D3"/>
    <w:rsid w:val="00714868"/>
    <w:rsid w:val="00716B21"/>
    <w:rsid w:val="00717180"/>
    <w:rsid w:val="0072255E"/>
    <w:rsid w:val="00722569"/>
    <w:rsid w:val="00726A7B"/>
    <w:rsid w:val="00727231"/>
    <w:rsid w:val="00732B07"/>
    <w:rsid w:val="00734BDF"/>
    <w:rsid w:val="00736813"/>
    <w:rsid w:val="00737E22"/>
    <w:rsid w:val="007407BF"/>
    <w:rsid w:val="00742327"/>
    <w:rsid w:val="007514E2"/>
    <w:rsid w:val="00753B4E"/>
    <w:rsid w:val="00756F37"/>
    <w:rsid w:val="00763E59"/>
    <w:rsid w:val="00767053"/>
    <w:rsid w:val="00767C1A"/>
    <w:rsid w:val="007731CC"/>
    <w:rsid w:val="007811D0"/>
    <w:rsid w:val="007828E1"/>
    <w:rsid w:val="00784EAC"/>
    <w:rsid w:val="00785535"/>
    <w:rsid w:val="0078584C"/>
    <w:rsid w:val="00792F2E"/>
    <w:rsid w:val="00797A1E"/>
    <w:rsid w:val="007B060A"/>
    <w:rsid w:val="007B326D"/>
    <w:rsid w:val="007B4F91"/>
    <w:rsid w:val="007B7896"/>
    <w:rsid w:val="007D4BE4"/>
    <w:rsid w:val="007D5D95"/>
    <w:rsid w:val="007E2C23"/>
    <w:rsid w:val="007E7A61"/>
    <w:rsid w:val="007F008A"/>
    <w:rsid w:val="007F2963"/>
    <w:rsid w:val="007F76AE"/>
    <w:rsid w:val="008145B2"/>
    <w:rsid w:val="00820ADF"/>
    <w:rsid w:val="00823BEA"/>
    <w:rsid w:val="008363A7"/>
    <w:rsid w:val="008372FC"/>
    <w:rsid w:val="0084308F"/>
    <w:rsid w:val="0085008A"/>
    <w:rsid w:val="0085289A"/>
    <w:rsid w:val="00861BD9"/>
    <w:rsid w:val="0086361A"/>
    <w:rsid w:val="00870912"/>
    <w:rsid w:val="008845A0"/>
    <w:rsid w:val="00890741"/>
    <w:rsid w:val="00894982"/>
    <w:rsid w:val="00896A96"/>
    <w:rsid w:val="008970F3"/>
    <w:rsid w:val="008A68AD"/>
    <w:rsid w:val="008B0404"/>
    <w:rsid w:val="008B0928"/>
    <w:rsid w:val="008B29A1"/>
    <w:rsid w:val="008B3643"/>
    <w:rsid w:val="008B58D1"/>
    <w:rsid w:val="008B5A9C"/>
    <w:rsid w:val="008B5E3F"/>
    <w:rsid w:val="008C008D"/>
    <w:rsid w:val="008C4C38"/>
    <w:rsid w:val="008C57DB"/>
    <w:rsid w:val="008D13A9"/>
    <w:rsid w:val="008E0FB7"/>
    <w:rsid w:val="008E592D"/>
    <w:rsid w:val="008E5B8F"/>
    <w:rsid w:val="008F4BDD"/>
    <w:rsid w:val="0090088B"/>
    <w:rsid w:val="009010C6"/>
    <w:rsid w:val="009023A1"/>
    <w:rsid w:val="00903E3A"/>
    <w:rsid w:val="00905F2B"/>
    <w:rsid w:val="009117E6"/>
    <w:rsid w:val="00913C84"/>
    <w:rsid w:val="00923DB2"/>
    <w:rsid w:val="009247F0"/>
    <w:rsid w:val="0092649F"/>
    <w:rsid w:val="00933F97"/>
    <w:rsid w:val="00935569"/>
    <w:rsid w:val="00940059"/>
    <w:rsid w:val="009460B0"/>
    <w:rsid w:val="0095110F"/>
    <w:rsid w:val="00951FF9"/>
    <w:rsid w:val="0095307A"/>
    <w:rsid w:val="00955C62"/>
    <w:rsid w:val="0096367A"/>
    <w:rsid w:val="00967278"/>
    <w:rsid w:val="009674AC"/>
    <w:rsid w:val="00967500"/>
    <w:rsid w:val="00981F4F"/>
    <w:rsid w:val="00986456"/>
    <w:rsid w:val="00987E0B"/>
    <w:rsid w:val="00990343"/>
    <w:rsid w:val="00991CF6"/>
    <w:rsid w:val="009959E7"/>
    <w:rsid w:val="00996290"/>
    <w:rsid w:val="009B419B"/>
    <w:rsid w:val="009B659C"/>
    <w:rsid w:val="009B782D"/>
    <w:rsid w:val="009C095C"/>
    <w:rsid w:val="009C2650"/>
    <w:rsid w:val="009D1134"/>
    <w:rsid w:val="009D20A4"/>
    <w:rsid w:val="009D30DF"/>
    <w:rsid w:val="009D69F8"/>
    <w:rsid w:val="009D7581"/>
    <w:rsid w:val="009E2BD9"/>
    <w:rsid w:val="009E4258"/>
    <w:rsid w:val="009E42AB"/>
    <w:rsid w:val="009E797D"/>
    <w:rsid w:val="009F2D27"/>
    <w:rsid w:val="009F50EC"/>
    <w:rsid w:val="00A0724C"/>
    <w:rsid w:val="00A10C8B"/>
    <w:rsid w:val="00A14258"/>
    <w:rsid w:val="00A14B54"/>
    <w:rsid w:val="00A2711D"/>
    <w:rsid w:val="00A34B91"/>
    <w:rsid w:val="00A413DF"/>
    <w:rsid w:val="00A538D4"/>
    <w:rsid w:val="00A53C34"/>
    <w:rsid w:val="00A55A38"/>
    <w:rsid w:val="00A62CB5"/>
    <w:rsid w:val="00A647DF"/>
    <w:rsid w:val="00A7199F"/>
    <w:rsid w:val="00A7220F"/>
    <w:rsid w:val="00A722F9"/>
    <w:rsid w:val="00A82AC5"/>
    <w:rsid w:val="00A861E6"/>
    <w:rsid w:val="00A91851"/>
    <w:rsid w:val="00A9752C"/>
    <w:rsid w:val="00AA1320"/>
    <w:rsid w:val="00AA1420"/>
    <w:rsid w:val="00AA150D"/>
    <w:rsid w:val="00AA3EE3"/>
    <w:rsid w:val="00AB2E5F"/>
    <w:rsid w:val="00AC2FE1"/>
    <w:rsid w:val="00AC392F"/>
    <w:rsid w:val="00AD1F16"/>
    <w:rsid w:val="00AD28BF"/>
    <w:rsid w:val="00AD54CF"/>
    <w:rsid w:val="00AE30A7"/>
    <w:rsid w:val="00AE44B7"/>
    <w:rsid w:val="00AE4EE6"/>
    <w:rsid w:val="00B05AA4"/>
    <w:rsid w:val="00B16544"/>
    <w:rsid w:val="00B22906"/>
    <w:rsid w:val="00B243F8"/>
    <w:rsid w:val="00B26C6B"/>
    <w:rsid w:val="00B36784"/>
    <w:rsid w:val="00B512D1"/>
    <w:rsid w:val="00B51D0D"/>
    <w:rsid w:val="00B53AB4"/>
    <w:rsid w:val="00B54682"/>
    <w:rsid w:val="00B668B7"/>
    <w:rsid w:val="00B66F9E"/>
    <w:rsid w:val="00B72DBE"/>
    <w:rsid w:val="00B7328B"/>
    <w:rsid w:val="00B75C64"/>
    <w:rsid w:val="00B76BDC"/>
    <w:rsid w:val="00B80038"/>
    <w:rsid w:val="00B846C7"/>
    <w:rsid w:val="00B90E49"/>
    <w:rsid w:val="00BA5A59"/>
    <w:rsid w:val="00BA66D4"/>
    <w:rsid w:val="00BB26DC"/>
    <w:rsid w:val="00BB2800"/>
    <w:rsid w:val="00BB5686"/>
    <w:rsid w:val="00BC05B5"/>
    <w:rsid w:val="00BC0D42"/>
    <w:rsid w:val="00BC175E"/>
    <w:rsid w:val="00BC220B"/>
    <w:rsid w:val="00BC40C9"/>
    <w:rsid w:val="00BC4BFE"/>
    <w:rsid w:val="00BD2E57"/>
    <w:rsid w:val="00BE3958"/>
    <w:rsid w:val="00C01693"/>
    <w:rsid w:val="00C03AB8"/>
    <w:rsid w:val="00C20F62"/>
    <w:rsid w:val="00C30C3B"/>
    <w:rsid w:val="00C34757"/>
    <w:rsid w:val="00C4110C"/>
    <w:rsid w:val="00C418E9"/>
    <w:rsid w:val="00C44532"/>
    <w:rsid w:val="00C55B09"/>
    <w:rsid w:val="00C57FA8"/>
    <w:rsid w:val="00C61678"/>
    <w:rsid w:val="00C65965"/>
    <w:rsid w:val="00C7048D"/>
    <w:rsid w:val="00C70E44"/>
    <w:rsid w:val="00C74366"/>
    <w:rsid w:val="00C74911"/>
    <w:rsid w:val="00C75995"/>
    <w:rsid w:val="00C80ABA"/>
    <w:rsid w:val="00C84F34"/>
    <w:rsid w:val="00C85A49"/>
    <w:rsid w:val="00CA0F3E"/>
    <w:rsid w:val="00CA2B04"/>
    <w:rsid w:val="00CB358B"/>
    <w:rsid w:val="00CB59E5"/>
    <w:rsid w:val="00CB77CB"/>
    <w:rsid w:val="00CC7CB4"/>
    <w:rsid w:val="00CD79F5"/>
    <w:rsid w:val="00CF09CF"/>
    <w:rsid w:val="00CF162A"/>
    <w:rsid w:val="00CF4A80"/>
    <w:rsid w:val="00CF597A"/>
    <w:rsid w:val="00D05A8E"/>
    <w:rsid w:val="00D11991"/>
    <w:rsid w:val="00D13902"/>
    <w:rsid w:val="00D26796"/>
    <w:rsid w:val="00D30CC2"/>
    <w:rsid w:val="00D30FC8"/>
    <w:rsid w:val="00D3484F"/>
    <w:rsid w:val="00D441AA"/>
    <w:rsid w:val="00D51A5B"/>
    <w:rsid w:val="00D62BD2"/>
    <w:rsid w:val="00D70D33"/>
    <w:rsid w:val="00D73159"/>
    <w:rsid w:val="00D73C87"/>
    <w:rsid w:val="00D74A83"/>
    <w:rsid w:val="00D75EFE"/>
    <w:rsid w:val="00D8345C"/>
    <w:rsid w:val="00D83AB4"/>
    <w:rsid w:val="00D906FE"/>
    <w:rsid w:val="00D9246B"/>
    <w:rsid w:val="00D94237"/>
    <w:rsid w:val="00D9749B"/>
    <w:rsid w:val="00DA33EC"/>
    <w:rsid w:val="00DA570E"/>
    <w:rsid w:val="00DA71E7"/>
    <w:rsid w:val="00DA7C40"/>
    <w:rsid w:val="00DB05C5"/>
    <w:rsid w:val="00DB4C31"/>
    <w:rsid w:val="00DB503A"/>
    <w:rsid w:val="00DB5B39"/>
    <w:rsid w:val="00DB640F"/>
    <w:rsid w:val="00DB71DB"/>
    <w:rsid w:val="00DC3C64"/>
    <w:rsid w:val="00DC4A5F"/>
    <w:rsid w:val="00DC5CA0"/>
    <w:rsid w:val="00DD1717"/>
    <w:rsid w:val="00DD1C93"/>
    <w:rsid w:val="00DD1D2E"/>
    <w:rsid w:val="00DE12C9"/>
    <w:rsid w:val="00DE55A2"/>
    <w:rsid w:val="00DE65CA"/>
    <w:rsid w:val="00DE71C5"/>
    <w:rsid w:val="00E00628"/>
    <w:rsid w:val="00E01B9C"/>
    <w:rsid w:val="00E03E71"/>
    <w:rsid w:val="00E04A27"/>
    <w:rsid w:val="00E1193D"/>
    <w:rsid w:val="00E21F3E"/>
    <w:rsid w:val="00E22348"/>
    <w:rsid w:val="00E24511"/>
    <w:rsid w:val="00E26D20"/>
    <w:rsid w:val="00E35DE3"/>
    <w:rsid w:val="00E40E33"/>
    <w:rsid w:val="00E415B4"/>
    <w:rsid w:val="00E43A6A"/>
    <w:rsid w:val="00E44D25"/>
    <w:rsid w:val="00E4583A"/>
    <w:rsid w:val="00E4584A"/>
    <w:rsid w:val="00E46193"/>
    <w:rsid w:val="00E524D8"/>
    <w:rsid w:val="00E52DE9"/>
    <w:rsid w:val="00E70EA0"/>
    <w:rsid w:val="00E72957"/>
    <w:rsid w:val="00E73D60"/>
    <w:rsid w:val="00E77A0E"/>
    <w:rsid w:val="00E77FF8"/>
    <w:rsid w:val="00E81560"/>
    <w:rsid w:val="00E92AB5"/>
    <w:rsid w:val="00E953B0"/>
    <w:rsid w:val="00EA2E80"/>
    <w:rsid w:val="00EA77FB"/>
    <w:rsid w:val="00EA7D2A"/>
    <w:rsid w:val="00EB1405"/>
    <w:rsid w:val="00EB581E"/>
    <w:rsid w:val="00EB795E"/>
    <w:rsid w:val="00EC145E"/>
    <w:rsid w:val="00EC3473"/>
    <w:rsid w:val="00EC5789"/>
    <w:rsid w:val="00ED429E"/>
    <w:rsid w:val="00EE0D1F"/>
    <w:rsid w:val="00EE1BDC"/>
    <w:rsid w:val="00EE60E2"/>
    <w:rsid w:val="00EF054B"/>
    <w:rsid w:val="00EF4B43"/>
    <w:rsid w:val="00EF6A74"/>
    <w:rsid w:val="00F008B0"/>
    <w:rsid w:val="00F076ED"/>
    <w:rsid w:val="00F10C67"/>
    <w:rsid w:val="00F11B41"/>
    <w:rsid w:val="00F218A3"/>
    <w:rsid w:val="00F2247A"/>
    <w:rsid w:val="00F2670E"/>
    <w:rsid w:val="00F30D14"/>
    <w:rsid w:val="00F32E23"/>
    <w:rsid w:val="00F406BF"/>
    <w:rsid w:val="00F44DB9"/>
    <w:rsid w:val="00F46D12"/>
    <w:rsid w:val="00F52D93"/>
    <w:rsid w:val="00F539B2"/>
    <w:rsid w:val="00F54042"/>
    <w:rsid w:val="00F54C33"/>
    <w:rsid w:val="00F56D7A"/>
    <w:rsid w:val="00F5792B"/>
    <w:rsid w:val="00F65264"/>
    <w:rsid w:val="00F705C8"/>
    <w:rsid w:val="00F75A43"/>
    <w:rsid w:val="00F76603"/>
    <w:rsid w:val="00F85342"/>
    <w:rsid w:val="00F8637D"/>
    <w:rsid w:val="00F87FA7"/>
    <w:rsid w:val="00F96520"/>
    <w:rsid w:val="00FA6FEB"/>
    <w:rsid w:val="00FB2173"/>
    <w:rsid w:val="00FB3528"/>
    <w:rsid w:val="00FB37F0"/>
    <w:rsid w:val="00FB45E8"/>
    <w:rsid w:val="00FB4E4D"/>
    <w:rsid w:val="00FD027F"/>
    <w:rsid w:val="00FD2B33"/>
    <w:rsid w:val="00FD7195"/>
    <w:rsid w:val="00FD7561"/>
    <w:rsid w:val="00FE2EE6"/>
    <w:rsid w:val="00FE396B"/>
    <w:rsid w:val="00FE5A72"/>
    <w:rsid w:val="00FE6D3C"/>
    <w:rsid w:val="00FE7ECD"/>
    <w:rsid w:val="00FF09D2"/>
    <w:rsid w:val="00FF5630"/>
    <w:rsid w:val="00FF6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35D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и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  <w:rPr>
      <w:rFonts w:cs="Times New Roman"/>
    </w:rPr>
  </w:style>
  <w:style w:type="character" w:customStyle="1" w:styleId="rvts23">
    <w:name w:val="rvts23"/>
    <w:uiPriority w:val="99"/>
    <w:rsid w:val="009460B0"/>
    <w:rPr>
      <w:rFonts w:cs="Times New Roman"/>
    </w:rPr>
  </w:style>
  <w:style w:type="character" w:customStyle="1" w:styleId="rvts0">
    <w:name w:val="rvts0"/>
    <w:uiPriority w:val="99"/>
    <w:rsid w:val="009460B0"/>
    <w:rPr>
      <w:rFonts w:cs="Times New Roman"/>
    </w:rPr>
  </w:style>
  <w:style w:type="character" w:customStyle="1" w:styleId="rvts9">
    <w:name w:val="rvts9"/>
    <w:uiPriority w:val="99"/>
    <w:rsid w:val="0069190E"/>
    <w:rPr>
      <w:rFonts w:cs="Times New Roman"/>
    </w:rPr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sz w:val="22"/>
      <w:szCs w:val="22"/>
      <w:lang w:val="ru-RU" w:eastAsia="en-US"/>
    </w:rPr>
  </w:style>
  <w:style w:type="paragraph" w:customStyle="1" w:styleId="a9">
    <w:name w:val="Нормальний текст"/>
    <w:basedOn w:val="a"/>
    <w:uiPriority w:val="99"/>
    <w:rsid w:val="00546608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a">
    <w:name w:val="Normal (Web)"/>
    <w:basedOn w:val="a"/>
    <w:rsid w:val="00B3678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ody Text Indent"/>
    <w:basedOn w:val="a"/>
    <w:link w:val="ac"/>
    <w:uiPriority w:val="99"/>
    <w:semiHidden/>
    <w:rsid w:val="00B36784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B36784"/>
    <w:rPr>
      <w:rFonts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rsid w:val="00037A92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037A92"/>
    <w:rPr>
      <w:rFonts w:eastAsia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DB503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B503A"/>
    <w:rPr>
      <w:rFonts w:ascii="Tahoma" w:hAnsi="Tahoma" w:cs="Tahoma"/>
      <w:sz w:val="16"/>
      <w:szCs w:val="16"/>
      <w:lang w:eastAsia="ru-RU"/>
    </w:rPr>
  </w:style>
  <w:style w:type="table" w:styleId="af1">
    <w:name w:val="Table Grid"/>
    <w:basedOn w:val="a1"/>
    <w:uiPriority w:val="99"/>
    <w:rsid w:val="00D26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1CF6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rsid w:val="00335D6A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rvts82">
    <w:name w:val="rvts82"/>
    <w:rsid w:val="00335D6A"/>
  </w:style>
  <w:style w:type="paragraph" w:styleId="af2">
    <w:name w:val="List Paragraph"/>
    <w:basedOn w:val="a"/>
    <w:uiPriority w:val="99"/>
    <w:qFormat/>
    <w:rsid w:val="006D7643"/>
    <w:pPr>
      <w:ind w:left="720"/>
      <w:contextualSpacing/>
    </w:pPr>
    <w:rPr>
      <w:sz w:val="24"/>
      <w:szCs w:val="24"/>
      <w:lang w:val="ru-RU"/>
    </w:rPr>
  </w:style>
  <w:style w:type="paragraph" w:customStyle="1" w:styleId="af3">
    <w:name w:val="Стандартний"/>
    <w:rsid w:val="00CC7CB4"/>
    <w:rPr>
      <w:rFonts w:ascii="Helvetica" w:eastAsia="Arial Unicode MS" w:hAnsi="Helvetica" w:cs="Arial Unicode MS"/>
      <w:color w:val="000000"/>
      <w:sz w:val="22"/>
      <w:szCs w:val="22"/>
    </w:rPr>
  </w:style>
  <w:style w:type="paragraph" w:styleId="af4">
    <w:name w:val="header"/>
    <w:basedOn w:val="a"/>
    <w:link w:val="af5"/>
    <w:uiPriority w:val="99"/>
    <w:unhideWhenUsed/>
    <w:rsid w:val="00F218A3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218A3"/>
    <w:rPr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XTreme.ws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pikula</dc:creator>
  <cp:keywords/>
  <dc:description/>
  <cp:lastModifiedBy>user</cp:lastModifiedBy>
  <cp:revision>6</cp:revision>
  <cp:lastPrinted>2022-09-01T14:02:00Z</cp:lastPrinted>
  <dcterms:created xsi:type="dcterms:W3CDTF">2022-08-30T08:59:00Z</dcterms:created>
  <dcterms:modified xsi:type="dcterms:W3CDTF">2022-10-21T06:53:00Z</dcterms:modified>
</cp:coreProperties>
</file>