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75" w:rsidRPr="00FF6275" w:rsidRDefault="00FF6275" w:rsidP="00FF627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F6275">
        <w:rPr>
          <w:rFonts w:ascii="Times New Roman" w:eastAsia="Times New Roman" w:hAnsi="Times New Roman" w:cs="Times New Roman"/>
          <w:sz w:val="26"/>
          <w:szCs w:val="26"/>
          <w:lang w:eastAsia="uk-UA"/>
        </w:rPr>
        <w:t>ЗАТВЕРДЖЕНО</w:t>
      </w:r>
    </w:p>
    <w:p w:rsidR="002D32C2" w:rsidRDefault="002D32C2" w:rsidP="00FF627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:rsidR="00FF6275" w:rsidRPr="00FF6275" w:rsidRDefault="002D32C2" w:rsidP="00FF627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</w:t>
      </w:r>
    </w:p>
    <w:p w:rsidR="00FF6275" w:rsidRPr="00FF6275" w:rsidRDefault="00FF6275" w:rsidP="00FF6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FF6275" w:rsidRPr="00FF6275" w:rsidRDefault="00FF6275" w:rsidP="00FF6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F62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ТИПОВА ІНФОРМАЦІЙНА КАРТКА </w:t>
      </w:r>
    </w:p>
    <w:p w:rsidR="002139C0" w:rsidRPr="002139C0" w:rsidRDefault="00FF6275" w:rsidP="00FF627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</w:pPr>
      <w:r w:rsidRPr="00FF62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адміністративної послуги </w:t>
      </w:r>
    </w:p>
    <w:p w:rsidR="00B07961" w:rsidRDefault="00106BDA" w:rsidP="00B0796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щодо </w:t>
      </w:r>
      <w:r w:rsidR="00FF6275" w:rsidRPr="00E113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заборон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</w:t>
      </w:r>
      <w:r w:rsidR="00FF6275" w:rsidRPr="00E1137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вчинення реєстраційних дій</w:t>
      </w:r>
    </w:p>
    <w:p w:rsidR="00FF6275" w:rsidRPr="00FF6275" w:rsidRDefault="002D32C2" w:rsidP="00B0796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2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 </w:t>
      </w:r>
      <w:proofErr w:type="spellStart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надання</w:t>
      </w:r>
      <w:proofErr w:type="spellEnd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адміністративних</w:t>
      </w:r>
      <w:proofErr w:type="spellEnd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послуг</w:t>
      </w:r>
      <w:proofErr w:type="spellEnd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681D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виконавчого</w:t>
      </w:r>
      <w:proofErr w:type="spellEnd"/>
      <w:r w:rsidR="00681D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681D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комітету</w:t>
      </w:r>
      <w:proofErr w:type="spellEnd"/>
      <w:r w:rsidR="00681D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AB74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Шептиц</w:t>
      </w:r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ької</w:t>
      </w:r>
      <w:proofErr w:type="spellEnd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міської</w:t>
      </w:r>
      <w:proofErr w:type="spellEnd"/>
      <w:r w:rsidRPr="006623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ради</w:t>
      </w:r>
      <w:r w:rsidRPr="00DC623E">
        <w:rPr>
          <w:rFonts w:ascii="Times New Roman"/>
          <w:color w:val="000000"/>
          <w:sz w:val="28"/>
          <w:lang w:val="ru-RU"/>
        </w:rPr>
        <w:t xml:space="preserve"> </w:t>
      </w:r>
      <w:r w:rsidR="00FF6275" w:rsidRPr="00FF627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</w:t>
      </w:r>
    </w:p>
    <w:p w:rsidR="00FF6275" w:rsidRPr="00FF6275" w:rsidRDefault="00FF6275" w:rsidP="00FF6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F6275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F6275" w:rsidRPr="00FF6275" w:rsidRDefault="00FF6275" w:rsidP="00FF6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149"/>
        <w:gridCol w:w="6428"/>
      </w:tblGrid>
      <w:tr w:rsidR="00FF6275" w:rsidRPr="00FF6275" w:rsidTr="00B544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F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2C2" w:rsidRPr="00681DFE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ind w:left="151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80100, м"/>
              </w:smartTagPr>
              <w:r w:rsidRPr="00681DFE">
                <w:rPr>
                  <w:rFonts w:ascii="Times New Roman" w:hAnsi="Times New Roman" w:cs="Times New Roman"/>
                  <w:sz w:val="24"/>
                  <w:szCs w:val="24"/>
                  <w:lang w:eastAsia="uk-UA"/>
                </w:rPr>
                <w:t xml:space="preserve">80100, </w:t>
              </w:r>
              <w:proofErr w:type="spellStart"/>
              <w:r w:rsidRPr="00681DFE">
                <w:rPr>
                  <w:rFonts w:ascii="Times New Roman" w:hAnsi="Times New Roman" w:cs="Times New Roman"/>
                  <w:sz w:val="24"/>
                  <w:szCs w:val="24"/>
                  <w:lang w:eastAsia="uk-UA"/>
                </w:rPr>
                <w:t>м</w:t>
              </w:r>
            </w:smartTag>
            <w:r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681DFE"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Шептицький</w:t>
            </w:r>
            <w:proofErr w:type="spellEnd"/>
            <w:r w:rsidR="00681DFE"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вул.Сокальська</w:t>
            </w:r>
            <w:proofErr w:type="spellEnd"/>
            <w:r w:rsidRPr="00681D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:rsidR="00FF6275" w:rsidRPr="00FF6275" w:rsidRDefault="00FF6275" w:rsidP="00FF6275">
            <w:pPr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2C2" w:rsidRPr="00EA43AF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Понеділок:8:00</w:t>
            </w:r>
            <w:proofErr w:type="gramEnd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–17:15; </w:t>
            </w:r>
            <w:proofErr w:type="spellStart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Вівторок</w:t>
            </w:r>
            <w:proofErr w:type="spellEnd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9:00 – 20:00; </w:t>
            </w:r>
          </w:p>
          <w:p w:rsidR="002D32C2" w:rsidRPr="00EA43AF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43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ереда: 8:00 – 17:15; </w:t>
            </w:r>
            <w:proofErr w:type="spellStart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Четвер</w:t>
            </w:r>
            <w:proofErr w:type="spellEnd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9:00 – 17:15;</w:t>
            </w:r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32C2" w:rsidRPr="00EA43AF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П'ятниця</w:t>
            </w:r>
            <w:proofErr w:type="spellEnd"/>
            <w:r w:rsidRPr="00EA4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8:00 – 16:00</w:t>
            </w:r>
          </w:p>
          <w:p w:rsidR="00FF6275" w:rsidRPr="00681DFE" w:rsidRDefault="00FF6275" w:rsidP="00FF6275">
            <w:pPr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2C2" w:rsidRPr="00DC623E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/>
                <w:color w:val="000000"/>
                <w:sz w:val="24"/>
                <w:lang w:val="ru-RU"/>
              </w:rPr>
            </w:pPr>
            <w:r w:rsidRPr="00501A8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Телефон/факс      </w:t>
            </w:r>
          </w:p>
          <w:p w:rsidR="002D32C2" w:rsidRPr="00DC623E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/>
                <w:color w:val="000000"/>
                <w:sz w:val="24"/>
              </w:rPr>
              <w:t>(</w:t>
            </w:r>
            <w:r>
              <w:rPr>
                <w:rFonts w:ascii="Times New Roman"/>
                <w:color w:val="000000"/>
                <w:sz w:val="24"/>
                <w:lang w:val="ru-RU"/>
              </w:rPr>
              <w:t>24</w:t>
            </w:r>
            <w:r w:rsidR="002C3098">
              <w:rPr>
                <w:rFonts w:ascii="Times New Roman"/>
                <w:color w:val="000000"/>
                <w:sz w:val="24"/>
                <w:lang w:val="ru-RU"/>
              </w:rPr>
              <w:t>9</w:t>
            </w:r>
            <w:bookmarkStart w:id="1" w:name="_GoBack"/>
            <w:bookmarkEnd w:id="1"/>
            <w:r>
              <w:rPr>
                <w:rFonts w:ascii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/>
                <w:color w:val="000000"/>
                <w:sz w:val="24"/>
                <w:lang w:val="ru-RU"/>
              </w:rPr>
              <w:t>4-70-40</w:t>
            </w:r>
          </w:p>
          <w:p w:rsidR="002D32C2" w:rsidRPr="00DC623E" w:rsidRDefault="002D32C2" w:rsidP="002D32C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адреса </w:t>
            </w:r>
            <w:r w:rsidRPr="00501A8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електронної пошти: cnap80100</w:t>
            </w:r>
            <w:r w:rsidRPr="00501A8C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proofErr w:type="spellStart"/>
            <w:r w:rsidRPr="00501A8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ukr</w:t>
            </w:r>
            <w:proofErr w:type="spellEnd"/>
            <w:r w:rsidRPr="00501A8C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proofErr w:type="spellStart"/>
            <w:r w:rsidRPr="00501A8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net</w:t>
            </w:r>
            <w:proofErr w:type="spellEnd"/>
          </w:p>
          <w:p w:rsidR="00FF6275" w:rsidRPr="002D32C2" w:rsidRDefault="00FF6275" w:rsidP="00FF6275">
            <w:pPr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</w:p>
        </w:tc>
      </w:tr>
      <w:tr w:rsidR="00FF6275" w:rsidRPr="00FF6275" w:rsidTr="00B544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2139C0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6275" w:rsidRPr="00FF6275" w:rsidRDefault="00FF6275" w:rsidP="00FF627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</w:t>
            </w:r>
            <w:r w:rsidR="004B1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 та їх обтяжень» (зі змінами),</w:t>
            </w:r>
          </w:p>
          <w:p w:rsidR="002D32C2" w:rsidRDefault="000720FD" w:rsidP="002D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4B1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FF6275"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  <w:r w:rsidR="00582A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(зі змінами)</w:t>
            </w:r>
            <w:r w:rsidR="002D32C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</w:t>
            </w:r>
            <w:r w:rsidR="00D02CD1"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</w:t>
            </w:r>
            <w:r w:rsidR="002D32C2">
              <w:rPr>
                <w:rFonts w:ascii="TimesNewRomanPSMT" w:hAnsi="TimesNewRomanPSMT" w:cs="TimesNewRomanPSMT"/>
                <w:sz w:val="24"/>
                <w:szCs w:val="24"/>
              </w:rPr>
              <w:t>постанова Кабінету Міністрів України від 06 березня</w:t>
            </w:r>
          </w:p>
          <w:p w:rsidR="002D32C2" w:rsidRDefault="002D32C2" w:rsidP="002D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2022 року № 209 «Деякі питання державної реєстрації та</w:t>
            </w:r>
          </w:p>
          <w:p w:rsidR="002D32C2" w:rsidRDefault="002D32C2" w:rsidP="002D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функціонування єдиних та державних реєстрів,</w:t>
            </w:r>
          </w:p>
          <w:p w:rsidR="00FF6275" w:rsidRPr="00FF6275" w:rsidRDefault="002D32C2" w:rsidP="0007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держателем яких є Міністерство юстиції, в умова</w:t>
            </w:r>
            <w:r w:rsidR="000720FD">
              <w:rPr>
                <w:rFonts w:ascii="TimesNewRomanPSMT" w:hAnsi="TimesNewRomanPSMT" w:cs="TimesNewRomanPSMT"/>
                <w:sz w:val="24"/>
                <w:szCs w:val="24"/>
              </w:rPr>
              <w:t>х воєнного стану» (зі змінами)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6275" w:rsidRPr="002139C0" w:rsidRDefault="00582ADC" w:rsidP="004B1CD0">
            <w:pPr>
              <w:tabs>
                <w:tab w:val="left" w:pos="0"/>
              </w:tabs>
              <w:spacing w:after="0" w:line="240" w:lineRule="auto"/>
              <w:ind w:left="9"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582A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аказ Міністерства юстиції України від 21 листопада     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</w:t>
            </w:r>
            <w:r w:rsidR="004B1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r w:rsidRPr="00582A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Міністерстві юстиції України 21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опада 2016 року за № 1504/29634</w:t>
            </w:r>
          </w:p>
        </w:tc>
      </w:tr>
      <w:tr w:rsidR="00FF6275" w:rsidRPr="00FF6275" w:rsidTr="00B544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4B1CD0" w:rsidP="00D02CD1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FF6275"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аява </w:t>
            </w:r>
            <w:r w:rsidR="00FF6275" w:rsidRPr="00E1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</w:t>
            </w:r>
            <w:r w:rsidR="002139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асника об’єкта нерухомого майна</w:t>
            </w:r>
            <w:r w:rsidR="008012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02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заборону вчинення </w:t>
            </w:r>
            <w:r w:rsidR="002139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реєстраційних дій</w:t>
            </w:r>
            <w:r w:rsidR="00FF6275"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02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власного об</w:t>
            </w:r>
            <w:r w:rsidR="00D02CD1" w:rsidRPr="00D02C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="00D02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proofErr w:type="spellStart"/>
            <w:r w:rsidR="00D02CD1" w:rsidRPr="00D02C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кта</w:t>
            </w:r>
            <w:proofErr w:type="spellEnd"/>
            <w:r w:rsidR="00D02CD1" w:rsidRPr="00D02C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D02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нерухомого майна / рішення суду щодо</w:t>
            </w:r>
            <w:r w:rsidR="00AB74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02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заборони вчинення реєстраційних дій, що набрало законної сили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2CD1" w:rsidRDefault="00D02CD1" w:rsidP="00FF6275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bookmarkStart w:id="2" w:name="n506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Заява власника об</w:t>
            </w:r>
            <w:r w:rsidRPr="00D02C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нерухомого майна про заборону вчинення реєстраційних дій щодо власного об</w:t>
            </w:r>
            <w:r w:rsidRPr="00D02C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нерухомого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майна;</w:t>
            </w:r>
          </w:p>
          <w:p w:rsidR="00D02CD1" w:rsidRDefault="009559F6" w:rsidP="00FF6275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суду про заборону вчинення реєстраційних дій</w:t>
            </w:r>
            <w:r w:rsidR="004B1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E11375">
              <w:t xml:space="preserve"> </w:t>
            </w:r>
            <w:r w:rsidR="008012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набрало законної сили </w:t>
            </w:r>
          </w:p>
          <w:p w:rsidR="00FF6275" w:rsidRPr="00FF6275" w:rsidRDefault="00FF6275" w:rsidP="004B1CD0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507"/>
            <w:bookmarkEnd w:id="3"/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AB741F" w:rsidP="00AB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Особисто або уповноваженою особою у паперовій формі*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ADC" w:rsidRDefault="00582ADC" w:rsidP="00FF627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F6275" w:rsidRPr="00FF6275" w:rsidRDefault="00AB741F" w:rsidP="00FF627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8012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езоплатно</w:t>
            </w:r>
          </w:p>
        </w:tc>
      </w:tr>
      <w:tr w:rsidR="00FF6275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FF6275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275" w:rsidRPr="00FF6275" w:rsidRDefault="00AB741F" w:rsidP="00FF627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F6275" w:rsidRPr="00FF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прийняття заяви</w:t>
            </w:r>
          </w:p>
        </w:tc>
      </w:tr>
      <w:tr w:rsidR="001D31C6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31C6" w:rsidRPr="00325822" w:rsidRDefault="001D31C6" w:rsidP="00325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5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31C6" w:rsidRPr="00FF6275" w:rsidRDefault="001D31C6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26A" w:rsidRPr="00AB741F" w:rsidRDefault="00AB741F" w:rsidP="00AB741F">
            <w:pPr>
              <w:pStyle w:val="a6"/>
              <w:numPr>
                <w:ilvl w:val="0"/>
                <w:numId w:val="1"/>
              </w:numPr>
              <w:tabs>
                <w:tab w:val="left" w:pos="9"/>
                <w:tab w:val="left" w:pos="4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o63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несення заяви власника про заборону вчинення реєстраційних дій 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власного об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>єкта</w:t>
            </w:r>
            <w:proofErr w:type="spellEnd"/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нерухомого майна до бази даних заяв Державного реєстру речових прав на нерухоме майно;</w:t>
            </w:r>
          </w:p>
          <w:p w:rsidR="001D31C6" w:rsidRPr="00AB741F" w:rsidRDefault="00AB741F" w:rsidP="00AB741F">
            <w:pPr>
              <w:pStyle w:val="a6"/>
              <w:numPr>
                <w:ilvl w:val="0"/>
                <w:numId w:val="1"/>
              </w:numPr>
              <w:tabs>
                <w:tab w:val="left" w:pos="9"/>
                <w:tab w:val="left" w:pos="4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несення 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рішення суду </w:t>
            </w:r>
            <w:r w:rsidR="00664539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заборони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вчинення реєстраційних дій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>, що набрало законної сили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</w:t>
            </w:r>
            <w:r w:rsidR="00D1526A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D31C6" w:rsidRPr="00AB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заяв Державного реєстру речових прав на нерухоме майно</w:t>
            </w:r>
          </w:p>
        </w:tc>
      </w:tr>
      <w:tr w:rsidR="001D31C6" w:rsidRPr="00FF6275" w:rsidTr="00B5444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31C6" w:rsidRPr="00FF6275" w:rsidRDefault="001D31C6" w:rsidP="00325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5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31C6" w:rsidRPr="00FF6275" w:rsidRDefault="001D31C6" w:rsidP="00FF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31C6" w:rsidRPr="00D1526A" w:rsidRDefault="00D1526A" w:rsidP="00582ADC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Вебпортал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</w:tr>
    </w:tbl>
    <w:p w:rsidR="00AD60FD" w:rsidRDefault="00AD60FD" w:rsidP="00FF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43"/>
      <w:bookmarkEnd w:id="5"/>
    </w:p>
    <w:p w:rsidR="00AD60FD" w:rsidRDefault="00AD60FD" w:rsidP="00FF62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2ADC"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 w:rsidR="004B1CD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582ADC">
        <w:rPr>
          <w:rFonts w:ascii="Times New Roman" w:eastAsia="Times New Roman" w:hAnsi="Times New Roman" w:cs="Times New Roman"/>
          <w:i/>
          <w:sz w:val="24"/>
          <w:szCs w:val="24"/>
        </w:rPr>
        <w:t xml:space="preserve">ісля початку роботи інформаційної взаємодії між Державним реєстром речових прав на нерухоме майно та Єдиним державним реєстром судових рішень, рішення суду про заборону вчинення реєстраційних дій </w:t>
      </w:r>
    </w:p>
    <w:p w:rsidR="00D1526A" w:rsidRPr="00FF6275" w:rsidRDefault="00D1526A" w:rsidP="00FF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8"/>
        <w:gridCol w:w="1965"/>
        <w:gridCol w:w="1824"/>
      </w:tblGrid>
      <w:tr w:rsidR="00FF6275" w:rsidRPr="00FF6275" w:rsidTr="00DA3358">
        <w:tc>
          <w:tcPr>
            <w:tcW w:w="6237" w:type="dxa"/>
          </w:tcPr>
          <w:p w:rsidR="00FF6275" w:rsidRPr="00FF6275" w:rsidRDefault="00FF6275" w:rsidP="004B1CD0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FF6275" w:rsidRPr="00FF6275" w:rsidRDefault="00FF6275" w:rsidP="00FF627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FF6275" w:rsidRPr="00FF6275" w:rsidRDefault="00FF6275" w:rsidP="00E11375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FF6275" w:rsidRPr="00FF6275" w:rsidRDefault="00FF6275" w:rsidP="00FF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F6275" w:rsidRPr="00FF6275" w:rsidSect="00F94EC9">
      <w:headerReference w:type="default" r:id="rId7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F5" w:rsidRDefault="00DC05F5">
      <w:pPr>
        <w:spacing w:after="0" w:line="240" w:lineRule="auto"/>
      </w:pPr>
      <w:r>
        <w:separator/>
      </w:r>
    </w:p>
  </w:endnote>
  <w:endnote w:type="continuationSeparator" w:id="0">
    <w:p w:rsidR="00DC05F5" w:rsidRDefault="00DC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F5" w:rsidRDefault="00DC05F5">
      <w:pPr>
        <w:spacing w:after="0" w:line="240" w:lineRule="auto"/>
      </w:pPr>
      <w:r>
        <w:separator/>
      </w:r>
    </w:p>
  </w:footnote>
  <w:footnote w:type="continuationSeparator" w:id="0">
    <w:p w:rsidR="00DC05F5" w:rsidRDefault="00DC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EA12A9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E11375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81DFE" w:rsidRPr="00681DF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DC05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330F"/>
    <w:multiLevelType w:val="hybridMultilevel"/>
    <w:tmpl w:val="13143F54"/>
    <w:lvl w:ilvl="0" w:tplc="7332BD42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75"/>
    <w:rsid w:val="00021951"/>
    <w:rsid w:val="000720FD"/>
    <w:rsid w:val="00106BDA"/>
    <w:rsid w:val="001D31C6"/>
    <w:rsid w:val="002139C0"/>
    <w:rsid w:val="002A4FCE"/>
    <w:rsid w:val="002B0AC1"/>
    <w:rsid w:val="002C3098"/>
    <w:rsid w:val="002D32C2"/>
    <w:rsid w:val="00325822"/>
    <w:rsid w:val="003960C7"/>
    <w:rsid w:val="003B14D5"/>
    <w:rsid w:val="003C2578"/>
    <w:rsid w:val="003E22E8"/>
    <w:rsid w:val="0043446E"/>
    <w:rsid w:val="00484865"/>
    <w:rsid w:val="004B1CD0"/>
    <w:rsid w:val="00520BED"/>
    <w:rsid w:val="00582ADC"/>
    <w:rsid w:val="00664539"/>
    <w:rsid w:val="00681DFE"/>
    <w:rsid w:val="00704F65"/>
    <w:rsid w:val="007B6AF5"/>
    <w:rsid w:val="00801290"/>
    <w:rsid w:val="009559F6"/>
    <w:rsid w:val="00962452"/>
    <w:rsid w:val="00AA7993"/>
    <w:rsid w:val="00AB741F"/>
    <w:rsid w:val="00AC59F1"/>
    <w:rsid w:val="00AC5BEF"/>
    <w:rsid w:val="00AD60FD"/>
    <w:rsid w:val="00B07961"/>
    <w:rsid w:val="00C35070"/>
    <w:rsid w:val="00D02CD1"/>
    <w:rsid w:val="00D1526A"/>
    <w:rsid w:val="00DA3358"/>
    <w:rsid w:val="00DC05F5"/>
    <w:rsid w:val="00E11375"/>
    <w:rsid w:val="00E70C04"/>
    <w:rsid w:val="00EA12A9"/>
    <w:rsid w:val="00EA4497"/>
    <w:rsid w:val="00FA6B47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C1A193-332C-40C6-A6F3-66E983F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27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FF6275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ітка таблиці1"/>
    <w:basedOn w:val="a1"/>
    <w:next w:val="a5"/>
    <w:uiPriority w:val="59"/>
    <w:rsid w:val="00FF627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59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Калачова</dc:creator>
  <cp:lastModifiedBy>Specialist</cp:lastModifiedBy>
  <cp:revision>4</cp:revision>
  <cp:lastPrinted>2026-05-01T11:04:00Z</cp:lastPrinted>
  <dcterms:created xsi:type="dcterms:W3CDTF">2026-05-01T11:06:00Z</dcterms:created>
  <dcterms:modified xsi:type="dcterms:W3CDTF">2026-05-12T08:42:00Z</dcterms:modified>
</cp:coreProperties>
</file>