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32" w:rsidRDefault="00B131B3" w:rsidP="003E0D36">
      <w:pPr>
        <w:jc w:val="center"/>
        <w:rPr>
          <w:i/>
        </w:rPr>
      </w:pPr>
      <w:r>
        <w:tab/>
      </w:r>
      <w:r>
        <w:tab/>
      </w:r>
      <w:r>
        <w:tab/>
      </w:r>
      <w:r>
        <w:tab/>
      </w:r>
    </w:p>
    <w:p w:rsidR="00145F32" w:rsidRDefault="00145F32" w:rsidP="00145F32">
      <w:pPr>
        <w:ind w:left="4248" w:firstLine="708"/>
        <w:jc w:val="center"/>
      </w:pPr>
      <w:r>
        <w:t>ЗАТВЕРДЖУЮ :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Начальник управління </w:t>
      </w:r>
    </w:p>
    <w:p w:rsidR="00145F32" w:rsidRDefault="00145F32" w:rsidP="00145F32">
      <w:pPr>
        <w:jc w:val="center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   містобудування та архітектури</w:t>
      </w:r>
    </w:p>
    <w:p w:rsidR="00145F32" w:rsidRDefault="00145F32" w:rsidP="00145F32">
      <w:pPr>
        <w:jc w:val="center"/>
      </w:pPr>
      <w:r>
        <w:t xml:space="preserve">                                                                                                         Червоноградської міської ради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</w:t>
      </w:r>
      <w:r w:rsidR="00560D2A">
        <w:t xml:space="preserve">  </w:t>
      </w:r>
      <w:bookmarkStart w:id="0" w:name="_GoBack"/>
      <w:bookmarkEnd w:id="0"/>
      <w:r>
        <w:t>________________Юрій ФІГАР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  _______________ 2021</w:t>
      </w:r>
    </w:p>
    <w:p w:rsidR="00145F32" w:rsidRDefault="00145F32" w:rsidP="00145F32">
      <w:pPr>
        <w:jc w:val="center"/>
      </w:pPr>
    </w:p>
    <w:p w:rsidR="00145F32" w:rsidRPr="00810933" w:rsidRDefault="00145F32" w:rsidP="00145F32">
      <w:pPr>
        <w:jc w:val="center"/>
        <w:rPr>
          <w:color w:val="000000"/>
          <w:sz w:val="28"/>
          <w:szCs w:val="28"/>
        </w:rPr>
      </w:pPr>
      <w:r w:rsidRPr="00810933">
        <w:rPr>
          <w:color w:val="000000"/>
          <w:sz w:val="28"/>
          <w:szCs w:val="28"/>
        </w:rPr>
        <w:t>ТЕХНОЛОГІЧНА КАРТКА</w:t>
      </w:r>
    </w:p>
    <w:p w:rsidR="00145F32" w:rsidRDefault="00145F32" w:rsidP="00145F3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АДМІНІСТРАТИВНОЇ ПОСЛУГИ</w:t>
      </w:r>
    </w:p>
    <w:p w:rsidR="00145F32" w:rsidRPr="009265C2" w:rsidRDefault="00145F32" w:rsidP="00145F32">
      <w:pPr>
        <w:jc w:val="center"/>
        <w:rPr>
          <w:b/>
          <w:sz w:val="22"/>
          <w:szCs w:val="22"/>
          <w:u w:val="single"/>
        </w:rPr>
      </w:pPr>
      <w:r w:rsidRPr="009265C2">
        <w:rPr>
          <w:b/>
          <w:sz w:val="22"/>
          <w:szCs w:val="22"/>
          <w:u w:val="single"/>
        </w:rPr>
        <w:t xml:space="preserve"> присвоєння адреси самочинно збудованим об'єктам,</w:t>
      </w:r>
    </w:p>
    <w:p w:rsidR="00145F32" w:rsidRPr="009265C2" w:rsidRDefault="00145F32" w:rsidP="00145F32">
      <w:pPr>
        <w:jc w:val="center"/>
        <w:rPr>
          <w:b/>
          <w:sz w:val="22"/>
          <w:szCs w:val="22"/>
          <w:u w:val="single"/>
        </w:rPr>
      </w:pPr>
      <w:r w:rsidRPr="009265C2">
        <w:rPr>
          <w:b/>
          <w:sz w:val="22"/>
          <w:szCs w:val="22"/>
          <w:u w:val="single"/>
        </w:rPr>
        <w:t xml:space="preserve"> на які визнано право власності за рішенням суду та</w:t>
      </w:r>
      <w:r w:rsidRPr="009265C2">
        <w:rPr>
          <w:bCs/>
          <w:sz w:val="22"/>
          <w:szCs w:val="22"/>
          <w:u w:val="single"/>
        </w:rPr>
        <w:t xml:space="preserve"> </w:t>
      </w:r>
      <w:r w:rsidRPr="009265C2">
        <w:rPr>
          <w:b/>
          <w:sz w:val="22"/>
          <w:szCs w:val="22"/>
          <w:u w:val="single"/>
        </w:rPr>
        <w:t>об'єктам, що належать до класу наслідків СС1, збудовані на земельній ділянці відповідного цільового призначення без дозвільного документа на виконання будівельних робіт, за результатами технічного обстеження, збудовані у період з 05.08.1992 р. до 09.04.2015 р. індивідуальні (садибні) житлові будинки, садові, дачні будинки загальною площею до 300 м</w:t>
      </w:r>
      <w:r w:rsidRPr="009265C2">
        <w:rPr>
          <w:b/>
          <w:sz w:val="22"/>
          <w:szCs w:val="22"/>
          <w:u w:val="single"/>
          <w:vertAlign w:val="superscript"/>
        </w:rPr>
        <w:t>2</w:t>
      </w:r>
      <w:r w:rsidRPr="009265C2">
        <w:rPr>
          <w:b/>
          <w:sz w:val="22"/>
          <w:szCs w:val="22"/>
          <w:u w:val="single"/>
        </w:rPr>
        <w:t>, а також господарські (присадибні) будівлі і споруди загальною площею до 300 м</w:t>
      </w:r>
      <w:r w:rsidRPr="009265C2">
        <w:rPr>
          <w:b/>
          <w:sz w:val="22"/>
          <w:szCs w:val="22"/>
          <w:u w:val="single"/>
          <w:vertAlign w:val="superscript"/>
        </w:rPr>
        <w:t>2</w:t>
      </w:r>
      <w:r w:rsidRPr="009265C2">
        <w:rPr>
          <w:b/>
          <w:sz w:val="22"/>
          <w:szCs w:val="22"/>
          <w:u w:val="single"/>
        </w:rPr>
        <w:t>)</w:t>
      </w:r>
    </w:p>
    <w:p w:rsidR="00145F32" w:rsidRPr="00E53339" w:rsidRDefault="00145F32" w:rsidP="00145F32">
      <w:pPr>
        <w:jc w:val="center"/>
        <w:rPr>
          <w:b/>
          <w:sz w:val="16"/>
          <w:szCs w:val="1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8"/>
        <w:gridCol w:w="3591"/>
        <w:gridCol w:w="1087"/>
        <w:gridCol w:w="1417"/>
      </w:tblGrid>
      <w:tr w:rsidR="00145F32" w:rsidRPr="0062402D" w:rsidTr="00495E43">
        <w:tc>
          <w:tcPr>
            <w:tcW w:w="817" w:type="dxa"/>
          </w:tcPr>
          <w:p w:rsidR="00145F32" w:rsidRPr="0062402D" w:rsidRDefault="00145F32" w:rsidP="00495E43">
            <w:r>
              <w:t>№ п/п</w:t>
            </w:r>
          </w:p>
        </w:tc>
        <w:tc>
          <w:tcPr>
            <w:tcW w:w="3578" w:type="dxa"/>
          </w:tcPr>
          <w:p w:rsidR="00145F32" w:rsidRPr="0062402D" w:rsidRDefault="00145F32" w:rsidP="00495E43">
            <w:r>
              <w:t>Е</w:t>
            </w:r>
            <w:r w:rsidRPr="0062402D">
              <w:t>тапи опрацювання звернення про надання адміністративної послуги</w:t>
            </w:r>
          </w:p>
        </w:tc>
        <w:tc>
          <w:tcPr>
            <w:tcW w:w="3591" w:type="dxa"/>
          </w:tcPr>
          <w:p w:rsidR="00145F32" w:rsidRPr="0062402D" w:rsidRDefault="00145F32" w:rsidP="00495E43">
            <w:r>
              <w:t>В</w:t>
            </w:r>
            <w:r w:rsidRPr="0062402D">
              <w:t>ідповідальна посадова особа суб’єкта надання адміністративної послуги;</w:t>
            </w:r>
          </w:p>
        </w:tc>
        <w:tc>
          <w:tcPr>
            <w:tcW w:w="1087" w:type="dxa"/>
          </w:tcPr>
          <w:p w:rsidR="00145F32" w:rsidRPr="0062402D" w:rsidRDefault="00145F32" w:rsidP="00495E43">
            <w:r w:rsidRPr="0062402D">
              <w:t xml:space="preserve"> </w:t>
            </w:r>
            <w:r>
              <w:t>Дія*</w:t>
            </w:r>
          </w:p>
        </w:tc>
        <w:tc>
          <w:tcPr>
            <w:tcW w:w="1417" w:type="dxa"/>
          </w:tcPr>
          <w:p w:rsidR="00145F32" w:rsidRPr="0062402D" w:rsidRDefault="00145F32" w:rsidP="00495E43">
            <w:r>
              <w:t>С</w:t>
            </w:r>
            <w:r w:rsidRPr="0062402D">
              <w:t>троки виконання етапів (</w:t>
            </w:r>
            <w:r>
              <w:t>днів)**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</w:t>
            </w:r>
          </w:p>
        </w:tc>
        <w:tc>
          <w:tcPr>
            <w:tcW w:w="3578" w:type="dxa"/>
          </w:tcPr>
          <w:p w:rsidR="00145F32" w:rsidRPr="00E53339" w:rsidRDefault="00145F32" w:rsidP="00F52C4B">
            <w:r w:rsidRPr="00E53339">
              <w:rPr>
                <w:sz w:val="22"/>
                <w:szCs w:val="22"/>
              </w:rPr>
              <w:t>Прийом заяви та пакета документів для присвоєння  адреси об’єкт</w:t>
            </w:r>
            <w:r w:rsidR="00F94877">
              <w:rPr>
                <w:sz w:val="22"/>
                <w:szCs w:val="22"/>
              </w:rPr>
              <w:t>ам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2.</w:t>
            </w:r>
          </w:p>
        </w:tc>
        <w:tc>
          <w:tcPr>
            <w:tcW w:w="3578" w:type="dxa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Передача заяви та </w:t>
            </w:r>
            <w:r w:rsidRPr="00E53339">
              <w:rPr>
                <w:sz w:val="22"/>
                <w:szCs w:val="22"/>
                <w:lang w:val="uk-UA"/>
              </w:rPr>
              <w:t>пакету документів</w:t>
            </w:r>
            <w:r w:rsidRPr="00E53339">
              <w:rPr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  <w:lang w:val="uk-UA"/>
              </w:rPr>
              <w:t xml:space="preserve">до управління містобудування та архітектури Червоноградської міської ради 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>
            <w:pPr>
              <w:rPr>
                <w:color w:val="FF0000"/>
              </w:rPr>
            </w:pP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3.</w:t>
            </w:r>
          </w:p>
        </w:tc>
        <w:tc>
          <w:tcPr>
            <w:tcW w:w="3578" w:type="dxa"/>
          </w:tcPr>
          <w:p w:rsidR="00145F32" w:rsidRPr="00E53339" w:rsidRDefault="00145F32" w:rsidP="00914E28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Прийом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заяви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перевірка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повноти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пакета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документів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sz w:val="22"/>
                <w:szCs w:val="22"/>
              </w:rPr>
              <w:t xml:space="preserve">для </w:t>
            </w:r>
            <w:proofErr w:type="spellStart"/>
            <w:r w:rsidRPr="00E53339">
              <w:rPr>
                <w:sz w:val="22"/>
                <w:szCs w:val="22"/>
              </w:rPr>
              <w:t>присвоєння</w:t>
            </w:r>
            <w:proofErr w:type="spellEnd"/>
            <w:r w:rsidRPr="00E53339">
              <w:rPr>
                <w:sz w:val="22"/>
                <w:szCs w:val="22"/>
              </w:rPr>
              <w:t xml:space="preserve">  </w:t>
            </w:r>
            <w:proofErr w:type="spellStart"/>
            <w:r w:rsidRPr="00E53339">
              <w:rPr>
                <w:sz w:val="22"/>
                <w:szCs w:val="22"/>
              </w:rPr>
              <w:t>адреси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  <w:proofErr w:type="spellStart"/>
            <w:r w:rsidRPr="00E53339">
              <w:rPr>
                <w:sz w:val="22"/>
                <w:szCs w:val="22"/>
              </w:rPr>
              <w:t>об’єкт</w:t>
            </w:r>
            <w:r w:rsidR="00F94877">
              <w:rPr>
                <w:sz w:val="22"/>
                <w:szCs w:val="22"/>
                <w:lang w:val="uk-UA"/>
              </w:rPr>
              <w:t>ам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Головний спеціаліст управління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1-ий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4.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Реєстрація заяви з пакетом документів і передача на візування начальнику управління містобудування та архітектури Червоноградської міської ради для накладання відповідної резолюції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90"/>
                <w:bCs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Головний спеціаліст управління містобудування та архітектури Червоноградської міської ради 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1- 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sz w:val="22"/>
                <w:szCs w:val="22"/>
              </w:rPr>
              <w:t xml:space="preserve">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>Накладання відповідної резолюції начальником управління містобудування та архітектури Червоноградської міської ради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Начальник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914E28">
        <w:trPr>
          <w:trHeight w:val="1132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6.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914E28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Підготовка наказу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про </w:t>
            </w:r>
            <w:r w:rsidR="00914E28">
              <w:rPr>
                <w:sz w:val="22"/>
                <w:szCs w:val="22"/>
                <w:lang w:val="uk-UA"/>
              </w:rPr>
              <w:t>присвоєння  адреси об’єктам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914E28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2-5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rPr>
          <w:trHeight w:val="900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7.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Підготовка </w:t>
            </w:r>
            <w:r w:rsidR="00F52C4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наказу про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відмов</w:t>
            </w:r>
            <w:r w:rsidR="00F52C4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у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у присвоєнні </w:t>
            </w:r>
            <w:r w:rsidRPr="00E53339">
              <w:rPr>
                <w:sz w:val="22"/>
                <w:szCs w:val="22"/>
                <w:lang w:val="uk-UA"/>
              </w:rPr>
              <w:t>адреси об’єкт</w:t>
            </w:r>
            <w:r w:rsidR="00914E28">
              <w:rPr>
                <w:sz w:val="22"/>
                <w:szCs w:val="22"/>
                <w:lang w:val="uk-UA"/>
              </w:rPr>
              <w:t>ам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2-5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8.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sz w:val="22"/>
                <w:szCs w:val="22"/>
                <w:bdr w:val="none" w:sz="0" w:space="0" w:color="auto" w:frame="1"/>
                <w:lang w:val="uk-UA"/>
              </w:rPr>
              <w:t xml:space="preserve">Видача наказу 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5-й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/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/>
        </w:tc>
      </w:tr>
      <w:tr w:rsidR="00145F32" w:rsidTr="00495E43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надання послуги: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 днів</w:t>
            </w:r>
          </w:p>
        </w:tc>
      </w:tr>
      <w:tr w:rsidR="00145F32" w:rsidTr="00495E43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(передбачена законодавством):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днів</w:t>
            </w:r>
          </w:p>
        </w:tc>
      </w:tr>
    </w:tbl>
    <w:p w:rsidR="00145F32" w:rsidRPr="00267B88" w:rsidRDefault="00145F32" w:rsidP="00145F32">
      <w:pPr>
        <w:shd w:val="clear" w:color="auto" w:fill="FFFFFF"/>
        <w:spacing w:before="60" w:after="60"/>
        <w:jc w:val="both"/>
        <w:rPr>
          <w:i/>
        </w:rPr>
      </w:pPr>
      <w:r w:rsidRPr="00267B88">
        <w:rPr>
          <w:i/>
        </w:rPr>
        <w:t xml:space="preserve">* </w:t>
      </w:r>
      <w:r w:rsidRPr="00267B88">
        <w:rPr>
          <w:i/>
          <w:iCs/>
        </w:rPr>
        <w:t>Умовні позначки: В - виконує; У - бере участь; П - погоджує; 3 - затверджує.</w:t>
      </w:r>
    </w:p>
    <w:p w:rsidR="00914E28" w:rsidRDefault="00145F32" w:rsidP="003E0D36">
      <w:r w:rsidRPr="00CC605E">
        <w:rPr>
          <w:i/>
        </w:rPr>
        <w:t>** який по рахунку день з наростаючим, починаючи з першого дня.</w:t>
      </w:r>
    </w:p>
    <w:sectPr w:rsidR="00914E28" w:rsidSect="00E53339">
      <w:pgSz w:w="11906" w:h="16838"/>
      <w:pgMar w:top="284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6C0"/>
    <w:multiLevelType w:val="hybridMultilevel"/>
    <w:tmpl w:val="623C0FAA"/>
    <w:lvl w:ilvl="0" w:tplc="212C0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56EAE"/>
    <w:rsid w:val="00063004"/>
    <w:rsid w:val="000813D1"/>
    <w:rsid w:val="000C5C98"/>
    <w:rsid w:val="000E259C"/>
    <w:rsid w:val="000E3249"/>
    <w:rsid w:val="00121FE3"/>
    <w:rsid w:val="00145F32"/>
    <w:rsid w:val="001603FE"/>
    <w:rsid w:val="00191EC4"/>
    <w:rsid w:val="001A389C"/>
    <w:rsid w:val="001A4975"/>
    <w:rsid w:val="001D6F50"/>
    <w:rsid w:val="001E614F"/>
    <w:rsid w:val="001F24D8"/>
    <w:rsid w:val="00235576"/>
    <w:rsid w:val="00267B88"/>
    <w:rsid w:val="00286834"/>
    <w:rsid w:val="002C271F"/>
    <w:rsid w:val="002D69E4"/>
    <w:rsid w:val="002F596A"/>
    <w:rsid w:val="0032689D"/>
    <w:rsid w:val="00335476"/>
    <w:rsid w:val="00356869"/>
    <w:rsid w:val="00366041"/>
    <w:rsid w:val="00380EA0"/>
    <w:rsid w:val="003A28EF"/>
    <w:rsid w:val="003B46E6"/>
    <w:rsid w:val="003E0D36"/>
    <w:rsid w:val="00414E85"/>
    <w:rsid w:val="004415A8"/>
    <w:rsid w:val="00451CAD"/>
    <w:rsid w:val="004C73C5"/>
    <w:rsid w:val="004E5149"/>
    <w:rsid w:val="00526873"/>
    <w:rsid w:val="00532D05"/>
    <w:rsid w:val="00553A70"/>
    <w:rsid w:val="00560D2A"/>
    <w:rsid w:val="00565DE6"/>
    <w:rsid w:val="0062402D"/>
    <w:rsid w:val="006377E7"/>
    <w:rsid w:val="006846E3"/>
    <w:rsid w:val="006D1944"/>
    <w:rsid w:val="006D519A"/>
    <w:rsid w:val="006D54A2"/>
    <w:rsid w:val="00727CF8"/>
    <w:rsid w:val="007344BA"/>
    <w:rsid w:val="007720DE"/>
    <w:rsid w:val="0077790D"/>
    <w:rsid w:val="007E611C"/>
    <w:rsid w:val="00810933"/>
    <w:rsid w:val="00814E81"/>
    <w:rsid w:val="00890126"/>
    <w:rsid w:val="008907B5"/>
    <w:rsid w:val="008A065E"/>
    <w:rsid w:val="008C028B"/>
    <w:rsid w:val="008E5E1C"/>
    <w:rsid w:val="00914E28"/>
    <w:rsid w:val="009211A2"/>
    <w:rsid w:val="0094340D"/>
    <w:rsid w:val="00966595"/>
    <w:rsid w:val="009B080C"/>
    <w:rsid w:val="009D39F6"/>
    <w:rsid w:val="00A02872"/>
    <w:rsid w:val="00A51C1D"/>
    <w:rsid w:val="00A82AD1"/>
    <w:rsid w:val="00A8710C"/>
    <w:rsid w:val="00A87702"/>
    <w:rsid w:val="00AC2B6C"/>
    <w:rsid w:val="00B131B3"/>
    <w:rsid w:val="00B86496"/>
    <w:rsid w:val="00B9003E"/>
    <w:rsid w:val="00BA3034"/>
    <w:rsid w:val="00BB6A89"/>
    <w:rsid w:val="00BE57DF"/>
    <w:rsid w:val="00C60B91"/>
    <w:rsid w:val="00CA7FF2"/>
    <w:rsid w:val="00CC2886"/>
    <w:rsid w:val="00CC605E"/>
    <w:rsid w:val="00CD6782"/>
    <w:rsid w:val="00D162D3"/>
    <w:rsid w:val="00D67686"/>
    <w:rsid w:val="00D75EAC"/>
    <w:rsid w:val="00DB4406"/>
    <w:rsid w:val="00DC4DDB"/>
    <w:rsid w:val="00DE346B"/>
    <w:rsid w:val="00E41D52"/>
    <w:rsid w:val="00E44EC2"/>
    <w:rsid w:val="00E53339"/>
    <w:rsid w:val="00EF5061"/>
    <w:rsid w:val="00F01134"/>
    <w:rsid w:val="00F52C4B"/>
    <w:rsid w:val="00F67F37"/>
    <w:rsid w:val="00F80D59"/>
    <w:rsid w:val="00F94877"/>
    <w:rsid w:val="00FA55FA"/>
    <w:rsid w:val="00FA7F7D"/>
    <w:rsid w:val="00FC75C4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90912"/>
  <w15:docId w15:val="{C74F77A8-4AC9-4532-B102-9BC35572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0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Користувач Windows</cp:lastModifiedBy>
  <cp:revision>23</cp:revision>
  <cp:lastPrinted>2021-03-17T09:30:00Z</cp:lastPrinted>
  <dcterms:created xsi:type="dcterms:W3CDTF">2014-03-31T13:02:00Z</dcterms:created>
  <dcterms:modified xsi:type="dcterms:W3CDTF">2021-03-18T11:39:00Z</dcterms:modified>
</cp:coreProperties>
</file>