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7" w:type="dxa"/>
        <w:tblLook w:val="01E0" w:firstRow="1" w:lastRow="1" w:firstColumn="1" w:lastColumn="1" w:noHBand="0" w:noVBand="0"/>
      </w:tblPr>
      <w:tblGrid>
        <w:gridCol w:w="3284"/>
        <w:gridCol w:w="3285"/>
        <w:gridCol w:w="3020"/>
        <w:gridCol w:w="158"/>
      </w:tblGrid>
      <w:tr w:rsidR="003077FE" w:rsidRPr="00D9776E" w:rsidTr="005E518A">
        <w:trPr>
          <w:gridAfter w:val="1"/>
          <w:wAfter w:w="158" w:type="dxa"/>
          <w:trHeight w:val="1026"/>
        </w:trPr>
        <w:tc>
          <w:tcPr>
            <w:tcW w:w="9589" w:type="dxa"/>
            <w:gridSpan w:val="3"/>
          </w:tcPr>
          <w:p w:rsidR="003077FE" w:rsidRPr="00805F4F" w:rsidRDefault="00E07247" w:rsidP="00805F4F">
            <w:pPr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6.5pt;height:43.8pt;visibility:visible">
                  <v:imagedata r:id="rId4" o:title=""/>
                </v:shape>
              </w:pict>
            </w:r>
          </w:p>
          <w:p w:rsidR="003077FE" w:rsidRPr="00805F4F" w:rsidRDefault="003077FE" w:rsidP="00805F4F">
            <w:pPr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05F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ЧЕРВОНОГРАДСЬКА МІСЬКА РАДА</w:t>
            </w:r>
          </w:p>
          <w:p w:rsidR="003077FE" w:rsidRPr="00805F4F" w:rsidRDefault="003077FE" w:rsidP="00805F4F">
            <w:pPr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/>
                <w:b/>
                <w:bCs/>
                <w:spacing w:val="20"/>
                <w:sz w:val="28"/>
                <w:szCs w:val="28"/>
                <w:lang w:val="ru-RU" w:eastAsia="ru-RU"/>
              </w:rPr>
            </w:pPr>
            <w:r w:rsidRPr="00805F4F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ЧЕРВОНОГРАДСЬКОГО РАЙОНУ</w:t>
            </w:r>
          </w:p>
          <w:p w:rsidR="003077FE" w:rsidRPr="00805F4F" w:rsidRDefault="003077FE" w:rsidP="00805F4F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  <w:bCs/>
                <w:spacing w:val="20"/>
                <w:sz w:val="28"/>
                <w:szCs w:val="28"/>
                <w:lang w:eastAsia="ru-RU"/>
              </w:rPr>
            </w:pPr>
            <w:r w:rsidRPr="00805F4F">
              <w:rPr>
                <w:rFonts w:ascii="Times New Roman" w:hAnsi="Times New Roman"/>
                <w:b/>
                <w:bCs/>
                <w:spacing w:val="20"/>
                <w:sz w:val="28"/>
                <w:szCs w:val="28"/>
                <w:lang w:eastAsia="ru-RU"/>
              </w:rPr>
              <w:t>Львівської області</w:t>
            </w:r>
          </w:p>
          <w:p w:rsidR="003077FE" w:rsidRPr="00805F4F" w:rsidRDefault="003077FE" w:rsidP="00805F4F">
            <w:pPr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шістнадцята </w:t>
            </w:r>
            <w:r w:rsidRPr="00805F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сесія </w:t>
            </w:r>
            <w:r w:rsidRPr="00805F4F">
              <w:rPr>
                <w:rFonts w:ascii="Times New Roman" w:hAnsi="Times New Roman"/>
                <w:b/>
                <w:bCs/>
                <w:spacing w:val="20"/>
                <w:sz w:val="28"/>
                <w:szCs w:val="28"/>
                <w:lang w:eastAsia="ru-RU"/>
              </w:rPr>
              <w:t>восьмого скликання</w:t>
            </w:r>
          </w:p>
          <w:p w:rsidR="003077FE" w:rsidRPr="00805F4F" w:rsidRDefault="003077FE" w:rsidP="00805F4F">
            <w:pPr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05F4F">
              <w:rPr>
                <w:rFonts w:ascii="Times New Roman" w:hAnsi="Times New Roman"/>
                <w:b/>
                <w:bCs/>
                <w:sz w:val="32"/>
                <w:szCs w:val="32"/>
                <w:lang w:val="ru-RU" w:eastAsia="ru-RU"/>
              </w:rPr>
              <w:t xml:space="preserve">Р І Ш Е Н </w:t>
            </w:r>
            <w:proofErr w:type="spellStart"/>
            <w:r w:rsidRPr="00805F4F">
              <w:rPr>
                <w:rFonts w:ascii="Times New Roman" w:hAnsi="Times New Roman"/>
                <w:b/>
                <w:bCs/>
                <w:sz w:val="32"/>
                <w:szCs w:val="32"/>
                <w:lang w:val="ru-RU" w:eastAsia="ru-RU"/>
              </w:rPr>
              <w:t>Н</w:t>
            </w:r>
            <w:proofErr w:type="spellEnd"/>
            <w:r w:rsidRPr="00805F4F">
              <w:rPr>
                <w:rFonts w:ascii="Times New Roman" w:hAnsi="Times New Roman"/>
                <w:b/>
                <w:bCs/>
                <w:sz w:val="32"/>
                <w:szCs w:val="32"/>
                <w:lang w:val="ru-RU" w:eastAsia="ru-RU"/>
              </w:rPr>
              <w:t xml:space="preserve"> Я</w:t>
            </w:r>
          </w:p>
        </w:tc>
      </w:tr>
      <w:tr w:rsidR="003077FE" w:rsidRPr="00D9776E" w:rsidTr="005E518A">
        <w:tc>
          <w:tcPr>
            <w:tcW w:w="3284" w:type="dxa"/>
          </w:tcPr>
          <w:p w:rsidR="003077FE" w:rsidRPr="00805F4F" w:rsidRDefault="003077FE" w:rsidP="00805F4F">
            <w:pPr>
              <w:ind w:left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285" w:type="dxa"/>
          </w:tcPr>
          <w:p w:rsidR="003077FE" w:rsidRPr="00805F4F" w:rsidRDefault="003077FE" w:rsidP="00805F4F">
            <w:pPr>
              <w:keepNext/>
              <w:spacing w:before="240" w:after="60"/>
              <w:ind w:left="0"/>
              <w:jc w:val="left"/>
              <w:outlineLvl w:val="0"/>
              <w:rPr>
                <w:rFonts w:ascii="Cambria" w:hAnsi="Cambria"/>
                <w:kern w:val="32"/>
                <w:sz w:val="16"/>
                <w:szCs w:val="16"/>
                <w:lang w:val="ru-RU" w:eastAsia="ru-RU"/>
              </w:rPr>
            </w:pPr>
          </w:p>
        </w:tc>
        <w:tc>
          <w:tcPr>
            <w:tcW w:w="3178" w:type="dxa"/>
            <w:gridSpan w:val="2"/>
          </w:tcPr>
          <w:p w:rsidR="003077FE" w:rsidRPr="00805F4F" w:rsidRDefault="003077FE" w:rsidP="00805F4F">
            <w:pPr>
              <w:ind w:left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3077FE" w:rsidRPr="00E07247" w:rsidTr="005E518A">
        <w:tc>
          <w:tcPr>
            <w:tcW w:w="3284" w:type="dxa"/>
          </w:tcPr>
          <w:p w:rsidR="003077FE" w:rsidRPr="00805F4F" w:rsidRDefault="00E07247" w:rsidP="00805F4F">
            <w:pPr>
              <w:ind w:left="0"/>
              <w:jc w:val="left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E07247">
              <w:rPr>
                <w:rFonts w:ascii="Times New Roman" w:hAnsi="Times New Roman"/>
                <w:i/>
                <w:sz w:val="28"/>
                <w:szCs w:val="28"/>
                <w:u w:val="single"/>
                <w:lang w:eastAsia="ru-RU"/>
              </w:rPr>
              <w:t>17.03.2022</w:t>
            </w:r>
          </w:p>
        </w:tc>
        <w:tc>
          <w:tcPr>
            <w:tcW w:w="3285" w:type="dxa"/>
          </w:tcPr>
          <w:p w:rsidR="003077FE" w:rsidRPr="00805F4F" w:rsidRDefault="003077FE" w:rsidP="00805F4F">
            <w:pPr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05F4F">
              <w:rPr>
                <w:rFonts w:ascii="Times New Roman" w:hAnsi="Times New Roman"/>
                <w:sz w:val="28"/>
                <w:szCs w:val="28"/>
                <w:lang w:eastAsia="ru-RU"/>
              </w:rPr>
              <w:t>м.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05F4F">
              <w:rPr>
                <w:rFonts w:ascii="Times New Roman" w:hAnsi="Times New Roman"/>
                <w:sz w:val="28"/>
                <w:szCs w:val="28"/>
                <w:lang w:eastAsia="ru-RU"/>
              </w:rPr>
              <w:t>Червоноград</w:t>
            </w:r>
          </w:p>
        </w:tc>
        <w:tc>
          <w:tcPr>
            <w:tcW w:w="3178" w:type="dxa"/>
            <w:gridSpan w:val="2"/>
          </w:tcPr>
          <w:p w:rsidR="003077FE" w:rsidRPr="00E07247" w:rsidRDefault="003077FE" w:rsidP="00E07247">
            <w:pPr>
              <w:ind w:left="0"/>
              <w:jc w:val="right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E07247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№</w:t>
            </w:r>
            <w:r w:rsidR="00E07247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  <w:r w:rsidR="00E07247" w:rsidRPr="00E07247">
              <w:rPr>
                <w:rFonts w:ascii="Times New Roman" w:hAnsi="Times New Roman"/>
                <w:i/>
                <w:sz w:val="28"/>
                <w:szCs w:val="28"/>
                <w:u w:val="single"/>
                <w:lang w:eastAsia="ru-RU"/>
              </w:rPr>
              <w:t>1174</w:t>
            </w:r>
            <w:r w:rsidRPr="00E07247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077FE" w:rsidRPr="00D9776E" w:rsidTr="005E518A">
        <w:tc>
          <w:tcPr>
            <w:tcW w:w="3284" w:type="dxa"/>
          </w:tcPr>
          <w:p w:rsidR="003077FE" w:rsidRPr="00F63FDA" w:rsidRDefault="003077FE" w:rsidP="00805F4F">
            <w:pPr>
              <w:ind w:left="0"/>
              <w:jc w:val="left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285" w:type="dxa"/>
          </w:tcPr>
          <w:p w:rsidR="003077FE" w:rsidRPr="00805F4F" w:rsidRDefault="003077FE" w:rsidP="00805F4F">
            <w:pPr>
              <w:ind w:left="0"/>
              <w:rPr>
                <w:rFonts w:ascii="Times New Roman" w:hAnsi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178" w:type="dxa"/>
            <w:gridSpan w:val="2"/>
          </w:tcPr>
          <w:p w:rsidR="003077FE" w:rsidRPr="00805F4F" w:rsidRDefault="003077FE" w:rsidP="00805F4F">
            <w:pPr>
              <w:ind w:left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bookmarkStart w:id="0" w:name="_GoBack"/>
            <w:bookmarkEnd w:id="0"/>
          </w:p>
        </w:tc>
      </w:tr>
    </w:tbl>
    <w:p w:rsidR="003077FE" w:rsidRPr="00F827C7" w:rsidRDefault="003077FE" w:rsidP="00805F4F">
      <w:pPr>
        <w:ind w:left="0"/>
        <w:jc w:val="left"/>
        <w:rPr>
          <w:rFonts w:ascii="Times New Roman" w:hAnsi="Times New Roman"/>
          <w:b/>
          <w:sz w:val="26"/>
          <w:szCs w:val="26"/>
          <w:lang w:eastAsia="ru-RU"/>
        </w:rPr>
      </w:pPr>
      <w:r w:rsidRPr="00F827C7">
        <w:rPr>
          <w:rFonts w:ascii="Times New Roman" w:hAnsi="Times New Roman"/>
          <w:b/>
          <w:sz w:val="26"/>
          <w:szCs w:val="26"/>
          <w:lang w:val="ru-RU" w:eastAsia="ru-RU"/>
        </w:rPr>
        <w:t xml:space="preserve">Про </w:t>
      </w:r>
      <w:r w:rsidRPr="00F827C7">
        <w:rPr>
          <w:rFonts w:ascii="Times New Roman" w:hAnsi="Times New Roman"/>
          <w:b/>
          <w:sz w:val="26"/>
          <w:szCs w:val="26"/>
          <w:lang w:eastAsia="ru-RU"/>
        </w:rPr>
        <w:t xml:space="preserve">розгляд клопотання </w:t>
      </w:r>
    </w:p>
    <w:p w:rsidR="003077FE" w:rsidRPr="00F827C7" w:rsidRDefault="003077FE" w:rsidP="00805F4F">
      <w:pPr>
        <w:ind w:left="0"/>
        <w:jc w:val="left"/>
        <w:rPr>
          <w:rFonts w:ascii="Times New Roman" w:hAnsi="Times New Roman"/>
          <w:b/>
          <w:sz w:val="26"/>
          <w:szCs w:val="26"/>
          <w:lang w:eastAsia="ru-RU"/>
        </w:rPr>
      </w:pPr>
      <w:r w:rsidRPr="00F827C7">
        <w:rPr>
          <w:rFonts w:ascii="Times New Roman" w:hAnsi="Times New Roman"/>
          <w:b/>
          <w:sz w:val="26"/>
          <w:szCs w:val="26"/>
          <w:lang w:eastAsia="ru-RU"/>
        </w:rPr>
        <w:t>товариства з обмеженою відповідальністю</w:t>
      </w:r>
    </w:p>
    <w:p w:rsidR="003077FE" w:rsidRPr="00F827C7" w:rsidRDefault="003077FE" w:rsidP="00805F4F">
      <w:pPr>
        <w:ind w:left="0"/>
        <w:jc w:val="left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F827C7">
        <w:rPr>
          <w:rFonts w:ascii="Times New Roman" w:hAnsi="Times New Roman"/>
          <w:b/>
          <w:sz w:val="26"/>
          <w:szCs w:val="26"/>
          <w:lang w:eastAsia="ru-RU"/>
        </w:rPr>
        <w:t>«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Заготпром</w:t>
      </w:r>
      <w:proofErr w:type="spellEnd"/>
      <w:r w:rsidRPr="00F827C7">
        <w:rPr>
          <w:rFonts w:ascii="Times New Roman" w:hAnsi="Times New Roman"/>
          <w:b/>
          <w:sz w:val="26"/>
          <w:szCs w:val="26"/>
          <w:lang w:eastAsia="ru-RU"/>
        </w:rPr>
        <w:t>»</w:t>
      </w:r>
    </w:p>
    <w:p w:rsidR="003077FE" w:rsidRPr="003E014E" w:rsidRDefault="003077FE" w:rsidP="00805F4F">
      <w:pPr>
        <w:tabs>
          <w:tab w:val="left" w:pos="935"/>
        </w:tabs>
        <w:ind w:left="0" w:right="306" w:firstLine="561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3077FE" w:rsidRPr="003E014E" w:rsidRDefault="003077FE" w:rsidP="00805F4F">
      <w:pPr>
        <w:tabs>
          <w:tab w:val="left" w:pos="935"/>
        </w:tabs>
        <w:ind w:left="0" w:right="-34" w:firstLine="561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014E">
        <w:rPr>
          <w:rFonts w:ascii="Times New Roman" w:hAnsi="Times New Roman"/>
          <w:sz w:val="24"/>
          <w:szCs w:val="24"/>
          <w:lang w:eastAsia="ru-RU"/>
        </w:rPr>
        <w:t>Розглянувши клопотання товариства з обмеженою відповідальністю «</w:t>
      </w:r>
      <w:proofErr w:type="spellStart"/>
      <w:r w:rsidRPr="003E014E">
        <w:rPr>
          <w:rFonts w:ascii="Times New Roman" w:hAnsi="Times New Roman"/>
          <w:sz w:val="24"/>
          <w:szCs w:val="24"/>
          <w:lang w:eastAsia="ru-RU"/>
        </w:rPr>
        <w:t>Заготпром</w:t>
      </w:r>
      <w:proofErr w:type="spellEnd"/>
      <w:r w:rsidRPr="003E014E">
        <w:rPr>
          <w:rFonts w:ascii="Times New Roman" w:hAnsi="Times New Roman"/>
          <w:sz w:val="24"/>
          <w:szCs w:val="24"/>
          <w:lang w:eastAsia="ru-RU"/>
        </w:rPr>
        <w:t xml:space="preserve">» про надання дозволу на укладення договору </w:t>
      </w:r>
      <w:proofErr w:type="spellStart"/>
      <w:r w:rsidRPr="003E014E">
        <w:rPr>
          <w:rFonts w:ascii="Times New Roman" w:hAnsi="Times New Roman"/>
          <w:sz w:val="24"/>
          <w:szCs w:val="24"/>
          <w:lang w:eastAsia="ru-RU"/>
        </w:rPr>
        <w:t>суперфіцію</w:t>
      </w:r>
      <w:proofErr w:type="spellEnd"/>
      <w:r w:rsidRPr="003E014E">
        <w:rPr>
          <w:rFonts w:ascii="Times New Roman" w:hAnsi="Times New Roman"/>
          <w:sz w:val="24"/>
          <w:szCs w:val="24"/>
          <w:lang w:eastAsia="ru-RU"/>
        </w:rPr>
        <w:t xml:space="preserve">, враховуючи подані </w:t>
      </w:r>
      <w:proofErr w:type="spellStart"/>
      <w:r w:rsidRPr="003E014E">
        <w:rPr>
          <w:rFonts w:ascii="Times New Roman" w:hAnsi="Times New Roman"/>
          <w:sz w:val="24"/>
          <w:szCs w:val="24"/>
          <w:lang w:eastAsia="ru-RU"/>
        </w:rPr>
        <w:t>постiйно</w:t>
      </w:r>
      <w:proofErr w:type="spellEnd"/>
      <w:r w:rsidRPr="003E014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3E014E">
        <w:rPr>
          <w:rFonts w:ascii="Times New Roman" w:hAnsi="Times New Roman"/>
          <w:sz w:val="24"/>
          <w:szCs w:val="24"/>
          <w:lang w:eastAsia="ru-RU"/>
        </w:rPr>
        <w:t>дiючою</w:t>
      </w:r>
      <w:proofErr w:type="spellEnd"/>
      <w:r w:rsidRPr="003E014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3E014E">
        <w:rPr>
          <w:rFonts w:ascii="Times New Roman" w:hAnsi="Times New Roman"/>
          <w:sz w:val="24"/>
          <w:szCs w:val="24"/>
          <w:lang w:eastAsia="ru-RU"/>
        </w:rPr>
        <w:t>комiсiєю</w:t>
      </w:r>
      <w:proofErr w:type="spellEnd"/>
      <w:r w:rsidRPr="003E014E">
        <w:rPr>
          <w:rFonts w:ascii="Times New Roman" w:hAnsi="Times New Roman"/>
          <w:sz w:val="24"/>
          <w:szCs w:val="24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3E014E">
        <w:rPr>
          <w:rFonts w:ascii="Times New Roman" w:hAnsi="Times New Roman"/>
          <w:sz w:val="24"/>
          <w:szCs w:val="24"/>
          <w:lang w:eastAsia="ru-RU"/>
        </w:rPr>
        <w:t>вiдносин</w:t>
      </w:r>
      <w:proofErr w:type="spellEnd"/>
      <w:r w:rsidRPr="003E014E">
        <w:rPr>
          <w:rFonts w:ascii="Times New Roman" w:hAnsi="Times New Roman"/>
          <w:sz w:val="24"/>
          <w:szCs w:val="24"/>
          <w:lang w:eastAsia="ru-RU"/>
        </w:rPr>
        <w:t xml:space="preserve"> при виконавчому </w:t>
      </w:r>
      <w:proofErr w:type="spellStart"/>
      <w:r w:rsidRPr="003E014E">
        <w:rPr>
          <w:rFonts w:ascii="Times New Roman" w:hAnsi="Times New Roman"/>
          <w:sz w:val="24"/>
          <w:szCs w:val="24"/>
          <w:lang w:eastAsia="ru-RU"/>
        </w:rPr>
        <w:t>комiтеті</w:t>
      </w:r>
      <w:proofErr w:type="spellEnd"/>
      <w:r w:rsidRPr="003E014E">
        <w:rPr>
          <w:rFonts w:ascii="Times New Roman" w:hAnsi="Times New Roman"/>
          <w:sz w:val="24"/>
          <w:szCs w:val="24"/>
          <w:lang w:eastAsia="ru-RU"/>
        </w:rPr>
        <w:t xml:space="preserve"> Червоноградської </w:t>
      </w:r>
      <w:proofErr w:type="spellStart"/>
      <w:r w:rsidRPr="003E014E">
        <w:rPr>
          <w:rFonts w:ascii="Times New Roman" w:hAnsi="Times New Roman"/>
          <w:sz w:val="24"/>
          <w:szCs w:val="24"/>
          <w:lang w:eastAsia="ru-RU"/>
        </w:rPr>
        <w:t>мiської</w:t>
      </w:r>
      <w:proofErr w:type="spellEnd"/>
      <w:r w:rsidRPr="003E014E">
        <w:rPr>
          <w:rFonts w:ascii="Times New Roman" w:hAnsi="Times New Roman"/>
          <w:sz w:val="24"/>
          <w:szCs w:val="24"/>
          <w:lang w:eastAsia="ru-RU"/>
        </w:rPr>
        <w:t xml:space="preserve"> ради </w:t>
      </w:r>
      <w:proofErr w:type="spellStart"/>
      <w:r w:rsidRPr="003E014E">
        <w:rPr>
          <w:rFonts w:ascii="Times New Roman" w:hAnsi="Times New Roman"/>
          <w:sz w:val="24"/>
          <w:szCs w:val="24"/>
          <w:lang w:eastAsia="ru-RU"/>
        </w:rPr>
        <w:t>пропозицiї</w:t>
      </w:r>
      <w:proofErr w:type="spellEnd"/>
      <w:r w:rsidRPr="003E014E">
        <w:rPr>
          <w:rFonts w:ascii="Times New Roman" w:hAnsi="Times New Roman"/>
          <w:sz w:val="24"/>
          <w:szCs w:val="24"/>
          <w:lang w:eastAsia="ru-RU"/>
        </w:rPr>
        <w:t xml:space="preserve">, керуючись Земельним Кодексом України, Законами України </w:t>
      </w:r>
      <w:proofErr w:type="spellStart"/>
      <w:r w:rsidRPr="003E014E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3E014E">
        <w:rPr>
          <w:rFonts w:ascii="Times New Roman" w:hAnsi="Times New Roman"/>
          <w:sz w:val="24"/>
          <w:szCs w:val="24"/>
          <w:lang w:eastAsia="ru-RU"/>
        </w:rPr>
        <w:t xml:space="preserve"> 07.07.2011 № 3613-</w:t>
      </w:r>
      <w:r w:rsidRPr="003E014E">
        <w:rPr>
          <w:rFonts w:ascii="Times New Roman" w:hAnsi="Times New Roman"/>
          <w:sz w:val="24"/>
          <w:szCs w:val="24"/>
          <w:lang w:val="en-US" w:eastAsia="ru-RU"/>
        </w:rPr>
        <w:t>V</w:t>
      </w:r>
      <w:r w:rsidRPr="003E014E">
        <w:rPr>
          <w:rFonts w:ascii="Times New Roman" w:hAnsi="Times New Roman"/>
          <w:sz w:val="24"/>
          <w:szCs w:val="24"/>
          <w:lang w:eastAsia="ru-RU"/>
        </w:rPr>
        <w:t xml:space="preserve">I «Про Державний земельний кадастр», </w:t>
      </w:r>
      <w:proofErr w:type="spellStart"/>
      <w:r w:rsidRPr="003E014E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3E014E">
        <w:rPr>
          <w:rFonts w:ascii="Times New Roman" w:hAnsi="Times New Roman"/>
          <w:sz w:val="24"/>
          <w:szCs w:val="24"/>
          <w:lang w:eastAsia="ru-RU"/>
        </w:rPr>
        <w:t xml:space="preserve"> 22.05.2003 № 858-</w:t>
      </w:r>
      <w:r w:rsidRPr="003E014E">
        <w:rPr>
          <w:rFonts w:ascii="Times New Roman" w:hAnsi="Times New Roman"/>
          <w:sz w:val="24"/>
          <w:szCs w:val="24"/>
          <w:lang w:val="en-US" w:eastAsia="ru-RU"/>
        </w:rPr>
        <w:t>IV</w:t>
      </w:r>
      <w:r w:rsidRPr="003E014E">
        <w:rPr>
          <w:rFonts w:ascii="Times New Roman" w:hAnsi="Times New Roman"/>
          <w:sz w:val="24"/>
          <w:szCs w:val="24"/>
          <w:lang w:eastAsia="ru-RU"/>
        </w:rPr>
        <w:t xml:space="preserve"> "Про </w:t>
      </w:r>
      <w:proofErr w:type="spellStart"/>
      <w:r w:rsidRPr="003E014E">
        <w:rPr>
          <w:rFonts w:ascii="Times New Roman" w:hAnsi="Times New Roman"/>
          <w:sz w:val="24"/>
          <w:szCs w:val="24"/>
          <w:lang w:eastAsia="ru-RU"/>
        </w:rPr>
        <w:t>землеустрiй</w:t>
      </w:r>
      <w:proofErr w:type="spellEnd"/>
      <w:r w:rsidRPr="003E014E">
        <w:rPr>
          <w:rFonts w:ascii="Times New Roman" w:hAnsi="Times New Roman"/>
          <w:sz w:val="24"/>
          <w:szCs w:val="24"/>
          <w:lang w:eastAsia="ru-RU"/>
        </w:rPr>
        <w:t xml:space="preserve">", </w:t>
      </w:r>
      <w:proofErr w:type="spellStart"/>
      <w:r w:rsidRPr="003E014E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3E014E">
        <w:rPr>
          <w:rFonts w:ascii="Times New Roman" w:hAnsi="Times New Roman"/>
          <w:sz w:val="24"/>
          <w:szCs w:val="24"/>
          <w:lang w:eastAsia="ru-RU"/>
        </w:rPr>
        <w:t xml:space="preserve"> 21.05.1997 № 280/97-ВР "Про </w:t>
      </w:r>
      <w:proofErr w:type="spellStart"/>
      <w:r w:rsidRPr="003E014E">
        <w:rPr>
          <w:rFonts w:ascii="Times New Roman" w:hAnsi="Times New Roman"/>
          <w:sz w:val="24"/>
          <w:szCs w:val="24"/>
          <w:lang w:eastAsia="ru-RU"/>
        </w:rPr>
        <w:t>мiсцеве</w:t>
      </w:r>
      <w:proofErr w:type="spellEnd"/>
      <w:r w:rsidRPr="003E014E">
        <w:rPr>
          <w:rFonts w:ascii="Times New Roman" w:hAnsi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3E014E">
        <w:rPr>
          <w:rFonts w:ascii="Times New Roman" w:hAnsi="Times New Roman"/>
          <w:sz w:val="24"/>
          <w:szCs w:val="24"/>
          <w:lang w:eastAsia="ru-RU"/>
        </w:rPr>
        <w:t>Українi</w:t>
      </w:r>
      <w:proofErr w:type="spellEnd"/>
      <w:r w:rsidRPr="003E014E">
        <w:rPr>
          <w:rFonts w:ascii="Times New Roman" w:hAnsi="Times New Roman"/>
          <w:sz w:val="24"/>
          <w:szCs w:val="24"/>
          <w:lang w:eastAsia="ru-RU"/>
        </w:rPr>
        <w:t xml:space="preserve">", Червоноградська </w:t>
      </w:r>
      <w:proofErr w:type="spellStart"/>
      <w:r w:rsidRPr="003E014E">
        <w:rPr>
          <w:rFonts w:ascii="Times New Roman" w:hAnsi="Times New Roman"/>
          <w:sz w:val="24"/>
          <w:szCs w:val="24"/>
          <w:lang w:eastAsia="ru-RU"/>
        </w:rPr>
        <w:t>мiська</w:t>
      </w:r>
      <w:proofErr w:type="spellEnd"/>
      <w:r w:rsidRPr="003E014E">
        <w:rPr>
          <w:rFonts w:ascii="Times New Roman" w:hAnsi="Times New Roman"/>
          <w:sz w:val="24"/>
          <w:szCs w:val="24"/>
          <w:lang w:eastAsia="ru-RU"/>
        </w:rPr>
        <w:t xml:space="preserve"> рада</w:t>
      </w:r>
    </w:p>
    <w:p w:rsidR="003077FE" w:rsidRPr="003E014E" w:rsidRDefault="003077FE" w:rsidP="00805F4F">
      <w:pPr>
        <w:tabs>
          <w:tab w:val="left" w:pos="935"/>
        </w:tabs>
        <w:ind w:left="0" w:right="-34" w:firstLine="56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077FE" w:rsidRPr="003E014E" w:rsidRDefault="003077FE" w:rsidP="00805F4F">
      <w:pPr>
        <w:tabs>
          <w:tab w:val="left" w:pos="935"/>
        </w:tabs>
        <w:ind w:left="0" w:right="-34" w:firstLine="510"/>
        <w:jc w:val="left"/>
        <w:rPr>
          <w:rFonts w:ascii="Times New Roman" w:hAnsi="Times New Roman"/>
          <w:sz w:val="24"/>
          <w:szCs w:val="24"/>
          <w:lang w:eastAsia="ru-RU"/>
        </w:rPr>
      </w:pPr>
      <w:r w:rsidRPr="003E014E">
        <w:rPr>
          <w:rFonts w:ascii="Times New Roman" w:hAnsi="Times New Roman"/>
          <w:sz w:val="24"/>
          <w:szCs w:val="24"/>
          <w:lang w:eastAsia="ru-RU"/>
        </w:rPr>
        <w:t>В И Р I Ш И Л А :</w:t>
      </w:r>
    </w:p>
    <w:p w:rsidR="003077FE" w:rsidRPr="003E014E" w:rsidRDefault="003077FE" w:rsidP="00805F4F">
      <w:pPr>
        <w:tabs>
          <w:tab w:val="left" w:pos="0"/>
        </w:tabs>
        <w:ind w:left="0" w:right="-34"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077FE" w:rsidRPr="003E014E" w:rsidRDefault="003077FE" w:rsidP="002315B8">
      <w:pPr>
        <w:ind w:left="0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014E">
        <w:rPr>
          <w:rFonts w:ascii="Times New Roman" w:hAnsi="Times New Roman"/>
          <w:sz w:val="24"/>
          <w:szCs w:val="24"/>
          <w:lang w:eastAsia="ru-RU"/>
        </w:rPr>
        <w:t xml:space="preserve">1. Погодити укладання договору </w:t>
      </w:r>
      <w:proofErr w:type="spellStart"/>
      <w:r w:rsidRPr="003E014E">
        <w:rPr>
          <w:rFonts w:ascii="Times New Roman" w:hAnsi="Times New Roman"/>
          <w:sz w:val="24"/>
          <w:szCs w:val="24"/>
          <w:lang w:eastAsia="ru-RU"/>
        </w:rPr>
        <w:t>суперфіцію</w:t>
      </w:r>
      <w:proofErr w:type="spellEnd"/>
      <w:r w:rsidRPr="003E014E">
        <w:rPr>
          <w:rFonts w:ascii="Times New Roman" w:hAnsi="Times New Roman"/>
          <w:sz w:val="24"/>
          <w:szCs w:val="24"/>
          <w:lang w:eastAsia="ru-RU"/>
        </w:rPr>
        <w:t xml:space="preserve"> на користування земельною ділянкою площею </w:t>
      </w:r>
      <w:smartTag w:uri="urn:schemas-microsoft-com:office:smarttags" w:element="metricconverter">
        <w:smartTagPr>
          <w:attr w:name="ProductID" w:val="0,2260 га"/>
        </w:smartTagPr>
        <w:r w:rsidRPr="003E014E">
          <w:rPr>
            <w:rFonts w:ascii="Times New Roman" w:hAnsi="Times New Roman"/>
            <w:sz w:val="24"/>
            <w:szCs w:val="24"/>
            <w:lang w:eastAsia="ru-RU"/>
          </w:rPr>
          <w:t>0,2260 га</w:t>
        </w:r>
      </w:smartTag>
      <w:r w:rsidRPr="003E014E">
        <w:rPr>
          <w:rFonts w:ascii="Times New Roman" w:hAnsi="Times New Roman"/>
          <w:sz w:val="24"/>
          <w:szCs w:val="24"/>
          <w:lang w:eastAsia="ru-RU"/>
        </w:rPr>
        <w:t>, для будівництва та обслуговування інших будівель громадської забудови, (код КВЦПЗД – 03.15), що розташована в місті Червонограді на</w:t>
      </w:r>
      <w:r w:rsidRPr="003E014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вул. Сокальська, 1, </w:t>
      </w:r>
      <w:r w:rsidRPr="003E014E">
        <w:rPr>
          <w:rFonts w:ascii="Times New Roman" w:hAnsi="Times New Roman"/>
          <w:sz w:val="24"/>
          <w:szCs w:val="24"/>
          <w:lang w:eastAsia="ru-RU"/>
        </w:rPr>
        <w:t>та перебуває у комунальній власності Червоноградської міської ради, з метою розширення власного нежитлового приміщення товариства з обмеженою відповідальністю «</w:t>
      </w:r>
      <w:proofErr w:type="spellStart"/>
      <w:r w:rsidRPr="003E014E">
        <w:rPr>
          <w:rFonts w:ascii="Times New Roman" w:hAnsi="Times New Roman"/>
          <w:sz w:val="24"/>
          <w:szCs w:val="24"/>
          <w:lang w:eastAsia="ru-RU"/>
        </w:rPr>
        <w:t>Заготпром</w:t>
      </w:r>
      <w:proofErr w:type="spellEnd"/>
      <w:r w:rsidRPr="003E014E">
        <w:rPr>
          <w:rFonts w:ascii="Times New Roman" w:hAnsi="Times New Roman"/>
          <w:sz w:val="24"/>
          <w:szCs w:val="24"/>
          <w:lang w:eastAsia="ru-RU"/>
        </w:rPr>
        <w:t>» для здійснення торгівельної діяльності,</w:t>
      </w:r>
      <w:r w:rsidRPr="003E014E">
        <w:rPr>
          <w:sz w:val="24"/>
          <w:szCs w:val="24"/>
        </w:rPr>
        <w:t xml:space="preserve"> </w:t>
      </w:r>
      <w:r w:rsidRPr="003E014E">
        <w:rPr>
          <w:rFonts w:ascii="Times New Roman" w:hAnsi="Times New Roman"/>
          <w:sz w:val="24"/>
          <w:szCs w:val="24"/>
        </w:rPr>
        <w:t xml:space="preserve">встановивши річну плату за </w:t>
      </w:r>
      <w:proofErr w:type="spellStart"/>
      <w:r w:rsidRPr="003E014E">
        <w:rPr>
          <w:rFonts w:ascii="Times New Roman" w:hAnsi="Times New Roman"/>
          <w:sz w:val="24"/>
          <w:szCs w:val="24"/>
        </w:rPr>
        <w:t>суперфіцій</w:t>
      </w:r>
      <w:proofErr w:type="spellEnd"/>
      <w:r w:rsidRPr="003E014E">
        <w:rPr>
          <w:rFonts w:ascii="Times New Roman" w:hAnsi="Times New Roman"/>
          <w:sz w:val="24"/>
          <w:szCs w:val="24"/>
        </w:rPr>
        <w:t xml:space="preserve"> в розмірі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3E014E">
        <w:rPr>
          <w:rFonts w:ascii="Times New Roman" w:hAnsi="Times New Roman"/>
          <w:sz w:val="24"/>
          <w:szCs w:val="24"/>
        </w:rPr>
        <w:t>1,0 % від її нормативної грошової оцінки</w:t>
      </w:r>
      <w:r w:rsidRPr="003E014E">
        <w:rPr>
          <w:rFonts w:ascii="Times New Roman" w:hAnsi="Times New Roman"/>
          <w:sz w:val="24"/>
          <w:szCs w:val="24"/>
          <w:lang w:eastAsia="ru-RU"/>
        </w:rPr>
        <w:t>.</w:t>
      </w:r>
    </w:p>
    <w:p w:rsidR="003077FE" w:rsidRPr="003E014E" w:rsidRDefault="003077FE" w:rsidP="00F56482">
      <w:pPr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014E">
        <w:rPr>
          <w:rFonts w:ascii="Times New Roman" w:hAnsi="Times New Roman"/>
          <w:sz w:val="24"/>
          <w:szCs w:val="24"/>
          <w:lang w:eastAsia="ru-RU"/>
        </w:rPr>
        <w:t>Кадастровий номер земельної ділянки: 4611800000:02:007:0112.</w:t>
      </w:r>
    </w:p>
    <w:p w:rsidR="003077FE" w:rsidRPr="003E014E" w:rsidRDefault="003077FE" w:rsidP="002315B8">
      <w:pPr>
        <w:ind w:left="0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014E">
        <w:rPr>
          <w:rFonts w:ascii="Times New Roman" w:hAnsi="Times New Roman"/>
          <w:sz w:val="24"/>
          <w:szCs w:val="24"/>
          <w:lang w:eastAsia="ru-RU"/>
        </w:rPr>
        <w:t xml:space="preserve">2. Укласти Договір </w:t>
      </w:r>
      <w:proofErr w:type="spellStart"/>
      <w:r w:rsidRPr="003E014E">
        <w:rPr>
          <w:rFonts w:ascii="Times New Roman" w:hAnsi="Times New Roman"/>
          <w:sz w:val="24"/>
          <w:szCs w:val="24"/>
          <w:lang w:eastAsia="ru-RU"/>
        </w:rPr>
        <w:t>суперфіцію</w:t>
      </w:r>
      <w:proofErr w:type="spellEnd"/>
      <w:r w:rsidRPr="003E014E">
        <w:rPr>
          <w:rFonts w:ascii="Times New Roman" w:hAnsi="Times New Roman"/>
          <w:sz w:val="24"/>
          <w:szCs w:val="24"/>
          <w:lang w:eastAsia="ru-RU"/>
        </w:rPr>
        <w:t xml:space="preserve"> між Червоноградською міською радою та товариством з обмеженою відповідальністю «</w:t>
      </w:r>
      <w:proofErr w:type="spellStart"/>
      <w:r w:rsidRPr="003E014E">
        <w:rPr>
          <w:rFonts w:ascii="Times New Roman" w:hAnsi="Times New Roman"/>
          <w:sz w:val="24"/>
          <w:szCs w:val="24"/>
          <w:lang w:eastAsia="ru-RU"/>
        </w:rPr>
        <w:t>Заготпром</w:t>
      </w:r>
      <w:proofErr w:type="spellEnd"/>
      <w:r w:rsidRPr="003E014E">
        <w:rPr>
          <w:rFonts w:ascii="Times New Roman" w:hAnsi="Times New Roman"/>
          <w:sz w:val="24"/>
          <w:szCs w:val="24"/>
          <w:lang w:eastAsia="ru-RU"/>
        </w:rPr>
        <w:t xml:space="preserve">» терміном на 5 (п’ять) років на земельну ділянку кадастровий номер 4611800000:02:007:0112, площею </w:t>
      </w:r>
      <w:smartTag w:uri="urn:schemas-microsoft-com:office:smarttags" w:element="metricconverter">
        <w:smartTagPr>
          <w:attr w:name="ProductID" w:val="0,2260 га"/>
        </w:smartTagPr>
        <w:r w:rsidRPr="003E014E">
          <w:rPr>
            <w:rFonts w:ascii="Times New Roman" w:hAnsi="Times New Roman"/>
            <w:sz w:val="24"/>
            <w:szCs w:val="24"/>
            <w:lang w:eastAsia="ru-RU"/>
          </w:rPr>
          <w:t>0,2260 га</w:t>
        </w:r>
      </w:smartTag>
      <w:r w:rsidRPr="003E014E">
        <w:rPr>
          <w:rFonts w:ascii="Times New Roman" w:hAnsi="Times New Roman"/>
          <w:sz w:val="24"/>
          <w:szCs w:val="24"/>
          <w:lang w:eastAsia="ru-RU"/>
        </w:rPr>
        <w:t>, (код КВЦПЗД – 03.15) в місті Червонограді на</w:t>
      </w:r>
      <w:r w:rsidRPr="003E014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вул. Сокальська, 1</w:t>
      </w:r>
      <w:r w:rsidRPr="003E014E">
        <w:rPr>
          <w:rFonts w:ascii="Times New Roman" w:hAnsi="Times New Roman"/>
          <w:sz w:val="24"/>
          <w:szCs w:val="24"/>
          <w:lang w:eastAsia="ru-RU"/>
        </w:rPr>
        <w:t xml:space="preserve"> для здійснення торгівельної діяльності,</w:t>
      </w:r>
      <w:r w:rsidRPr="003E014E">
        <w:rPr>
          <w:sz w:val="24"/>
          <w:szCs w:val="24"/>
        </w:rPr>
        <w:t xml:space="preserve"> </w:t>
      </w:r>
      <w:r w:rsidRPr="003E014E">
        <w:rPr>
          <w:rFonts w:ascii="Times New Roman" w:hAnsi="Times New Roman"/>
          <w:sz w:val="24"/>
          <w:szCs w:val="24"/>
        </w:rPr>
        <w:t xml:space="preserve">встановивши річну плату за </w:t>
      </w:r>
      <w:proofErr w:type="spellStart"/>
      <w:r w:rsidRPr="003E014E">
        <w:rPr>
          <w:rFonts w:ascii="Times New Roman" w:hAnsi="Times New Roman"/>
          <w:sz w:val="24"/>
          <w:szCs w:val="24"/>
        </w:rPr>
        <w:t>суперфіцій</w:t>
      </w:r>
      <w:proofErr w:type="spellEnd"/>
      <w:r w:rsidRPr="003E014E">
        <w:rPr>
          <w:rFonts w:ascii="Times New Roman" w:hAnsi="Times New Roman"/>
          <w:sz w:val="24"/>
          <w:szCs w:val="24"/>
        </w:rPr>
        <w:t xml:space="preserve"> в розмірі 1,0 % від її нормативної грошової оцінки</w:t>
      </w:r>
      <w:r w:rsidRPr="003E014E">
        <w:rPr>
          <w:rFonts w:ascii="Times New Roman" w:hAnsi="Times New Roman"/>
          <w:sz w:val="24"/>
          <w:szCs w:val="24"/>
          <w:lang w:eastAsia="ru-RU"/>
        </w:rPr>
        <w:t>.</w:t>
      </w:r>
    </w:p>
    <w:p w:rsidR="003077FE" w:rsidRPr="003E014E" w:rsidRDefault="003077FE" w:rsidP="00205847">
      <w:pPr>
        <w:ind w:left="0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014E">
        <w:rPr>
          <w:rFonts w:ascii="Times New Roman" w:hAnsi="Times New Roman"/>
          <w:sz w:val="24"/>
          <w:szCs w:val="24"/>
          <w:lang w:eastAsia="ru-RU"/>
        </w:rPr>
        <w:t xml:space="preserve">3. Доручити міському голові </w:t>
      </w:r>
      <w:proofErr w:type="spellStart"/>
      <w:r w:rsidRPr="003E014E">
        <w:rPr>
          <w:rFonts w:ascii="Times New Roman" w:hAnsi="Times New Roman"/>
          <w:sz w:val="24"/>
          <w:szCs w:val="24"/>
          <w:lang w:eastAsia="ru-RU"/>
        </w:rPr>
        <w:t>Залівському</w:t>
      </w:r>
      <w:proofErr w:type="spellEnd"/>
      <w:r w:rsidRPr="003E014E">
        <w:rPr>
          <w:rFonts w:ascii="Times New Roman" w:hAnsi="Times New Roman"/>
          <w:sz w:val="24"/>
          <w:szCs w:val="24"/>
          <w:lang w:eastAsia="ru-RU"/>
        </w:rPr>
        <w:t xml:space="preserve"> Андрію Івановичу підписати від імені Червоноградської міської ради договір </w:t>
      </w:r>
      <w:proofErr w:type="spellStart"/>
      <w:r w:rsidRPr="003E014E">
        <w:rPr>
          <w:rFonts w:ascii="Times New Roman" w:hAnsi="Times New Roman"/>
          <w:sz w:val="24"/>
          <w:szCs w:val="24"/>
          <w:lang w:eastAsia="ru-RU"/>
        </w:rPr>
        <w:t>суперфіцію</w:t>
      </w:r>
      <w:proofErr w:type="spellEnd"/>
      <w:r w:rsidRPr="003E014E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3077FE" w:rsidRPr="003E014E" w:rsidRDefault="003077FE" w:rsidP="00205847">
      <w:pPr>
        <w:ind w:left="0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014E">
        <w:rPr>
          <w:rFonts w:ascii="Times New Roman" w:hAnsi="Times New Roman"/>
          <w:sz w:val="24"/>
          <w:szCs w:val="24"/>
          <w:lang w:eastAsia="ru-RU"/>
        </w:rPr>
        <w:t>4. Товариству з обмеженою відповідальністю «</w:t>
      </w:r>
      <w:proofErr w:type="spellStart"/>
      <w:r w:rsidRPr="003E014E">
        <w:rPr>
          <w:rFonts w:ascii="Times New Roman" w:hAnsi="Times New Roman"/>
          <w:sz w:val="24"/>
          <w:szCs w:val="24"/>
          <w:lang w:eastAsia="ru-RU"/>
        </w:rPr>
        <w:t>Заготпром</w:t>
      </w:r>
      <w:proofErr w:type="spellEnd"/>
      <w:r w:rsidRPr="003E014E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Pr="003E014E">
        <w:rPr>
          <w:rFonts w:ascii="Times New Roman" w:hAnsi="Times New Roman"/>
          <w:sz w:val="24"/>
          <w:szCs w:val="24"/>
        </w:rPr>
        <w:t xml:space="preserve">провести державну </w:t>
      </w:r>
      <w:proofErr w:type="spellStart"/>
      <w:r w:rsidRPr="003E014E">
        <w:rPr>
          <w:rFonts w:ascii="Times New Roman" w:hAnsi="Times New Roman"/>
          <w:sz w:val="24"/>
          <w:szCs w:val="24"/>
        </w:rPr>
        <w:t>реєстрацiю</w:t>
      </w:r>
      <w:proofErr w:type="spellEnd"/>
      <w:r w:rsidRPr="003E014E">
        <w:rPr>
          <w:rFonts w:ascii="Times New Roman" w:hAnsi="Times New Roman"/>
          <w:sz w:val="24"/>
          <w:szCs w:val="24"/>
        </w:rPr>
        <w:t xml:space="preserve"> права </w:t>
      </w:r>
      <w:proofErr w:type="spellStart"/>
      <w:r w:rsidRPr="003E014E">
        <w:rPr>
          <w:rFonts w:ascii="Times New Roman" w:hAnsi="Times New Roman"/>
          <w:sz w:val="24"/>
          <w:szCs w:val="24"/>
          <w:lang w:eastAsia="ru-RU"/>
        </w:rPr>
        <w:t>суперфіцію</w:t>
      </w:r>
      <w:proofErr w:type="spellEnd"/>
      <w:r w:rsidRPr="003E014E">
        <w:rPr>
          <w:rFonts w:ascii="Times New Roman" w:hAnsi="Times New Roman"/>
          <w:sz w:val="24"/>
          <w:szCs w:val="24"/>
        </w:rPr>
        <w:t xml:space="preserve"> у державного реєстратора речових прав на нерухоме майно.</w:t>
      </w:r>
    </w:p>
    <w:p w:rsidR="003077FE" w:rsidRPr="003E014E" w:rsidRDefault="003077FE" w:rsidP="00805F4F">
      <w:pPr>
        <w:ind w:left="0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014E">
        <w:rPr>
          <w:rFonts w:ascii="Times New Roman" w:hAnsi="Times New Roman"/>
          <w:sz w:val="24"/>
          <w:szCs w:val="24"/>
          <w:lang w:eastAsia="ru-RU"/>
        </w:rPr>
        <w:t>5. Контроль за виконанням даного р</w:t>
      </w:r>
      <w:r w:rsidRPr="003E014E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3E014E">
        <w:rPr>
          <w:rFonts w:ascii="Times New Roman" w:hAnsi="Times New Roman"/>
          <w:sz w:val="24"/>
          <w:szCs w:val="24"/>
          <w:lang w:eastAsia="ru-RU"/>
        </w:rPr>
        <w:t>шення</w:t>
      </w:r>
      <w:proofErr w:type="spellEnd"/>
      <w:r w:rsidRPr="003E014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3E014E">
        <w:rPr>
          <w:rFonts w:ascii="Times New Roman" w:hAnsi="Times New Roman"/>
          <w:sz w:val="24"/>
          <w:szCs w:val="24"/>
          <w:lang w:eastAsia="ru-RU"/>
        </w:rPr>
        <w:t>покла</w:t>
      </w:r>
      <w:r w:rsidRPr="003E014E">
        <w:rPr>
          <w:rFonts w:ascii="Times New Roman" w:hAnsi="Times New Roman"/>
          <w:sz w:val="24"/>
          <w:szCs w:val="24"/>
          <w:lang w:val="ru-RU" w:eastAsia="ru-RU"/>
        </w:rPr>
        <w:t>сти</w:t>
      </w:r>
      <w:proofErr w:type="spellEnd"/>
      <w:r w:rsidRPr="003E014E">
        <w:rPr>
          <w:rFonts w:ascii="Times New Roman" w:hAnsi="Times New Roman"/>
          <w:sz w:val="24"/>
          <w:szCs w:val="24"/>
          <w:lang w:val="ru-RU" w:eastAsia="ru-RU"/>
        </w:rPr>
        <w:t xml:space="preserve"> на </w:t>
      </w:r>
      <w:proofErr w:type="spellStart"/>
      <w:r w:rsidRPr="003E014E">
        <w:rPr>
          <w:rFonts w:ascii="Times New Roman" w:hAnsi="Times New Roman"/>
          <w:sz w:val="24"/>
          <w:szCs w:val="24"/>
          <w:lang w:val="ru-RU" w:eastAsia="ru-RU"/>
        </w:rPr>
        <w:t>постiйну</w:t>
      </w:r>
      <w:proofErr w:type="spellEnd"/>
      <w:r w:rsidRPr="003E014E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3E014E">
        <w:rPr>
          <w:rFonts w:ascii="Times New Roman" w:hAnsi="Times New Roman"/>
          <w:sz w:val="24"/>
          <w:szCs w:val="24"/>
          <w:lang w:val="ru-RU" w:eastAsia="ru-RU"/>
        </w:rPr>
        <w:t>депутатську</w:t>
      </w:r>
      <w:proofErr w:type="spellEnd"/>
      <w:r w:rsidRPr="003E014E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3E014E">
        <w:rPr>
          <w:rFonts w:ascii="Times New Roman" w:hAnsi="Times New Roman"/>
          <w:sz w:val="24"/>
          <w:szCs w:val="24"/>
          <w:lang w:val="ru-RU" w:eastAsia="ru-RU"/>
        </w:rPr>
        <w:t>комiсiю</w:t>
      </w:r>
      <w:proofErr w:type="spellEnd"/>
      <w:r w:rsidRPr="003E014E">
        <w:rPr>
          <w:rFonts w:ascii="Times New Roman" w:hAnsi="Times New Roman"/>
          <w:sz w:val="24"/>
          <w:szCs w:val="24"/>
          <w:lang w:val="ru-RU" w:eastAsia="ru-RU"/>
        </w:rPr>
        <w:t xml:space="preserve"> з </w:t>
      </w:r>
      <w:proofErr w:type="spellStart"/>
      <w:r w:rsidRPr="003E014E">
        <w:rPr>
          <w:rFonts w:ascii="Times New Roman" w:hAnsi="Times New Roman"/>
          <w:sz w:val="24"/>
          <w:szCs w:val="24"/>
          <w:lang w:val="ru-RU" w:eastAsia="ru-RU"/>
        </w:rPr>
        <w:t>питань</w:t>
      </w:r>
      <w:proofErr w:type="spellEnd"/>
      <w:r w:rsidRPr="003E014E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3E014E">
        <w:rPr>
          <w:rFonts w:ascii="Times New Roman" w:hAnsi="Times New Roman"/>
          <w:sz w:val="24"/>
          <w:szCs w:val="24"/>
          <w:lang w:val="ru-RU" w:eastAsia="ru-RU"/>
        </w:rPr>
        <w:t>мiстобудування</w:t>
      </w:r>
      <w:proofErr w:type="spellEnd"/>
      <w:r w:rsidRPr="003E014E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Pr="003E014E">
        <w:rPr>
          <w:rFonts w:ascii="Times New Roman" w:hAnsi="Times New Roman"/>
          <w:sz w:val="24"/>
          <w:szCs w:val="24"/>
          <w:lang w:val="ru-RU" w:eastAsia="ru-RU"/>
        </w:rPr>
        <w:t>регулювання</w:t>
      </w:r>
      <w:proofErr w:type="spellEnd"/>
      <w:r w:rsidRPr="003E014E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3E014E">
        <w:rPr>
          <w:rFonts w:ascii="Times New Roman" w:hAnsi="Times New Roman"/>
          <w:sz w:val="24"/>
          <w:szCs w:val="24"/>
          <w:lang w:val="ru-RU" w:eastAsia="ru-RU"/>
        </w:rPr>
        <w:t>земельних</w:t>
      </w:r>
      <w:proofErr w:type="spellEnd"/>
      <w:r w:rsidRPr="003E014E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3E014E">
        <w:rPr>
          <w:rFonts w:ascii="Times New Roman" w:hAnsi="Times New Roman"/>
          <w:sz w:val="24"/>
          <w:szCs w:val="24"/>
          <w:lang w:val="ru-RU" w:eastAsia="ru-RU"/>
        </w:rPr>
        <w:t>вiдносин</w:t>
      </w:r>
      <w:proofErr w:type="spellEnd"/>
      <w:r w:rsidRPr="003E014E">
        <w:rPr>
          <w:rFonts w:ascii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Pr="003E014E">
        <w:rPr>
          <w:rFonts w:ascii="Times New Roman" w:hAnsi="Times New Roman"/>
          <w:sz w:val="24"/>
          <w:szCs w:val="24"/>
          <w:lang w:val="ru-RU" w:eastAsia="ru-RU"/>
        </w:rPr>
        <w:t>адмiнiстративно-територiального</w:t>
      </w:r>
      <w:proofErr w:type="spellEnd"/>
      <w:r w:rsidRPr="003E014E">
        <w:rPr>
          <w:rFonts w:ascii="Times New Roman" w:hAnsi="Times New Roman"/>
          <w:sz w:val="24"/>
          <w:szCs w:val="24"/>
          <w:lang w:val="ru-RU" w:eastAsia="ru-RU"/>
        </w:rPr>
        <w:t xml:space="preserve"> устрою (</w:t>
      </w:r>
      <w:r w:rsidRPr="003E014E">
        <w:rPr>
          <w:rFonts w:ascii="Times New Roman" w:hAnsi="Times New Roman"/>
          <w:sz w:val="24"/>
          <w:szCs w:val="24"/>
          <w:lang w:eastAsia="ru-RU"/>
        </w:rPr>
        <w:t>Пилипчук П.П.</w:t>
      </w:r>
      <w:r w:rsidRPr="003E014E">
        <w:rPr>
          <w:rFonts w:ascii="Times New Roman" w:hAnsi="Times New Roman"/>
          <w:sz w:val="24"/>
          <w:szCs w:val="24"/>
          <w:lang w:val="ru-RU" w:eastAsia="ru-RU"/>
        </w:rPr>
        <w:t>)</w:t>
      </w:r>
      <w:r w:rsidRPr="003E014E">
        <w:rPr>
          <w:rFonts w:ascii="Times New Roman" w:hAnsi="Times New Roman"/>
          <w:sz w:val="24"/>
          <w:szCs w:val="24"/>
          <w:lang w:eastAsia="ru-RU"/>
        </w:rPr>
        <w:t>.</w:t>
      </w:r>
    </w:p>
    <w:p w:rsidR="003077FE" w:rsidRDefault="003077FE" w:rsidP="00805F4F">
      <w:pPr>
        <w:ind w:left="0"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3077FE" w:rsidRPr="00F827C7" w:rsidRDefault="003077FE" w:rsidP="006475DC">
      <w:pPr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3077FE" w:rsidRPr="00F827C7" w:rsidRDefault="003077FE" w:rsidP="00805F4F">
      <w:pPr>
        <w:ind w:left="0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proofErr w:type="spellStart"/>
      <w:r w:rsidRPr="00F827C7">
        <w:rPr>
          <w:rFonts w:ascii="Times New Roman" w:hAnsi="Times New Roman"/>
          <w:sz w:val="26"/>
          <w:szCs w:val="26"/>
          <w:lang w:eastAsia="ru-RU"/>
        </w:rPr>
        <w:t>Мiський</w:t>
      </w:r>
      <w:proofErr w:type="spellEnd"/>
      <w:r w:rsidRPr="00F827C7">
        <w:rPr>
          <w:rFonts w:ascii="Times New Roman" w:hAnsi="Times New Roman"/>
          <w:sz w:val="26"/>
          <w:szCs w:val="26"/>
          <w:lang w:eastAsia="ru-RU"/>
        </w:rPr>
        <w:t xml:space="preserve"> голова </w:t>
      </w:r>
      <w:r w:rsidRPr="00F827C7">
        <w:rPr>
          <w:rFonts w:ascii="Times New Roman" w:hAnsi="Times New Roman"/>
          <w:sz w:val="26"/>
          <w:szCs w:val="26"/>
          <w:lang w:eastAsia="ru-RU"/>
        </w:rPr>
        <w:tab/>
      </w:r>
      <w:r w:rsidRPr="00F827C7">
        <w:rPr>
          <w:rFonts w:ascii="Times New Roman" w:hAnsi="Times New Roman"/>
          <w:sz w:val="26"/>
          <w:szCs w:val="26"/>
          <w:lang w:eastAsia="ru-RU"/>
        </w:rPr>
        <w:tab/>
      </w:r>
      <w:r w:rsidRPr="00F827C7">
        <w:rPr>
          <w:rFonts w:ascii="Times New Roman" w:hAnsi="Times New Roman"/>
          <w:i/>
          <w:sz w:val="26"/>
          <w:szCs w:val="26"/>
          <w:lang w:eastAsia="ru-RU"/>
        </w:rPr>
        <w:t xml:space="preserve"> </w:t>
      </w:r>
      <w:r w:rsidR="00DE23C7">
        <w:rPr>
          <w:rFonts w:ascii="Times New Roman" w:hAnsi="Times New Roman"/>
          <w:i/>
          <w:sz w:val="26"/>
          <w:szCs w:val="26"/>
          <w:lang w:eastAsia="ru-RU"/>
        </w:rPr>
        <w:t xml:space="preserve">   (підпис)</w:t>
      </w:r>
      <w:r w:rsidRPr="00F827C7">
        <w:rPr>
          <w:rFonts w:ascii="Times New Roman" w:hAnsi="Times New Roman"/>
          <w:i/>
          <w:sz w:val="26"/>
          <w:szCs w:val="26"/>
          <w:lang w:eastAsia="ru-RU"/>
        </w:rPr>
        <w:t xml:space="preserve">   </w:t>
      </w:r>
      <w:r w:rsidRPr="00F827C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27C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27C7">
        <w:rPr>
          <w:rFonts w:ascii="Times New Roman" w:hAnsi="Times New Roman"/>
          <w:sz w:val="26"/>
          <w:szCs w:val="26"/>
          <w:lang w:eastAsia="ru-RU"/>
        </w:rPr>
        <w:tab/>
        <w:t xml:space="preserve">    Андрій ЗАЛІВСЬКИЙ</w:t>
      </w:r>
    </w:p>
    <w:sectPr w:rsidR="003077FE" w:rsidRPr="00F827C7" w:rsidSect="002E172B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42169"/>
    <w:rsid w:val="00091BA3"/>
    <w:rsid w:val="001424D5"/>
    <w:rsid w:val="001D3611"/>
    <w:rsid w:val="00205847"/>
    <w:rsid w:val="002315B8"/>
    <w:rsid w:val="00242169"/>
    <w:rsid w:val="00293EE5"/>
    <w:rsid w:val="002D7855"/>
    <w:rsid w:val="002E172B"/>
    <w:rsid w:val="002F1434"/>
    <w:rsid w:val="0030354A"/>
    <w:rsid w:val="003077FE"/>
    <w:rsid w:val="003E014E"/>
    <w:rsid w:val="003F2557"/>
    <w:rsid w:val="00464F5A"/>
    <w:rsid w:val="004671AF"/>
    <w:rsid w:val="00484B46"/>
    <w:rsid w:val="00495592"/>
    <w:rsid w:val="004B6607"/>
    <w:rsid w:val="00596591"/>
    <w:rsid w:val="005E518A"/>
    <w:rsid w:val="006475DC"/>
    <w:rsid w:val="00736919"/>
    <w:rsid w:val="007E0F61"/>
    <w:rsid w:val="007E7360"/>
    <w:rsid w:val="00805F4F"/>
    <w:rsid w:val="008612D1"/>
    <w:rsid w:val="00863F4C"/>
    <w:rsid w:val="00892402"/>
    <w:rsid w:val="008C1947"/>
    <w:rsid w:val="009A2F3C"/>
    <w:rsid w:val="00A42F2A"/>
    <w:rsid w:val="00A46701"/>
    <w:rsid w:val="00B625EF"/>
    <w:rsid w:val="00B97B09"/>
    <w:rsid w:val="00BD0AC0"/>
    <w:rsid w:val="00C25A76"/>
    <w:rsid w:val="00C504B6"/>
    <w:rsid w:val="00D07F97"/>
    <w:rsid w:val="00D11583"/>
    <w:rsid w:val="00D35D7D"/>
    <w:rsid w:val="00D8353E"/>
    <w:rsid w:val="00D9776E"/>
    <w:rsid w:val="00DD4F89"/>
    <w:rsid w:val="00DD6CD9"/>
    <w:rsid w:val="00DE0FEC"/>
    <w:rsid w:val="00DE23C7"/>
    <w:rsid w:val="00E07247"/>
    <w:rsid w:val="00E10EAF"/>
    <w:rsid w:val="00E11605"/>
    <w:rsid w:val="00E16383"/>
    <w:rsid w:val="00E21DC0"/>
    <w:rsid w:val="00E96893"/>
    <w:rsid w:val="00EE178E"/>
    <w:rsid w:val="00F56482"/>
    <w:rsid w:val="00F63FDA"/>
    <w:rsid w:val="00F827C7"/>
    <w:rsid w:val="00FE0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8F804BD9-0D09-4D88-B074-6CB94ACA0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12D1"/>
    <w:pPr>
      <w:ind w:left="3969"/>
      <w:jc w:val="center"/>
    </w:pPr>
    <w:rPr>
      <w:lang w:val="uk-UA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5648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DD4F89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locked/>
    <w:rsid w:val="00DD4F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190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9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1528</Words>
  <Characters>872</Characters>
  <Application>Microsoft Office Word</Application>
  <DocSecurity>0</DocSecurity>
  <Lines>7</Lines>
  <Paragraphs>4</Paragraphs>
  <ScaleCrop>false</ScaleCrop>
  <Company/>
  <LinksUpToDate>false</LinksUpToDate>
  <CharactersWithSpaces>2396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31</cp:revision>
  <cp:lastPrinted>2022-02-11T06:57:00Z</cp:lastPrinted>
  <dcterms:created xsi:type="dcterms:W3CDTF">2021-05-07T06:50:00Z</dcterms:created>
  <dcterms:modified xsi:type="dcterms:W3CDTF">2022-03-18T07:46:00Z</dcterms:modified>
</cp:coreProperties>
</file>