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89" w:rsidRDefault="00547589" w:rsidP="00547589">
      <w:pPr>
        <w:jc w:val="center"/>
        <w:rPr>
          <w:sz w:val="28"/>
          <w:szCs w:val="28"/>
        </w:rPr>
      </w:pPr>
    </w:p>
    <w:p w:rsidR="00661C2B" w:rsidRPr="00661C2B" w:rsidRDefault="00661C2B" w:rsidP="00661C2B">
      <w:pPr>
        <w:spacing w:after="0"/>
        <w:jc w:val="center"/>
        <w:outlineLvl w:val="0"/>
        <w:rPr>
          <w:rFonts w:ascii="Times New Roman" w:hAnsi="Times New Roman" w:cs="Times New Roman"/>
          <w:b/>
          <w:sz w:val="21"/>
          <w:szCs w:val="21"/>
          <w:lang w:val="uk-UA"/>
        </w:rPr>
      </w:pPr>
      <w:r w:rsidRPr="00661C2B">
        <w:rPr>
          <w:rFonts w:ascii="Times New Roman" w:hAnsi="Times New Roman" w:cs="Times New Roman"/>
          <w:b/>
          <w:sz w:val="21"/>
          <w:szCs w:val="21"/>
          <w:lang w:val="uk-UA"/>
        </w:rPr>
        <w:t xml:space="preserve">УМОВИ  КОНКУРСУ </w:t>
      </w:r>
    </w:p>
    <w:p w:rsidR="00661C2B" w:rsidRPr="00661C2B" w:rsidRDefault="00661C2B" w:rsidP="00661C2B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61C2B">
        <w:rPr>
          <w:rFonts w:ascii="Times New Roman" w:hAnsi="Times New Roman" w:cs="Times New Roman"/>
          <w:b/>
          <w:sz w:val="21"/>
          <w:szCs w:val="21"/>
        </w:rPr>
        <w:t>З ВИЗНАЧЕННЯ АВТОМОБIЛЬНИХ ПЕРЕВIЗНИКIВ НА ПРАВО ПЕРЕВЕЗЕННЯ ПАСАЖИРIВ НА АВТОБУСНИХ МАРШРУТАХ ЗАГАЛЬНОГО КОРИСТУВАННЯ</w:t>
      </w:r>
    </w:p>
    <w:tbl>
      <w:tblPr>
        <w:tblW w:w="103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873"/>
        <w:gridCol w:w="992"/>
        <w:gridCol w:w="658"/>
        <w:gridCol w:w="1928"/>
        <w:gridCol w:w="850"/>
        <w:gridCol w:w="709"/>
        <w:gridCol w:w="885"/>
        <w:gridCol w:w="992"/>
        <w:gridCol w:w="854"/>
      </w:tblGrid>
      <w:tr w:rsidR="00661C2B" w:rsidRPr="00661C2B" w:rsidTr="005253BA">
        <w:trPr>
          <w:trHeight w:val="643"/>
        </w:trPr>
        <w:tc>
          <w:tcPr>
            <w:tcW w:w="645" w:type="dxa"/>
            <w:vMerge w:val="restart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№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об’єкту конкурсу</w:t>
            </w:r>
          </w:p>
        </w:tc>
        <w:tc>
          <w:tcPr>
            <w:tcW w:w="1873" w:type="dxa"/>
            <w:vMerge w:val="restart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Об’єкт конкурсу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(номер та назва маршруту)</w:t>
            </w:r>
          </w:p>
        </w:tc>
        <w:tc>
          <w:tcPr>
            <w:tcW w:w="992" w:type="dxa"/>
            <w:vMerge w:val="restart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Вид сполучення</w:t>
            </w:r>
          </w:p>
        </w:tc>
        <w:tc>
          <w:tcPr>
            <w:tcW w:w="658" w:type="dxa"/>
            <w:vMerge w:val="restart"/>
            <w:vAlign w:val="center"/>
          </w:tcPr>
          <w:p w:rsidR="00661C2B" w:rsidRPr="00661C2B" w:rsidRDefault="00661C2B" w:rsidP="0052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Протяжність, км</w:t>
            </w:r>
          </w:p>
        </w:tc>
        <w:tc>
          <w:tcPr>
            <w:tcW w:w="1928" w:type="dxa"/>
            <w:vMerge w:val="restart"/>
            <w:vAlign w:val="center"/>
          </w:tcPr>
          <w:p w:rsidR="00661C2B" w:rsidRPr="00661C2B" w:rsidRDefault="00661C2B" w:rsidP="005253BA">
            <w:pPr>
              <w:pStyle w:val="ae"/>
              <w:ind w:hanging="138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Інтервал руху приміського маршруту та кількість оборотних рейсів (робочі/вихідні дні)</w:t>
            </w:r>
          </w:p>
        </w:tc>
        <w:tc>
          <w:tcPr>
            <w:tcW w:w="2444" w:type="dxa"/>
            <w:gridSpan w:val="3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Вимоги до автобусів</w:t>
            </w:r>
          </w:p>
        </w:tc>
        <w:tc>
          <w:tcPr>
            <w:tcW w:w="992" w:type="dxa"/>
            <w:vMerge w:val="restart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Періодичність перевезень</w:t>
            </w:r>
          </w:p>
        </w:tc>
        <w:tc>
          <w:tcPr>
            <w:tcW w:w="854" w:type="dxa"/>
            <w:vMerge w:val="restart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Режим руху</w:t>
            </w:r>
          </w:p>
        </w:tc>
      </w:tr>
      <w:tr w:rsidR="00661C2B" w:rsidRPr="00661C2B" w:rsidTr="005253BA">
        <w:trPr>
          <w:trHeight w:val="643"/>
        </w:trPr>
        <w:tc>
          <w:tcPr>
            <w:tcW w:w="645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73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661C2B" w:rsidRPr="00661C2B" w:rsidRDefault="00661C2B" w:rsidP="0052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:rsidR="00661C2B" w:rsidRPr="00661C2B" w:rsidRDefault="00661C2B" w:rsidP="005253BA">
            <w:pPr>
              <w:pStyle w:val="ae"/>
              <w:ind w:hanging="138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Кількість автобусів для забезпечення перевезень</w:t>
            </w:r>
          </w:p>
        </w:tc>
        <w:tc>
          <w:tcPr>
            <w:tcW w:w="885" w:type="dxa"/>
            <w:vMerge w:val="restart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Категорія і клас автобуса за конструкцією</w:t>
            </w:r>
          </w:p>
        </w:tc>
        <w:tc>
          <w:tcPr>
            <w:tcW w:w="992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61C2B" w:rsidRPr="00661C2B" w:rsidTr="005253BA">
        <w:trPr>
          <w:trHeight w:val="643"/>
        </w:trPr>
        <w:tc>
          <w:tcPr>
            <w:tcW w:w="645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73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661C2B" w:rsidRPr="00661C2B" w:rsidRDefault="00661C2B" w:rsidP="0052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28" w:type="dxa"/>
            <w:vMerge/>
            <w:vAlign w:val="center"/>
          </w:tcPr>
          <w:p w:rsidR="00661C2B" w:rsidRPr="00661C2B" w:rsidRDefault="00661C2B" w:rsidP="005253BA">
            <w:pPr>
              <w:pStyle w:val="ae"/>
              <w:ind w:hanging="138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 xml:space="preserve">Основний </w:t>
            </w:r>
          </w:p>
        </w:tc>
        <w:tc>
          <w:tcPr>
            <w:tcW w:w="709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Резервний</w:t>
            </w:r>
          </w:p>
        </w:tc>
        <w:tc>
          <w:tcPr>
            <w:tcW w:w="885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61C2B" w:rsidRPr="00661C2B" w:rsidTr="005253BA">
        <w:trPr>
          <w:trHeight w:val="468"/>
        </w:trPr>
        <w:tc>
          <w:tcPr>
            <w:tcW w:w="645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873" w:type="dxa"/>
            <w:vAlign w:val="center"/>
          </w:tcPr>
          <w:p w:rsidR="00661C2B" w:rsidRPr="00661C2B" w:rsidRDefault="00661C2B" w:rsidP="00525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C2B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  <w:lang w:val="uk-UA"/>
              </w:rPr>
              <w:t>№277 Червоноград АС – Межиріччя</w:t>
            </w:r>
          </w:p>
        </w:tc>
        <w:tc>
          <w:tcPr>
            <w:tcW w:w="992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приміський</w:t>
            </w:r>
          </w:p>
        </w:tc>
        <w:tc>
          <w:tcPr>
            <w:tcW w:w="658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12,2</w:t>
            </w:r>
          </w:p>
        </w:tc>
        <w:tc>
          <w:tcPr>
            <w:tcW w:w="1928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1,4год. - 1,5год.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 xml:space="preserve">(8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об.р</w:t>
            </w:r>
            <w:proofErr w:type="spellEnd"/>
            <w:r w:rsidRPr="00661C2B">
              <w:rPr>
                <w:bCs w:val="0"/>
                <w:sz w:val="20"/>
                <w:szCs w:val="20"/>
              </w:rPr>
              <w:t>.)</w:t>
            </w:r>
          </w:p>
          <w:p w:rsidR="00661C2B" w:rsidRPr="00661C2B" w:rsidRDefault="00661C2B" w:rsidP="005253BA">
            <w:pPr>
              <w:pStyle w:val="ae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 xml:space="preserve">початок роботи –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м.Червоноград</w:t>
            </w:r>
            <w:proofErr w:type="spellEnd"/>
          </w:p>
        </w:tc>
        <w:tc>
          <w:tcPr>
            <w:tcW w:w="850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М2,М3 клас І,ІІ,ІІІ</w:t>
            </w:r>
          </w:p>
        </w:tc>
        <w:tc>
          <w:tcPr>
            <w:tcW w:w="992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щоденно</w:t>
            </w:r>
          </w:p>
        </w:tc>
        <w:tc>
          <w:tcPr>
            <w:tcW w:w="854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звичайний</w:t>
            </w:r>
          </w:p>
        </w:tc>
      </w:tr>
      <w:tr w:rsidR="00661C2B" w:rsidRPr="00661C2B" w:rsidTr="005253BA">
        <w:trPr>
          <w:trHeight w:val="560"/>
        </w:trPr>
        <w:tc>
          <w:tcPr>
            <w:tcW w:w="645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873" w:type="dxa"/>
            <w:vAlign w:val="center"/>
          </w:tcPr>
          <w:p w:rsidR="00661C2B" w:rsidRPr="00661C2B" w:rsidRDefault="00661C2B" w:rsidP="00525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61C2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№298 Червоноград АС - </w:t>
            </w:r>
            <w:proofErr w:type="spellStart"/>
            <w:r w:rsidRPr="00661C2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Борятин</w:t>
            </w:r>
            <w:proofErr w:type="spellEnd"/>
          </w:p>
        </w:tc>
        <w:tc>
          <w:tcPr>
            <w:tcW w:w="992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i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приміський</w:t>
            </w:r>
          </w:p>
        </w:tc>
        <w:tc>
          <w:tcPr>
            <w:tcW w:w="658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10,2</w:t>
            </w:r>
          </w:p>
        </w:tc>
        <w:tc>
          <w:tcPr>
            <w:tcW w:w="1928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  <w:u w:val="single"/>
              </w:rPr>
              <w:t>робочі дні, субота: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1,1год. – 5,0год.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 xml:space="preserve">(6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об.р</w:t>
            </w:r>
            <w:proofErr w:type="spellEnd"/>
            <w:r w:rsidRPr="00661C2B">
              <w:rPr>
                <w:bCs w:val="0"/>
                <w:sz w:val="20"/>
                <w:szCs w:val="20"/>
              </w:rPr>
              <w:t>.)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  <w:u w:val="single"/>
              </w:rPr>
              <w:t>неділя, святкові дні: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4,25год. – 5,25год.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 xml:space="preserve">(3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об.р</w:t>
            </w:r>
            <w:proofErr w:type="spellEnd"/>
            <w:r w:rsidRPr="00661C2B">
              <w:rPr>
                <w:bCs w:val="0"/>
                <w:sz w:val="20"/>
                <w:szCs w:val="20"/>
              </w:rPr>
              <w:t>.)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</w:rPr>
              <w:t xml:space="preserve">початок роботи –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м.Червоноград</w:t>
            </w:r>
            <w:proofErr w:type="spellEnd"/>
          </w:p>
        </w:tc>
        <w:tc>
          <w:tcPr>
            <w:tcW w:w="850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М2,М3 клас І,ІІ,ІІІ</w:t>
            </w:r>
          </w:p>
        </w:tc>
        <w:tc>
          <w:tcPr>
            <w:tcW w:w="992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щоденно</w:t>
            </w:r>
          </w:p>
        </w:tc>
        <w:tc>
          <w:tcPr>
            <w:tcW w:w="854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звичайний</w:t>
            </w:r>
          </w:p>
        </w:tc>
      </w:tr>
      <w:tr w:rsidR="00661C2B" w:rsidRPr="00661C2B" w:rsidTr="005253BA">
        <w:trPr>
          <w:trHeight w:val="554"/>
        </w:trPr>
        <w:tc>
          <w:tcPr>
            <w:tcW w:w="645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873" w:type="dxa"/>
            <w:vAlign w:val="center"/>
          </w:tcPr>
          <w:p w:rsidR="00661C2B" w:rsidRPr="00661C2B" w:rsidRDefault="00661C2B" w:rsidP="00525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61C2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№299 Червоноград АС – Острів</w:t>
            </w:r>
          </w:p>
        </w:tc>
        <w:tc>
          <w:tcPr>
            <w:tcW w:w="992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i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приміський</w:t>
            </w:r>
          </w:p>
        </w:tc>
        <w:tc>
          <w:tcPr>
            <w:tcW w:w="658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10,1</w:t>
            </w:r>
          </w:p>
        </w:tc>
        <w:tc>
          <w:tcPr>
            <w:tcW w:w="1928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  <w:u w:val="single"/>
              </w:rPr>
              <w:t>робочі дні: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30хв. – 5,5год.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 xml:space="preserve">(14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об.р</w:t>
            </w:r>
            <w:proofErr w:type="spellEnd"/>
            <w:r w:rsidRPr="00661C2B">
              <w:rPr>
                <w:bCs w:val="0"/>
                <w:sz w:val="20"/>
                <w:szCs w:val="20"/>
              </w:rPr>
              <w:t>.)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  <w:u w:val="single"/>
              </w:rPr>
              <w:t>субота, неділя, святкові дні: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highlight w:val="yellow"/>
              </w:rPr>
            </w:pPr>
            <w:r w:rsidRPr="00661C2B">
              <w:rPr>
                <w:bCs w:val="0"/>
                <w:sz w:val="20"/>
                <w:szCs w:val="20"/>
              </w:rPr>
              <w:t>1,0год. – 6,0год.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 xml:space="preserve">(7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об.р</w:t>
            </w:r>
            <w:proofErr w:type="spellEnd"/>
            <w:r w:rsidRPr="00661C2B">
              <w:rPr>
                <w:bCs w:val="0"/>
                <w:sz w:val="20"/>
                <w:szCs w:val="20"/>
              </w:rPr>
              <w:t>.)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</w:rPr>
              <w:t xml:space="preserve">початок роботи –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м.Червоноград</w:t>
            </w:r>
            <w:proofErr w:type="spellEnd"/>
          </w:p>
        </w:tc>
        <w:tc>
          <w:tcPr>
            <w:tcW w:w="850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М2,М3 клас І,ІІ,ІІІ</w:t>
            </w:r>
          </w:p>
        </w:tc>
        <w:tc>
          <w:tcPr>
            <w:tcW w:w="992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щоденно</w:t>
            </w:r>
          </w:p>
        </w:tc>
        <w:tc>
          <w:tcPr>
            <w:tcW w:w="854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звичайний</w:t>
            </w:r>
          </w:p>
        </w:tc>
      </w:tr>
      <w:tr w:rsidR="00661C2B" w:rsidRPr="00661C2B" w:rsidTr="005253BA">
        <w:trPr>
          <w:trHeight w:val="576"/>
        </w:trPr>
        <w:tc>
          <w:tcPr>
            <w:tcW w:w="645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2B">
              <w:rPr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873" w:type="dxa"/>
            <w:vAlign w:val="center"/>
          </w:tcPr>
          <w:p w:rsidR="00661C2B" w:rsidRPr="00661C2B" w:rsidRDefault="00661C2B" w:rsidP="005253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61C2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№304 Червоноград АС – </w:t>
            </w:r>
            <w:proofErr w:type="spellStart"/>
            <w:r w:rsidRPr="00661C2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Волсвин</w:t>
            </w:r>
            <w:proofErr w:type="spellEnd"/>
          </w:p>
        </w:tc>
        <w:tc>
          <w:tcPr>
            <w:tcW w:w="992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i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приміський</w:t>
            </w:r>
          </w:p>
        </w:tc>
        <w:tc>
          <w:tcPr>
            <w:tcW w:w="658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12,5</w:t>
            </w:r>
          </w:p>
        </w:tc>
        <w:tc>
          <w:tcPr>
            <w:tcW w:w="1928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  <w:u w:val="single"/>
              </w:rPr>
              <w:t>робочі дні, субота: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1,0год. – 4,45год.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 xml:space="preserve">(7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об.р</w:t>
            </w:r>
            <w:proofErr w:type="spellEnd"/>
            <w:r w:rsidRPr="00661C2B">
              <w:rPr>
                <w:bCs w:val="0"/>
                <w:sz w:val="20"/>
                <w:szCs w:val="20"/>
              </w:rPr>
              <w:t>.)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  <w:u w:val="single"/>
              </w:rPr>
              <w:t>неділя, святкові дні: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1,0год. – 7,0год.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 xml:space="preserve">(6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об.р</w:t>
            </w:r>
            <w:proofErr w:type="spellEnd"/>
            <w:r w:rsidRPr="00661C2B">
              <w:rPr>
                <w:bCs w:val="0"/>
                <w:sz w:val="20"/>
                <w:szCs w:val="20"/>
              </w:rPr>
              <w:t>.)</w:t>
            </w:r>
          </w:p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  <w:u w:val="single"/>
              </w:rPr>
            </w:pPr>
            <w:r w:rsidRPr="00661C2B">
              <w:rPr>
                <w:bCs w:val="0"/>
                <w:sz w:val="20"/>
                <w:szCs w:val="20"/>
              </w:rPr>
              <w:t xml:space="preserve">початок роботи – </w:t>
            </w:r>
            <w:proofErr w:type="spellStart"/>
            <w:r w:rsidRPr="00661C2B">
              <w:rPr>
                <w:bCs w:val="0"/>
                <w:sz w:val="20"/>
                <w:szCs w:val="20"/>
              </w:rPr>
              <w:t>Волсвин</w:t>
            </w:r>
            <w:proofErr w:type="spellEnd"/>
          </w:p>
        </w:tc>
        <w:tc>
          <w:tcPr>
            <w:tcW w:w="850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885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М2,М3 клас І,ІІ,ІІІ</w:t>
            </w:r>
          </w:p>
        </w:tc>
        <w:tc>
          <w:tcPr>
            <w:tcW w:w="992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щоденно</w:t>
            </w:r>
          </w:p>
        </w:tc>
        <w:tc>
          <w:tcPr>
            <w:tcW w:w="854" w:type="dxa"/>
            <w:vAlign w:val="center"/>
          </w:tcPr>
          <w:p w:rsidR="00661C2B" w:rsidRPr="00661C2B" w:rsidRDefault="00661C2B" w:rsidP="005253BA">
            <w:pPr>
              <w:pStyle w:val="ae"/>
              <w:jc w:val="center"/>
              <w:rPr>
                <w:bCs w:val="0"/>
                <w:sz w:val="20"/>
                <w:szCs w:val="20"/>
              </w:rPr>
            </w:pPr>
            <w:r w:rsidRPr="00661C2B">
              <w:rPr>
                <w:bCs w:val="0"/>
                <w:sz w:val="20"/>
                <w:szCs w:val="20"/>
              </w:rPr>
              <w:t>звичайний</w:t>
            </w:r>
          </w:p>
        </w:tc>
      </w:tr>
    </w:tbl>
    <w:p w:rsidR="00661C2B" w:rsidRPr="00661C2B" w:rsidRDefault="00661C2B" w:rsidP="00661C2B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661C2B">
        <w:rPr>
          <w:color w:val="auto"/>
          <w:sz w:val="26"/>
          <w:szCs w:val="26"/>
          <w:lang w:val="uk-UA"/>
        </w:rPr>
        <w:t xml:space="preserve">Конкурс з перевезення </w:t>
      </w:r>
      <w:proofErr w:type="spellStart"/>
      <w:r w:rsidRPr="00661C2B">
        <w:rPr>
          <w:color w:val="auto"/>
          <w:sz w:val="26"/>
          <w:szCs w:val="26"/>
          <w:lang w:val="uk-UA"/>
        </w:rPr>
        <w:t>пасажирiв</w:t>
      </w:r>
      <w:proofErr w:type="spellEnd"/>
      <w:r w:rsidRPr="00661C2B">
        <w:rPr>
          <w:color w:val="auto"/>
          <w:sz w:val="26"/>
          <w:szCs w:val="26"/>
          <w:lang w:val="uk-UA"/>
        </w:rPr>
        <w:t xml:space="preserve"> на приміських автобусних маршрутах загального користування проводяться </w:t>
      </w:r>
      <w:proofErr w:type="spellStart"/>
      <w:r w:rsidRPr="00661C2B">
        <w:rPr>
          <w:color w:val="auto"/>
          <w:sz w:val="26"/>
          <w:szCs w:val="26"/>
          <w:lang w:val="uk-UA"/>
        </w:rPr>
        <w:t>вiдповiдно</w:t>
      </w:r>
      <w:proofErr w:type="spellEnd"/>
      <w:r w:rsidRPr="00661C2B">
        <w:rPr>
          <w:color w:val="auto"/>
          <w:sz w:val="26"/>
          <w:szCs w:val="26"/>
          <w:lang w:val="uk-UA"/>
        </w:rPr>
        <w:t xml:space="preserve"> до Закону України «Про </w:t>
      </w:r>
      <w:proofErr w:type="spellStart"/>
      <w:r w:rsidRPr="00661C2B">
        <w:rPr>
          <w:color w:val="auto"/>
          <w:sz w:val="26"/>
          <w:szCs w:val="26"/>
          <w:lang w:val="uk-UA"/>
        </w:rPr>
        <w:t>автомобiльний</w:t>
      </w:r>
      <w:proofErr w:type="spellEnd"/>
      <w:r w:rsidRPr="00661C2B">
        <w:rPr>
          <w:color w:val="auto"/>
          <w:sz w:val="26"/>
          <w:szCs w:val="26"/>
          <w:lang w:val="uk-UA"/>
        </w:rPr>
        <w:t xml:space="preserve"> транспорт», постанови </w:t>
      </w:r>
      <w:proofErr w:type="spellStart"/>
      <w:r w:rsidRPr="00661C2B">
        <w:rPr>
          <w:color w:val="auto"/>
          <w:sz w:val="26"/>
          <w:szCs w:val="26"/>
          <w:lang w:val="uk-UA"/>
        </w:rPr>
        <w:t>Кабiнету</w:t>
      </w:r>
      <w:proofErr w:type="spellEnd"/>
      <w:r w:rsidRPr="00661C2B">
        <w:rPr>
          <w:color w:val="auto"/>
          <w:sz w:val="26"/>
          <w:szCs w:val="26"/>
          <w:lang w:val="uk-UA"/>
        </w:rPr>
        <w:t xml:space="preserve"> </w:t>
      </w:r>
      <w:proofErr w:type="spellStart"/>
      <w:r w:rsidRPr="00661C2B">
        <w:rPr>
          <w:color w:val="auto"/>
          <w:sz w:val="26"/>
          <w:szCs w:val="26"/>
          <w:lang w:val="uk-UA"/>
        </w:rPr>
        <w:t>Мiнiстрiв</w:t>
      </w:r>
      <w:proofErr w:type="spellEnd"/>
      <w:r w:rsidRPr="00661C2B">
        <w:rPr>
          <w:color w:val="auto"/>
          <w:sz w:val="26"/>
          <w:szCs w:val="26"/>
          <w:lang w:val="uk-UA"/>
        </w:rPr>
        <w:t xml:space="preserve"> України «Про затвердження порядку проведення конкурсу з перевезення </w:t>
      </w:r>
      <w:proofErr w:type="spellStart"/>
      <w:r w:rsidRPr="00661C2B">
        <w:rPr>
          <w:color w:val="auto"/>
          <w:sz w:val="26"/>
          <w:szCs w:val="26"/>
          <w:lang w:val="uk-UA"/>
        </w:rPr>
        <w:t>пасажирiв</w:t>
      </w:r>
      <w:proofErr w:type="spellEnd"/>
      <w:r w:rsidRPr="00661C2B">
        <w:rPr>
          <w:color w:val="auto"/>
          <w:sz w:val="26"/>
          <w:szCs w:val="26"/>
          <w:lang w:val="uk-UA"/>
        </w:rPr>
        <w:t xml:space="preserve"> на автобусному </w:t>
      </w:r>
      <w:proofErr w:type="spellStart"/>
      <w:r w:rsidRPr="00661C2B">
        <w:rPr>
          <w:color w:val="auto"/>
          <w:sz w:val="26"/>
          <w:szCs w:val="26"/>
          <w:lang w:val="uk-UA"/>
        </w:rPr>
        <w:t>маршрутi</w:t>
      </w:r>
      <w:proofErr w:type="spellEnd"/>
      <w:r w:rsidRPr="00661C2B">
        <w:rPr>
          <w:color w:val="auto"/>
          <w:sz w:val="26"/>
          <w:szCs w:val="26"/>
          <w:lang w:val="uk-UA"/>
        </w:rPr>
        <w:t xml:space="preserve"> загального користування» №1081 </w:t>
      </w:r>
      <w:proofErr w:type="spellStart"/>
      <w:r w:rsidRPr="00661C2B">
        <w:rPr>
          <w:color w:val="auto"/>
          <w:sz w:val="26"/>
          <w:szCs w:val="26"/>
          <w:lang w:val="uk-UA"/>
        </w:rPr>
        <w:t>вiд</w:t>
      </w:r>
      <w:proofErr w:type="spellEnd"/>
      <w:r w:rsidRPr="00661C2B">
        <w:rPr>
          <w:color w:val="auto"/>
          <w:sz w:val="26"/>
          <w:szCs w:val="26"/>
          <w:lang w:val="uk-UA"/>
        </w:rPr>
        <w:t xml:space="preserve"> 03 грудня 2008 року (із змінами та доповненнями), згідно умов за переліком об’єктів конкурсу.</w:t>
      </w:r>
    </w:p>
    <w:p w:rsidR="00661C2B" w:rsidRPr="00661C2B" w:rsidRDefault="00661C2B" w:rsidP="00661C2B">
      <w:pPr>
        <w:pStyle w:val="Default"/>
        <w:ind w:firstLine="708"/>
        <w:jc w:val="both"/>
        <w:rPr>
          <w:sz w:val="26"/>
          <w:szCs w:val="26"/>
          <w:lang w:val="uk-UA"/>
        </w:rPr>
      </w:pPr>
      <w:r w:rsidRPr="00661C2B">
        <w:rPr>
          <w:sz w:val="26"/>
          <w:szCs w:val="26"/>
          <w:lang w:val="uk-UA"/>
        </w:rPr>
        <w:t xml:space="preserve">Метою проведення конкурсу є розвиток конкуренції, обмеження монополізму на ринку пасажирських перевезень та вибір на конкурсних засадах юридичних або фізичних осіб, які спроможні забезпечувати належну якість обслуговування перевезень пасажирів. </w:t>
      </w:r>
    </w:p>
    <w:p w:rsidR="00661C2B" w:rsidRPr="00661C2B" w:rsidRDefault="00661C2B" w:rsidP="00661C2B">
      <w:pPr>
        <w:pStyle w:val="Default"/>
        <w:ind w:firstLine="708"/>
        <w:jc w:val="both"/>
        <w:rPr>
          <w:sz w:val="26"/>
          <w:szCs w:val="26"/>
          <w:lang w:val="uk-UA"/>
        </w:rPr>
      </w:pPr>
      <w:proofErr w:type="spellStart"/>
      <w:r w:rsidRPr="00661C2B">
        <w:rPr>
          <w:sz w:val="26"/>
          <w:szCs w:val="26"/>
        </w:rPr>
        <w:t>Об’єкти</w:t>
      </w:r>
      <w:proofErr w:type="spellEnd"/>
      <w:r w:rsidRPr="00661C2B">
        <w:rPr>
          <w:sz w:val="26"/>
          <w:szCs w:val="26"/>
        </w:rPr>
        <w:t xml:space="preserve"> конкурсу – маршрут </w:t>
      </w:r>
      <w:proofErr w:type="spellStart"/>
      <w:r w:rsidRPr="00661C2B">
        <w:rPr>
          <w:sz w:val="26"/>
          <w:szCs w:val="26"/>
        </w:rPr>
        <w:t>приміського</w:t>
      </w:r>
      <w:proofErr w:type="spellEnd"/>
      <w:r w:rsidRPr="00661C2B">
        <w:rPr>
          <w:sz w:val="26"/>
          <w:szCs w:val="26"/>
        </w:rPr>
        <w:t xml:space="preserve"> автобусного </w:t>
      </w:r>
      <w:proofErr w:type="spellStart"/>
      <w:r w:rsidRPr="00661C2B">
        <w:rPr>
          <w:sz w:val="26"/>
          <w:szCs w:val="26"/>
        </w:rPr>
        <w:t>сполучення</w:t>
      </w:r>
      <w:proofErr w:type="spellEnd"/>
      <w:r w:rsidRPr="00661C2B">
        <w:rPr>
          <w:sz w:val="26"/>
          <w:szCs w:val="26"/>
          <w:lang w:val="uk-UA"/>
        </w:rPr>
        <w:t>.</w:t>
      </w:r>
    </w:p>
    <w:p w:rsidR="00661C2B" w:rsidRPr="00661C2B" w:rsidRDefault="00661C2B" w:rsidP="00661C2B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proofErr w:type="spellStart"/>
      <w:r w:rsidRPr="00661C2B">
        <w:rPr>
          <w:sz w:val="26"/>
          <w:szCs w:val="26"/>
        </w:rPr>
        <w:t>Відповідно</w:t>
      </w:r>
      <w:proofErr w:type="spellEnd"/>
      <w:r w:rsidRPr="00661C2B">
        <w:rPr>
          <w:sz w:val="26"/>
          <w:szCs w:val="26"/>
        </w:rPr>
        <w:t xml:space="preserve"> до ст. 45 Закону </w:t>
      </w:r>
      <w:proofErr w:type="spellStart"/>
      <w:r w:rsidRPr="00661C2B">
        <w:rPr>
          <w:sz w:val="26"/>
          <w:szCs w:val="26"/>
        </w:rPr>
        <w:t>України</w:t>
      </w:r>
      <w:proofErr w:type="spellEnd"/>
      <w:r w:rsidRPr="00661C2B">
        <w:rPr>
          <w:sz w:val="26"/>
          <w:szCs w:val="26"/>
        </w:rPr>
        <w:t xml:space="preserve"> «Про </w:t>
      </w:r>
      <w:proofErr w:type="spellStart"/>
      <w:r w:rsidRPr="00661C2B">
        <w:rPr>
          <w:sz w:val="26"/>
          <w:szCs w:val="26"/>
        </w:rPr>
        <w:t>автомобільний</w:t>
      </w:r>
      <w:proofErr w:type="spellEnd"/>
      <w:r w:rsidRPr="00661C2B">
        <w:rPr>
          <w:sz w:val="26"/>
          <w:szCs w:val="26"/>
        </w:rPr>
        <w:t xml:space="preserve"> транспорт» у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 на </w:t>
      </w:r>
      <w:proofErr w:type="spellStart"/>
      <w:r w:rsidRPr="00661C2B">
        <w:rPr>
          <w:sz w:val="26"/>
          <w:szCs w:val="26"/>
        </w:rPr>
        <w:t>визначення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автомобільного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перевізника</w:t>
      </w:r>
      <w:proofErr w:type="spellEnd"/>
      <w:r w:rsidRPr="00661C2B">
        <w:rPr>
          <w:sz w:val="26"/>
          <w:szCs w:val="26"/>
        </w:rPr>
        <w:t xml:space="preserve"> на автобусному </w:t>
      </w:r>
      <w:proofErr w:type="spellStart"/>
      <w:r w:rsidRPr="00661C2B">
        <w:rPr>
          <w:sz w:val="26"/>
          <w:szCs w:val="26"/>
        </w:rPr>
        <w:t>маршруті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lastRenderedPageBreak/>
        <w:t>загального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користування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можуть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брати</w:t>
      </w:r>
      <w:proofErr w:type="spellEnd"/>
      <w:r w:rsidRPr="00661C2B">
        <w:rPr>
          <w:sz w:val="26"/>
          <w:szCs w:val="26"/>
        </w:rPr>
        <w:t xml:space="preserve"> участь </w:t>
      </w:r>
      <w:proofErr w:type="spellStart"/>
      <w:r w:rsidRPr="00661C2B">
        <w:rPr>
          <w:sz w:val="26"/>
          <w:szCs w:val="26"/>
        </w:rPr>
        <w:t>автомобільні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перевізники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які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мають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ліцензію</w:t>
      </w:r>
      <w:proofErr w:type="spellEnd"/>
      <w:r w:rsidRPr="00661C2B">
        <w:rPr>
          <w:sz w:val="26"/>
          <w:szCs w:val="26"/>
        </w:rPr>
        <w:t xml:space="preserve"> на той вид </w:t>
      </w:r>
      <w:proofErr w:type="spellStart"/>
      <w:r w:rsidRPr="00661C2B">
        <w:rPr>
          <w:sz w:val="26"/>
          <w:szCs w:val="26"/>
        </w:rPr>
        <w:t>послуг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що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виносяться</w:t>
      </w:r>
      <w:proofErr w:type="spellEnd"/>
      <w:r w:rsidRPr="00661C2B">
        <w:rPr>
          <w:sz w:val="26"/>
          <w:szCs w:val="26"/>
        </w:rPr>
        <w:t xml:space="preserve"> на конкурс, на </w:t>
      </w:r>
      <w:proofErr w:type="spellStart"/>
      <w:r w:rsidRPr="00661C2B">
        <w:rPr>
          <w:sz w:val="26"/>
          <w:szCs w:val="26"/>
        </w:rPr>
        <w:t>законних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підставах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використовують</w:t>
      </w:r>
      <w:proofErr w:type="spellEnd"/>
      <w:r w:rsidRPr="00661C2B">
        <w:rPr>
          <w:sz w:val="26"/>
          <w:szCs w:val="26"/>
        </w:rPr>
        <w:t xml:space="preserve"> у </w:t>
      </w:r>
      <w:proofErr w:type="spellStart"/>
      <w:r w:rsidRPr="00661C2B">
        <w:rPr>
          <w:sz w:val="26"/>
          <w:szCs w:val="26"/>
        </w:rPr>
        <w:t>достатній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кількості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сертифіковані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автобуси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відповідного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класу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відповідають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вимогам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викладеним</w:t>
      </w:r>
      <w:proofErr w:type="spellEnd"/>
      <w:r w:rsidRPr="00661C2B">
        <w:rPr>
          <w:sz w:val="26"/>
          <w:szCs w:val="26"/>
        </w:rPr>
        <w:t xml:space="preserve"> у </w:t>
      </w:r>
      <w:proofErr w:type="spellStart"/>
      <w:r w:rsidRPr="00661C2B">
        <w:rPr>
          <w:sz w:val="26"/>
          <w:szCs w:val="26"/>
        </w:rPr>
        <w:t>статті</w:t>
      </w:r>
      <w:proofErr w:type="spellEnd"/>
      <w:r w:rsidRPr="00661C2B">
        <w:rPr>
          <w:sz w:val="26"/>
          <w:szCs w:val="26"/>
        </w:rPr>
        <w:t xml:space="preserve"> 34 Закону </w:t>
      </w:r>
      <w:proofErr w:type="spellStart"/>
      <w:r w:rsidRPr="00661C2B">
        <w:rPr>
          <w:sz w:val="26"/>
          <w:szCs w:val="26"/>
        </w:rPr>
        <w:t>України</w:t>
      </w:r>
      <w:proofErr w:type="spellEnd"/>
      <w:r w:rsidRPr="00661C2B">
        <w:rPr>
          <w:sz w:val="26"/>
          <w:szCs w:val="26"/>
        </w:rPr>
        <w:t xml:space="preserve"> «Про </w:t>
      </w:r>
      <w:proofErr w:type="spellStart"/>
      <w:r w:rsidRPr="00661C2B">
        <w:rPr>
          <w:sz w:val="26"/>
          <w:szCs w:val="26"/>
        </w:rPr>
        <w:t>автомобільний</w:t>
      </w:r>
      <w:proofErr w:type="spellEnd"/>
      <w:r w:rsidRPr="00661C2B">
        <w:rPr>
          <w:sz w:val="26"/>
          <w:szCs w:val="26"/>
        </w:rPr>
        <w:t xml:space="preserve"> транспорт»</w:t>
      </w:r>
      <w:r w:rsidRPr="00661C2B">
        <w:rPr>
          <w:sz w:val="26"/>
          <w:szCs w:val="26"/>
          <w:lang w:val="uk-UA"/>
        </w:rPr>
        <w:t>.</w:t>
      </w:r>
    </w:p>
    <w:p w:rsidR="00661C2B" w:rsidRPr="00661C2B" w:rsidRDefault="00661C2B" w:rsidP="00661C2B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661C2B">
        <w:rPr>
          <w:bCs/>
          <w:sz w:val="26"/>
          <w:szCs w:val="26"/>
          <w:lang w:val="uk-UA"/>
        </w:rPr>
        <w:t xml:space="preserve">Клас </w:t>
      </w:r>
      <w:proofErr w:type="spellStart"/>
      <w:r w:rsidRPr="00661C2B">
        <w:rPr>
          <w:bCs/>
          <w:sz w:val="26"/>
          <w:szCs w:val="26"/>
          <w:lang w:val="uk-UA"/>
        </w:rPr>
        <w:t>автобусiв</w:t>
      </w:r>
      <w:proofErr w:type="spellEnd"/>
      <w:r w:rsidRPr="00661C2B">
        <w:rPr>
          <w:bCs/>
          <w:sz w:val="26"/>
          <w:szCs w:val="26"/>
          <w:lang w:val="uk-UA"/>
        </w:rPr>
        <w:t xml:space="preserve"> визначений </w:t>
      </w:r>
      <w:proofErr w:type="spellStart"/>
      <w:r w:rsidRPr="00661C2B">
        <w:rPr>
          <w:bCs/>
          <w:sz w:val="26"/>
          <w:szCs w:val="26"/>
          <w:lang w:val="uk-UA"/>
        </w:rPr>
        <w:t>згiдно</w:t>
      </w:r>
      <w:proofErr w:type="spellEnd"/>
      <w:r w:rsidRPr="00661C2B">
        <w:rPr>
          <w:bCs/>
          <w:sz w:val="26"/>
          <w:szCs w:val="26"/>
          <w:lang w:val="uk-UA"/>
        </w:rPr>
        <w:t xml:space="preserve"> з затвердженим Порядком визначення класу </w:t>
      </w:r>
      <w:proofErr w:type="spellStart"/>
      <w:r w:rsidRPr="00661C2B">
        <w:rPr>
          <w:bCs/>
          <w:sz w:val="26"/>
          <w:szCs w:val="26"/>
          <w:lang w:val="uk-UA"/>
        </w:rPr>
        <w:t>комфортностi</w:t>
      </w:r>
      <w:proofErr w:type="spellEnd"/>
      <w:r w:rsidRPr="00661C2B">
        <w:rPr>
          <w:bCs/>
          <w:sz w:val="26"/>
          <w:szCs w:val="26"/>
          <w:lang w:val="uk-UA"/>
        </w:rPr>
        <w:t xml:space="preserve"> </w:t>
      </w:r>
      <w:proofErr w:type="spellStart"/>
      <w:r w:rsidRPr="00661C2B">
        <w:rPr>
          <w:bCs/>
          <w:sz w:val="26"/>
          <w:szCs w:val="26"/>
          <w:lang w:val="uk-UA"/>
        </w:rPr>
        <w:t>автобусiв</w:t>
      </w:r>
      <w:proofErr w:type="spellEnd"/>
      <w:r w:rsidRPr="00661C2B">
        <w:rPr>
          <w:bCs/>
          <w:sz w:val="26"/>
          <w:szCs w:val="26"/>
          <w:lang w:val="uk-UA"/>
        </w:rPr>
        <w:t xml:space="preserve">, сфери їхнього використання за видами сполучення та режимами руху (Наказ </w:t>
      </w:r>
      <w:proofErr w:type="spellStart"/>
      <w:r w:rsidRPr="00661C2B">
        <w:rPr>
          <w:bCs/>
          <w:sz w:val="26"/>
          <w:szCs w:val="26"/>
          <w:lang w:val="uk-UA"/>
        </w:rPr>
        <w:t>Мiнiстерства</w:t>
      </w:r>
      <w:proofErr w:type="spellEnd"/>
      <w:r w:rsidRPr="00661C2B">
        <w:rPr>
          <w:bCs/>
          <w:sz w:val="26"/>
          <w:szCs w:val="26"/>
          <w:lang w:val="uk-UA"/>
        </w:rPr>
        <w:t xml:space="preserve"> транспорту i зв’язку України </w:t>
      </w:r>
      <w:proofErr w:type="spellStart"/>
      <w:r w:rsidRPr="00661C2B">
        <w:rPr>
          <w:bCs/>
          <w:sz w:val="26"/>
          <w:szCs w:val="26"/>
          <w:lang w:val="uk-UA"/>
        </w:rPr>
        <w:t>вiд</w:t>
      </w:r>
      <w:proofErr w:type="spellEnd"/>
      <w:r w:rsidRPr="00661C2B">
        <w:rPr>
          <w:bCs/>
          <w:sz w:val="26"/>
          <w:szCs w:val="26"/>
          <w:lang w:val="uk-UA"/>
        </w:rPr>
        <w:t xml:space="preserve"> 12.04.2007 року № 285).</w:t>
      </w:r>
    </w:p>
    <w:p w:rsidR="00661C2B" w:rsidRPr="00661C2B" w:rsidRDefault="00661C2B" w:rsidP="00661C2B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661C2B">
        <w:rPr>
          <w:color w:val="auto"/>
          <w:sz w:val="26"/>
          <w:szCs w:val="26"/>
          <w:lang w:val="uk-UA"/>
        </w:rPr>
        <w:t>Автобуси що пропонуються перевізником-претендентом для перевезення пасажирів на приміських маршрутах за технічними, екологічними показниками повинні відповідати вимогам законодавства у сфері автомобільного транспорту. Не допускаються для участі в конкурсі автобуси переобладнані з вантажних транспортних засобів.</w:t>
      </w:r>
    </w:p>
    <w:p w:rsidR="00661C2B" w:rsidRPr="00661C2B" w:rsidRDefault="00661C2B" w:rsidP="00661C2B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661C2B">
        <w:rPr>
          <w:sz w:val="26"/>
          <w:szCs w:val="26"/>
        </w:rPr>
        <w:t xml:space="preserve">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у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 з </w:t>
      </w:r>
      <w:proofErr w:type="spellStart"/>
      <w:r w:rsidRPr="00661C2B">
        <w:rPr>
          <w:sz w:val="26"/>
          <w:szCs w:val="26"/>
        </w:rPr>
        <w:t>перевезення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пасажирів</w:t>
      </w:r>
      <w:proofErr w:type="spellEnd"/>
      <w:r w:rsidRPr="00661C2B">
        <w:rPr>
          <w:sz w:val="26"/>
          <w:szCs w:val="26"/>
        </w:rPr>
        <w:t xml:space="preserve"> на </w:t>
      </w:r>
      <w:proofErr w:type="spellStart"/>
      <w:r w:rsidRPr="00661C2B">
        <w:rPr>
          <w:sz w:val="26"/>
          <w:szCs w:val="26"/>
        </w:rPr>
        <w:t>приміських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автобусних</w:t>
      </w:r>
      <w:proofErr w:type="spellEnd"/>
      <w:r w:rsidRPr="00661C2B">
        <w:rPr>
          <w:sz w:val="26"/>
          <w:szCs w:val="26"/>
        </w:rPr>
        <w:t xml:space="preserve"> маршрутах </w:t>
      </w:r>
      <w:proofErr w:type="spellStart"/>
      <w:r w:rsidRPr="00661C2B">
        <w:rPr>
          <w:sz w:val="26"/>
          <w:szCs w:val="26"/>
        </w:rPr>
        <w:t>загального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користування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перевізник</w:t>
      </w:r>
      <w:proofErr w:type="spellEnd"/>
      <w:r w:rsidRPr="00661C2B">
        <w:rPr>
          <w:sz w:val="26"/>
          <w:szCs w:val="26"/>
        </w:rPr>
        <w:t xml:space="preserve">-претендент повинен </w:t>
      </w:r>
      <w:proofErr w:type="spellStart"/>
      <w:r w:rsidRPr="00661C2B">
        <w:rPr>
          <w:sz w:val="26"/>
          <w:szCs w:val="26"/>
        </w:rPr>
        <w:t>мати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достатню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кількість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транспортних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засобів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необхідних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виконання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перевезень</w:t>
      </w:r>
      <w:proofErr w:type="spellEnd"/>
      <w:r w:rsidRPr="00661C2B">
        <w:rPr>
          <w:sz w:val="26"/>
          <w:szCs w:val="26"/>
        </w:rPr>
        <w:t xml:space="preserve">, та </w:t>
      </w:r>
      <w:proofErr w:type="spellStart"/>
      <w:r w:rsidRPr="00661C2B">
        <w:rPr>
          <w:sz w:val="26"/>
          <w:szCs w:val="26"/>
        </w:rPr>
        <w:t>достатню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кількість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резервних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транспортних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засобів</w:t>
      </w:r>
      <w:proofErr w:type="spellEnd"/>
      <w:r w:rsidRPr="00661C2B">
        <w:rPr>
          <w:sz w:val="26"/>
          <w:szCs w:val="26"/>
        </w:rPr>
        <w:t xml:space="preserve">, яка становить 10 </w:t>
      </w:r>
      <w:proofErr w:type="spellStart"/>
      <w:r w:rsidRPr="00661C2B">
        <w:rPr>
          <w:sz w:val="26"/>
          <w:szCs w:val="26"/>
        </w:rPr>
        <w:t>відсотків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необхідної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кількості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автобусів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виконання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перевезень</w:t>
      </w:r>
      <w:proofErr w:type="spellEnd"/>
      <w:r w:rsidRPr="00661C2B">
        <w:rPr>
          <w:sz w:val="26"/>
          <w:szCs w:val="26"/>
        </w:rPr>
        <w:t xml:space="preserve">. </w:t>
      </w:r>
    </w:p>
    <w:p w:rsidR="00661C2B" w:rsidRPr="00661C2B" w:rsidRDefault="00661C2B" w:rsidP="00661C2B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proofErr w:type="spellStart"/>
      <w:r w:rsidRPr="00661C2B">
        <w:rPr>
          <w:sz w:val="26"/>
          <w:szCs w:val="26"/>
        </w:rPr>
        <w:t>Автобуси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які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пропонуються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перевізником</w:t>
      </w:r>
      <w:proofErr w:type="spellEnd"/>
      <w:r w:rsidRPr="00661C2B">
        <w:rPr>
          <w:sz w:val="26"/>
          <w:szCs w:val="26"/>
        </w:rPr>
        <w:t xml:space="preserve">-претендентом для резерву, </w:t>
      </w:r>
      <w:proofErr w:type="spellStart"/>
      <w:r w:rsidRPr="00661C2B">
        <w:rPr>
          <w:sz w:val="26"/>
          <w:szCs w:val="26"/>
        </w:rPr>
        <w:t>повинні</w:t>
      </w:r>
      <w:proofErr w:type="spellEnd"/>
      <w:r w:rsidRPr="00661C2B">
        <w:rPr>
          <w:sz w:val="26"/>
          <w:szCs w:val="26"/>
        </w:rPr>
        <w:t xml:space="preserve"> бути не </w:t>
      </w:r>
      <w:proofErr w:type="spellStart"/>
      <w:r w:rsidRPr="00661C2B">
        <w:rPr>
          <w:sz w:val="26"/>
          <w:szCs w:val="26"/>
        </w:rPr>
        <w:t>нижче</w:t>
      </w:r>
      <w:proofErr w:type="spellEnd"/>
      <w:r w:rsidRPr="00661C2B">
        <w:rPr>
          <w:sz w:val="26"/>
          <w:szCs w:val="26"/>
        </w:rPr>
        <w:t xml:space="preserve"> за </w:t>
      </w:r>
      <w:proofErr w:type="spellStart"/>
      <w:r w:rsidRPr="00661C2B">
        <w:rPr>
          <w:sz w:val="26"/>
          <w:szCs w:val="26"/>
        </w:rPr>
        <w:t>показниками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категорії</w:t>
      </w:r>
      <w:proofErr w:type="spellEnd"/>
      <w:r w:rsidRPr="00661C2B">
        <w:rPr>
          <w:sz w:val="26"/>
          <w:szCs w:val="26"/>
        </w:rPr>
        <w:t xml:space="preserve"> та </w:t>
      </w:r>
      <w:proofErr w:type="spellStart"/>
      <w:r w:rsidRPr="00661C2B">
        <w:rPr>
          <w:sz w:val="26"/>
          <w:szCs w:val="26"/>
        </w:rPr>
        <w:t>класу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основних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автотранспортних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засобів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які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пропонуються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обслуговування</w:t>
      </w:r>
      <w:proofErr w:type="spellEnd"/>
      <w:r w:rsidRPr="00661C2B">
        <w:rPr>
          <w:sz w:val="26"/>
          <w:szCs w:val="26"/>
        </w:rPr>
        <w:t xml:space="preserve"> маршруту.</w:t>
      </w:r>
    </w:p>
    <w:p w:rsidR="00661C2B" w:rsidRPr="00661C2B" w:rsidRDefault="00661C2B" w:rsidP="00661C2B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661C2B">
        <w:rPr>
          <w:sz w:val="26"/>
          <w:szCs w:val="26"/>
          <w:lang w:val="uk-UA"/>
        </w:rPr>
        <w:t xml:space="preserve">На об’єкті конкурсу забезпечується робота транспортних засобів, пристосованих для перевезення осіб з інвалідністю та інших </w:t>
      </w:r>
      <w:proofErr w:type="spellStart"/>
      <w:r w:rsidRPr="00661C2B">
        <w:rPr>
          <w:sz w:val="26"/>
          <w:szCs w:val="26"/>
          <w:lang w:val="uk-UA"/>
        </w:rPr>
        <w:t>маломобільних</w:t>
      </w:r>
      <w:proofErr w:type="spellEnd"/>
      <w:r w:rsidRPr="00661C2B">
        <w:rPr>
          <w:sz w:val="26"/>
          <w:szCs w:val="26"/>
          <w:lang w:val="uk-UA"/>
        </w:rPr>
        <w:t xml:space="preserve"> груп населення, в кількості до 50 відсотків.</w:t>
      </w:r>
    </w:p>
    <w:p w:rsidR="00661C2B" w:rsidRPr="00661C2B" w:rsidRDefault="00661C2B" w:rsidP="00661C2B">
      <w:pPr>
        <w:pStyle w:val="Default"/>
        <w:ind w:firstLine="708"/>
        <w:jc w:val="both"/>
        <w:rPr>
          <w:sz w:val="26"/>
          <w:szCs w:val="26"/>
        </w:rPr>
      </w:pPr>
      <w:r w:rsidRPr="00661C2B">
        <w:rPr>
          <w:sz w:val="26"/>
          <w:szCs w:val="26"/>
        </w:rPr>
        <w:t xml:space="preserve">В </w:t>
      </w:r>
      <w:proofErr w:type="spellStart"/>
      <w:r w:rsidRPr="00661C2B">
        <w:rPr>
          <w:sz w:val="26"/>
          <w:szCs w:val="26"/>
        </w:rPr>
        <w:t>разі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відсутності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перевізників-претендентів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автобусів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що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відповідають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умовам</w:t>
      </w:r>
      <w:proofErr w:type="spellEnd"/>
      <w:r w:rsidRPr="00661C2B">
        <w:rPr>
          <w:sz w:val="26"/>
          <w:szCs w:val="26"/>
        </w:rPr>
        <w:t xml:space="preserve"> конкурсу, </w:t>
      </w:r>
      <w:proofErr w:type="spellStart"/>
      <w:r w:rsidRPr="00661C2B">
        <w:rPr>
          <w:sz w:val="26"/>
          <w:szCs w:val="26"/>
        </w:rPr>
        <w:t>перевізники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мають</w:t>
      </w:r>
      <w:proofErr w:type="spellEnd"/>
      <w:r w:rsidRPr="00661C2B">
        <w:rPr>
          <w:sz w:val="26"/>
          <w:szCs w:val="26"/>
        </w:rPr>
        <w:t xml:space="preserve"> право </w:t>
      </w:r>
      <w:proofErr w:type="spellStart"/>
      <w:r w:rsidRPr="00661C2B">
        <w:rPr>
          <w:sz w:val="26"/>
          <w:szCs w:val="26"/>
        </w:rPr>
        <w:t>подавати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документи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, а </w:t>
      </w:r>
      <w:proofErr w:type="spellStart"/>
      <w:r w:rsidRPr="00661C2B">
        <w:rPr>
          <w:sz w:val="26"/>
          <w:szCs w:val="26"/>
        </w:rPr>
        <w:t>також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інвестиційний</w:t>
      </w:r>
      <w:proofErr w:type="spellEnd"/>
      <w:r w:rsidRPr="00661C2B">
        <w:rPr>
          <w:sz w:val="26"/>
          <w:szCs w:val="26"/>
        </w:rPr>
        <w:t xml:space="preserve"> проект-</w:t>
      </w:r>
      <w:proofErr w:type="spellStart"/>
      <w:r w:rsidRPr="00661C2B">
        <w:rPr>
          <w:sz w:val="26"/>
          <w:szCs w:val="26"/>
        </w:rPr>
        <w:t>зобов’язання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щодо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оновлення</w:t>
      </w:r>
      <w:proofErr w:type="spellEnd"/>
      <w:r w:rsidRPr="00661C2B">
        <w:rPr>
          <w:sz w:val="26"/>
          <w:szCs w:val="26"/>
        </w:rPr>
        <w:t xml:space="preserve"> парку </w:t>
      </w:r>
      <w:proofErr w:type="spellStart"/>
      <w:r w:rsidRPr="00661C2B">
        <w:rPr>
          <w:sz w:val="26"/>
          <w:szCs w:val="26"/>
        </w:rPr>
        <w:t>автобусів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які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будуть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повністю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відповідати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всім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вимогам</w:t>
      </w:r>
      <w:proofErr w:type="spellEnd"/>
      <w:r w:rsidRPr="00661C2B">
        <w:rPr>
          <w:sz w:val="26"/>
          <w:szCs w:val="26"/>
        </w:rPr>
        <w:t xml:space="preserve"> на </w:t>
      </w:r>
      <w:proofErr w:type="spellStart"/>
      <w:r w:rsidRPr="00661C2B">
        <w:rPr>
          <w:sz w:val="26"/>
          <w:szCs w:val="26"/>
        </w:rPr>
        <w:t>цьому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об’єкті</w:t>
      </w:r>
      <w:proofErr w:type="spellEnd"/>
      <w:r w:rsidRPr="00661C2B">
        <w:rPr>
          <w:sz w:val="26"/>
          <w:szCs w:val="26"/>
        </w:rPr>
        <w:t xml:space="preserve"> конкурсу, на </w:t>
      </w:r>
      <w:proofErr w:type="spellStart"/>
      <w:r w:rsidRPr="00661C2B">
        <w:rPr>
          <w:sz w:val="26"/>
          <w:szCs w:val="26"/>
        </w:rPr>
        <w:t>визначений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період</w:t>
      </w:r>
      <w:proofErr w:type="spellEnd"/>
      <w:r w:rsidRPr="00661C2B">
        <w:rPr>
          <w:sz w:val="26"/>
          <w:szCs w:val="26"/>
        </w:rPr>
        <w:t xml:space="preserve"> до </w:t>
      </w:r>
      <w:proofErr w:type="spellStart"/>
      <w:r w:rsidRPr="00661C2B">
        <w:rPr>
          <w:sz w:val="26"/>
          <w:szCs w:val="26"/>
        </w:rPr>
        <w:t>п’яти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років</w:t>
      </w:r>
      <w:proofErr w:type="spellEnd"/>
      <w:r w:rsidRPr="00661C2B">
        <w:rPr>
          <w:sz w:val="26"/>
          <w:szCs w:val="26"/>
        </w:rPr>
        <w:t>.</w:t>
      </w:r>
    </w:p>
    <w:p w:rsidR="00661C2B" w:rsidRPr="00661C2B" w:rsidRDefault="00661C2B" w:rsidP="00DB238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661C2B">
        <w:rPr>
          <w:rFonts w:ascii="Times New Roman" w:hAnsi="Times New Roman" w:cs="Times New Roman"/>
          <w:sz w:val="26"/>
          <w:szCs w:val="26"/>
          <w:u w:val="single"/>
          <w:lang w:val="uk-UA"/>
        </w:rPr>
        <w:t>Перевізник бере на себе зобов’язання щодо:</w:t>
      </w:r>
    </w:p>
    <w:p w:rsidR="00661C2B" w:rsidRPr="00661C2B" w:rsidRDefault="00661C2B" w:rsidP="00DB2383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61C2B"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абезпечення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соцiальних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нормативiв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сферi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транспортного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обслуговування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пасажирiв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установленi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згiдно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з Законом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„Про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державнi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соцiальнi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стандарти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соцiальнi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гарантiї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”.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Перевезення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пiльгових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категорiй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пасажирiв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згiдно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чинним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законодавством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.</w:t>
      </w:r>
    </w:p>
    <w:p w:rsidR="00661C2B" w:rsidRPr="00661C2B" w:rsidRDefault="00661C2B" w:rsidP="00661C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C2B"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абезпечення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функцiонування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маршруту –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щоденно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рейсiв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вiдповiдно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затверджених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виконавчим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комiтетом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Червоноградської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графiкiв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руху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регулярнiстю</w:t>
      </w:r>
      <w:proofErr w:type="spellEnd"/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 92</w:t>
      </w:r>
      <w:r w:rsidRPr="00661C2B">
        <w:rPr>
          <w:rFonts w:ascii="Times New Roman" w:hAnsi="Times New Roman" w:cs="Times New Roman"/>
          <w:sz w:val="26"/>
          <w:szCs w:val="26"/>
        </w:rPr>
        <w:t>%.</w:t>
      </w:r>
    </w:p>
    <w:p w:rsidR="00661C2B" w:rsidRPr="00661C2B" w:rsidRDefault="00661C2B" w:rsidP="00DB238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61C2B">
        <w:rPr>
          <w:rFonts w:ascii="Times New Roman" w:hAnsi="Times New Roman" w:cs="Times New Roman"/>
          <w:sz w:val="26"/>
          <w:szCs w:val="26"/>
        </w:rPr>
        <w:t xml:space="preserve">Строк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дiї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договору,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який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укладається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за результатами конкурсу з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перевiзником-переможцем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конкурсу, становить 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661C2B">
        <w:rPr>
          <w:rFonts w:ascii="Times New Roman" w:hAnsi="Times New Roman" w:cs="Times New Roman"/>
          <w:sz w:val="26"/>
          <w:szCs w:val="26"/>
        </w:rPr>
        <w:t xml:space="preserve"> рок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iв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.</w:t>
      </w:r>
    </w:p>
    <w:p w:rsidR="00661C2B" w:rsidRPr="00661C2B" w:rsidRDefault="00661C2B" w:rsidP="00DB2383">
      <w:pPr>
        <w:pStyle w:val="Default"/>
        <w:ind w:firstLine="360"/>
        <w:jc w:val="both"/>
        <w:rPr>
          <w:sz w:val="26"/>
          <w:szCs w:val="26"/>
          <w:u w:val="single"/>
          <w:lang w:val="uk-UA"/>
        </w:rPr>
      </w:pPr>
      <w:proofErr w:type="spellStart"/>
      <w:r w:rsidRPr="00661C2B">
        <w:rPr>
          <w:sz w:val="26"/>
          <w:szCs w:val="26"/>
          <w:u w:val="single"/>
        </w:rPr>
        <w:t>Додатков</w:t>
      </w:r>
      <w:r w:rsidRPr="00661C2B">
        <w:rPr>
          <w:sz w:val="26"/>
          <w:szCs w:val="26"/>
          <w:u w:val="single"/>
          <w:lang w:val="uk-UA"/>
        </w:rPr>
        <w:t>ими</w:t>
      </w:r>
      <w:proofErr w:type="spellEnd"/>
      <w:r w:rsidRPr="00661C2B">
        <w:rPr>
          <w:sz w:val="26"/>
          <w:szCs w:val="26"/>
          <w:u w:val="single"/>
        </w:rPr>
        <w:t xml:space="preserve"> умов</w:t>
      </w:r>
      <w:proofErr w:type="spellStart"/>
      <w:r w:rsidRPr="00661C2B">
        <w:rPr>
          <w:sz w:val="26"/>
          <w:szCs w:val="26"/>
          <w:u w:val="single"/>
          <w:lang w:val="uk-UA"/>
        </w:rPr>
        <w:t>ами</w:t>
      </w:r>
      <w:proofErr w:type="spellEnd"/>
      <w:r w:rsidRPr="00661C2B">
        <w:rPr>
          <w:sz w:val="26"/>
          <w:szCs w:val="26"/>
          <w:u w:val="single"/>
        </w:rPr>
        <w:t xml:space="preserve"> для </w:t>
      </w:r>
      <w:proofErr w:type="spellStart"/>
      <w:r w:rsidRPr="00661C2B">
        <w:rPr>
          <w:sz w:val="26"/>
          <w:szCs w:val="26"/>
          <w:u w:val="single"/>
        </w:rPr>
        <w:t>роботи</w:t>
      </w:r>
      <w:proofErr w:type="spellEnd"/>
      <w:r w:rsidRPr="00661C2B">
        <w:rPr>
          <w:sz w:val="26"/>
          <w:szCs w:val="26"/>
          <w:u w:val="single"/>
        </w:rPr>
        <w:t xml:space="preserve"> на </w:t>
      </w:r>
      <w:proofErr w:type="spellStart"/>
      <w:r w:rsidRPr="00661C2B">
        <w:rPr>
          <w:sz w:val="26"/>
          <w:szCs w:val="26"/>
          <w:u w:val="single"/>
        </w:rPr>
        <w:t>оголошених</w:t>
      </w:r>
      <w:proofErr w:type="spellEnd"/>
      <w:r w:rsidRPr="00661C2B">
        <w:rPr>
          <w:sz w:val="26"/>
          <w:szCs w:val="26"/>
          <w:u w:val="single"/>
        </w:rPr>
        <w:t xml:space="preserve"> </w:t>
      </w:r>
      <w:proofErr w:type="spellStart"/>
      <w:r w:rsidRPr="00661C2B">
        <w:rPr>
          <w:sz w:val="26"/>
          <w:szCs w:val="26"/>
          <w:u w:val="single"/>
        </w:rPr>
        <w:t>об’єктах</w:t>
      </w:r>
      <w:proofErr w:type="spellEnd"/>
      <w:r w:rsidRPr="00661C2B">
        <w:rPr>
          <w:sz w:val="26"/>
          <w:szCs w:val="26"/>
          <w:u w:val="single"/>
        </w:rPr>
        <w:t xml:space="preserve"> конкурсу є</w:t>
      </w:r>
      <w:r w:rsidRPr="00661C2B">
        <w:rPr>
          <w:sz w:val="26"/>
          <w:szCs w:val="26"/>
          <w:u w:val="single"/>
          <w:lang w:val="uk-UA"/>
        </w:rPr>
        <w:t>:</w:t>
      </w:r>
    </w:p>
    <w:p w:rsidR="00661C2B" w:rsidRPr="00661C2B" w:rsidRDefault="00661C2B" w:rsidP="00DB238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проїзду 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учн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i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загальноосв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i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тн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i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х 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шк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i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>л з</w:t>
      </w:r>
      <w:r w:rsidRPr="00661C2B">
        <w:rPr>
          <w:rFonts w:ascii="Times New Roman" w:hAnsi="Times New Roman" w:cs="Times New Roman"/>
          <w:sz w:val="26"/>
          <w:szCs w:val="26"/>
        </w:rPr>
        <w:t> 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>50-в</w:t>
      </w:r>
      <w:r w:rsidRPr="00661C2B">
        <w:rPr>
          <w:rFonts w:ascii="Times New Roman" w:hAnsi="Times New Roman" w:cs="Times New Roman"/>
          <w:sz w:val="26"/>
          <w:szCs w:val="26"/>
        </w:rPr>
        <w:t>i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дсотковою</w:t>
      </w:r>
      <w:proofErr w:type="spellEnd"/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 знижкою 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вартост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i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 на пер</w:t>
      </w:r>
      <w:r w:rsidRPr="00661C2B">
        <w:rPr>
          <w:rFonts w:ascii="Times New Roman" w:hAnsi="Times New Roman" w:cs="Times New Roman"/>
          <w:sz w:val="26"/>
          <w:szCs w:val="26"/>
        </w:rPr>
        <w:t>i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од навчального року у 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дн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i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 навчання з 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понед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i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лка</w:t>
      </w:r>
      <w:proofErr w:type="spellEnd"/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 по п’ятницю за рахунок власних кошт</w:t>
      </w:r>
      <w:r w:rsidRPr="00661C2B">
        <w:rPr>
          <w:rFonts w:ascii="Times New Roman" w:hAnsi="Times New Roman" w:cs="Times New Roman"/>
          <w:sz w:val="26"/>
          <w:szCs w:val="26"/>
        </w:rPr>
        <w:t>i</w:t>
      </w:r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в за умови пред’явлення 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учн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>i</w:t>
      </w:r>
      <w:proofErr w:type="spellStart"/>
      <w:r w:rsidRPr="00661C2B">
        <w:rPr>
          <w:rFonts w:ascii="Times New Roman" w:hAnsi="Times New Roman" w:cs="Times New Roman"/>
          <w:sz w:val="26"/>
          <w:szCs w:val="26"/>
          <w:lang w:val="uk-UA"/>
        </w:rPr>
        <w:t>вського</w:t>
      </w:r>
      <w:proofErr w:type="spellEnd"/>
      <w:r w:rsidRPr="00661C2B">
        <w:rPr>
          <w:rFonts w:ascii="Times New Roman" w:hAnsi="Times New Roman" w:cs="Times New Roman"/>
          <w:sz w:val="26"/>
          <w:szCs w:val="26"/>
          <w:lang w:val="uk-UA"/>
        </w:rPr>
        <w:t xml:space="preserve"> квитка.</w:t>
      </w:r>
    </w:p>
    <w:p w:rsidR="00661C2B" w:rsidRPr="00661C2B" w:rsidRDefault="00661C2B" w:rsidP="00661C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наявність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встановлених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GPS-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модулів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транспортні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засоби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будуть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використовуватись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маршруті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є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об’єктом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конкурсу, з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подальшим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підключенням</w:t>
      </w:r>
      <w:proofErr w:type="spellEnd"/>
      <w:r w:rsidRPr="00661C2B">
        <w:rPr>
          <w:rFonts w:ascii="Times New Roman" w:hAnsi="Times New Roman" w:cs="Times New Roman"/>
          <w:sz w:val="26"/>
          <w:szCs w:val="26"/>
        </w:rPr>
        <w:t xml:space="preserve"> та передачею </w:t>
      </w:r>
      <w:proofErr w:type="spellStart"/>
      <w:r w:rsidRPr="00661C2B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Pr="00661C2B">
        <w:rPr>
          <w:rFonts w:ascii="Times New Roman" w:hAnsi="Times New Roman" w:cs="Times New Roman"/>
          <w:bCs/>
          <w:sz w:val="26"/>
          <w:szCs w:val="26"/>
        </w:rPr>
        <w:t xml:space="preserve"> до </w:t>
      </w:r>
      <w:proofErr w:type="spellStart"/>
      <w:r w:rsidRPr="00661C2B">
        <w:rPr>
          <w:rFonts w:ascii="Times New Roman" w:hAnsi="Times New Roman" w:cs="Times New Roman"/>
          <w:bCs/>
          <w:sz w:val="26"/>
          <w:szCs w:val="26"/>
        </w:rPr>
        <w:t>єдиного</w:t>
      </w:r>
      <w:proofErr w:type="spellEnd"/>
      <w:r w:rsidRPr="00661C2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61C2B">
        <w:rPr>
          <w:rFonts w:ascii="Times New Roman" w:hAnsi="Times New Roman" w:cs="Times New Roman"/>
          <w:bCs/>
          <w:sz w:val="26"/>
          <w:szCs w:val="26"/>
        </w:rPr>
        <w:t>реєстру</w:t>
      </w:r>
      <w:proofErr w:type="spellEnd"/>
      <w:r w:rsidRPr="00661C2B">
        <w:rPr>
          <w:rFonts w:ascii="Times New Roman" w:hAnsi="Times New Roman" w:cs="Times New Roman"/>
          <w:bCs/>
          <w:sz w:val="26"/>
          <w:szCs w:val="26"/>
        </w:rPr>
        <w:t>.</w:t>
      </w:r>
    </w:p>
    <w:p w:rsidR="00661C2B" w:rsidRPr="00661C2B" w:rsidRDefault="00661C2B" w:rsidP="00661C2B">
      <w:pPr>
        <w:pStyle w:val="Default"/>
        <w:numPr>
          <w:ilvl w:val="0"/>
          <w:numId w:val="4"/>
        </w:numPr>
        <w:jc w:val="both"/>
        <w:rPr>
          <w:color w:val="auto"/>
          <w:sz w:val="26"/>
          <w:szCs w:val="26"/>
          <w:lang w:val="uk-UA"/>
        </w:rPr>
      </w:pPr>
      <w:r w:rsidRPr="00661C2B">
        <w:rPr>
          <w:sz w:val="26"/>
          <w:szCs w:val="26"/>
          <w:lang w:val="uk-UA"/>
        </w:rPr>
        <w:t>в</w:t>
      </w:r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разі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впровадження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Організатором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перевезень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автоматизованої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системи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обліку</w:t>
      </w:r>
      <w:proofErr w:type="spellEnd"/>
      <w:r w:rsidRPr="00661C2B">
        <w:rPr>
          <w:sz w:val="26"/>
          <w:szCs w:val="26"/>
        </w:rPr>
        <w:t xml:space="preserve"> оплати </w:t>
      </w:r>
      <w:proofErr w:type="spellStart"/>
      <w:r w:rsidRPr="00661C2B">
        <w:rPr>
          <w:sz w:val="26"/>
          <w:szCs w:val="26"/>
        </w:rPr>
        <w:t>проїзду</w:t>
      </w:r>
      <w:proofErr w:type="spellEnd"/>
      <w:r w:rsidRPr="00661C2B">
        <w:rPr>
          <w:sz w:val="26"/>
          <w:szCs w:val="26"/>
        </w:rPr>
        <w:t xml:space="preserve"> на </w:t>
      </w:r>
      <w:proofErr w:type="spellStart"/>
      <w:r w:rsidRPr="00661C2B">
        <w:rPr>
          <w:sz w:val="26"/>
          <w:szCs w:val="26"/>
        </w:rPr>
        <w:t>приміських</w:t>
      </w:r>
      <w:proofErr w:type="spellEnd"/>
      <w:r w:rsidRPr="00661C2B">
        <w:rPr>
          <w:sz w:val="26"/>
          <w:szCs w:val="26"/>
        </w:rPr>
        <w:t xml:space="preserve"> маршрутах </w:t>
      </w:r>
      <w:proofErr w:type="spellStart"/>
      <w:r w:rsidRPr="00661C2B">
        <w:rPr>
          <w:sz w:val="26"/>
          <w:szCs w:val="26"/>
        </w:rPr>
        <w:t>загального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користування</w:t>
      </w:r>
      <w:proofErr w:type="spellEnd"/>
      <w:r w:rsidRPr="00661C2B">
        <w:rPr>
          <w:sz w:val="26"/>
          <w:szCs w:val="26"/>
          <w:lang w:val="uk-UA"/>
        </w:rPr>
        <w:t xml:space="preserve"> </w:t>
      </w:r>
      <w:r w:rsidRPr="00661C2B">
        <w:rPr>
          <w:sz w:val="26"/>
          <w:szCs w:val="26"/>
          <w:lang w:val="uk-UA"/>
        </w:rPr>
        <w:lastRenderedPageBreak/>
        <w:t>(обліку пільгових категорій)</w:t>
      </w:r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протягом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визначеного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Організатором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перевезень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терміну</w:t>
      </w:r>
      <w:proofErr w:type="spellEnd"/>
      <w:r w:rsidRPr="00661C2B">
        <w:rPr>
          <w:sz w:val="26"/>
          <w:szCs w:val="26"/>
        </w:rPr>
        <w:t xml:space="preserve"> (не </w:t>
      </w:r>
      <w:proofErr w:type="spellStart"/>
      <w:r w:rsidRPr="00661C2B">
        <w:rPr>
          <w:sz w:val="26"/>
          <w:szCs w:val="26"/>
        </w:rPr>
        <w:t>більше</w:t>
      </w:r>
      <w:proofErr w:type="spellEnd"/>
      <w:r w:rsidRPr="00661C2B">
        <w:rPr>
          <w:sz w:val="26"/>
          <w:szCs w:val="26"/>
        </w:rPr>
        <w:t xml:space="preserve"> 180 </w:t>
      </w:r>
      <w:proofErr w:type="spellStart"/>
      <w:r w:rsidRPr="00661C2B">
        <w:rPr>
          <w:sz w:val="26"/>
          <w:szCs w:val="26"/>
        </w:rPr>
        <w:t>календарних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днів</w:t>
      </w:r>
      <w:proofErr w:type="spellEnd"/>
      <w:r w:rsidRPr="00661C2B">
        <w:rPr>
          <w:sz w:val="26"/>
          <w:szCs w:val="26"/>
        </w:rPr>
        <w:t xml:space="preserve">), </w:t>
      </w:r>
      <w:proofErr w:type="spellStart"/>
      <w:r w:rsidRPr="00661C2B">
        <w:rPr>
          <w:sz w:val="26"/>
          <w:szCs w:val="26"/>
        </w:rPr>
        <w:t>забезпечити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встановлення</w:t>
      </w:r>
      <w:proofErr w:type="spellEnd"/>
      <w:r w:rsidRPr="00661C2B">
        <w:rPr>
          <w:sz w:val="26"/>
          <w:szCs w:val="26"/>
        </w:rPr>
        <w:t xml:space="preserve"> на </w:t>
      </w:r>
      <w:proofErr w:type="spellStart"/>
      <w:r w:rsidRPr="00661C2B">
        <w:rPr>
          <w:sz w:val="26"/>
          <w:szCs w:val="26"/>
        </w:rPr>
        <w:t>транспортних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засобах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що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обслуговують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маршрути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які</w:t>
      </w:r>
      <w:proofErr w:type="spellEnd"/>
      <w:r w:rsidRPr="00661C2B">
        <w:rPr>
          <w:sz w:val="26"/>
          <w:szCs w:val="26"/>
        </w:rPr>
        <w:t xml:space="preserve"> є </w:t>
      </w:r>
      <w:proofErr w:type="spellStart"/>
      <w:r w:rsidRPr="00661C2B">
        <w:rPr>
          <w:sz w:val="26"/>
          <w:szCs w:val="26"/>
        </w:rPr>
        <w:t>об’єктом</w:t>
      </w:r>
      <w:proofErr w:type="spellEnd"/>
      <w:r w:rsidRPr="00661C2B">
        <w:rPr>
          <w:sz w:val="26"/>
          <w:szCs w:val="26"/>
        </w:rPr>
        <w:t xml:space="preserve"> конкурсу, </w:t>
      </w:r>
      <w:proofErr w:type="spellStart"/>
      <w:r w:rsidRPr="00661C2B">
        <w:rPr>
          <w:sz w:val="26"/>
          <w:szCs w:val="26"/>
        </w:rPr>
        <w:t>обладнання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справляння</w:t>
      </w:r>
      <w:proofErr w:type="spellEnd"/>
      <w:r w:rsidRPr="00661C2B">
        <w:rPr>
          <w:sz w:val="26"/>
          <w:szCs w:val="26"/>
        </w:rPr>
        <w:t xml:space="preserve"> плати за </w:t>
      </w:r>
      <w:proofErr w:type="spellStart"/>
      <w:r w:rsidRPr="00661C2B">
        <w:rPr>
          <w:sz w:val="26"/>
          <w:szCs w:val="26"/>
        </w:rPr>
        <w:t>проїзд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зареєструвати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його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автоматизованій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системі</w:t>
      </w:r>
      <w:proofErr w:type="spellEnd"/>
      <w:r w:rsidRPr="00661C2B">
        <w:rPr>
          <w:sz w:val="26"/>
          <w:szCs w:val="26"/>
        </w:rPr>
        <w:t xml:space="preserve"> оплати </w:t>
      </w:r>
      <w:proofErr w:type="spellStart"/>
      <w:r w:rsidRPr="00661C2B">
        <w:rPr>
          <w:sz w:val="26"/>
          <w:szCs w:val="26"/>
        </w:rPr>
        <w:t>обліку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проїзду</w:t>
      </w:r>
      <w:proofErr w:type="spellEnd"/>
      <w:r w:rsidRPr="00661C2B">
        <w:rPr>
          <w:sz w:val="26"/>
          <w:szCs w:val="26"/>
        </w:rPr>
        <w:t xml:space="preserve"> та </w:t>
      </w:r>
      <w:proofErr w:type="spellStart"/>
      <w:r w:rsidRPr="00661C2B">
        <w:rPr>
          <w:sz w:val="26"/>
          <w:szCs w:val="26"/>
        </w:rPr>
        <w:t>використовувати</w:t>
      </w:r>
      <w:proofErr w:type="spellEnd"/>
      <w:r w:rsidRPr="00661C2B">
        <w:rPr>
          <w:sz w:val="26"/>
          <w:szCs w:val="26"/>
        </w:rPr>
        <w:t xml:space="preserve"> за </w:t>
      </w:r>
      <w:proofErr w:type="spellStart"/>
      <w:r w:rsidRPr="00661C2B">
        <w:rPr>
          <w:sz w:val="26"/>
          <w:szCs w:val="26"/>
        </w:rPr>
        <w:t>призначенням</w:t>
      </w:r>
      <w:proofErr w:type="spellEnd"/>
      <w:r w:rsidRPr="00661C2B">
        <w:rPr>
          <w:sz w:val="26"/>
          <w:szCs w:val="26"/>
          <w:lang w:val="uk-UA"/>
        </w:rPr>
        <w:t>.</w:t>
      </w:r>
    </w:p>
    <w:p w:rsidR="00661C2B" w:rsidRPr="00661C2B" w:rsidRDefault="00661C2B" w:rsidP="00661C2B">
      <w:pPr>
        <w:pStyle w:val="Default"/>
        <w:ind w:firstLine="360"/>
        <w:jc w:val="both"/>
        <w:rPr>
          <w:sz w:val="26"/>
          <w:szCs w:val="26"/>
        </w:rPr>
      </w:pPr>
      <w:proofErr w:type="spellStart"/>
      <w:r w:rsidRPr="00661C2B">
        <w:rPr>
          <w:sz w:val="26"/>
          <w:szCs w:val="26"/>
        </w:rPr>
        <w:t>Перелік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документів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конкурсах </w:t>
      </w:r>
      <w:proofErr w:type="spellStart"/>
      <w:r w:rsidRPr="00661C2B">
        <w:rPr>
          <w:sz w:val="26"/>
          <w:szCs w:val="26"/>
        </w:rPr>
        <w:t>визначений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статтею</w:t>
      </w:r>
      <w:proofErr w:type="spellEnd"/>
      <w:r w:rsidRPr="00661C2B">
        <w:rPr>
          <w:sz w:val="26"/>
          <w:szCs w:val="26"/>
        </w:rPr>
        <w:t xml:space="preserve"> 46 Закону </w:t>
      </w:r>
      <w:proofErr w:type="spellStart"/>
      <w:r w:rsidRPr="00661C2B">
        <w:rPr>
          <w:sz w:val="26"/>
          <w:szCs w:val="26"/>
        </w:rPr>
        <w:t>України</w:t>
      </w:r>
      <w:proofErr w:type="spellEnd"/>
      <w:r w:rsidRPr="00661C2B">
        <w:rPr>
          <w:sz w:val="26"/>
          <w:szCs w:val="26"/>
        </w:rPr>
        <w:t xml:space="preserve"> «Про </w:t>
      </w:r>
      <w:proofErr w:type="spellStart"/>
      <w:r w:rsidRPr="00661C2B">
        <w:rPr>
          <w:sz w:val="26"/>
          <w:szCs w:val="26"/>
        </w:rPr>
        <w:t>автомобільний</w:t>
      </w:r>
      <w:proofErr w:type="spellEnd"/>
      <w:r w:rsidRPr="00661C2B">
        <w:rPr>
          <w:sz w:val="26"/>
          <w:szCs w:val="26"/>
        </w:rPr>
        <w:t xml:space="preserve"> транспорт» та пунктом 29 Порядку </w:t>
      </w:r>
      <w:proofErr w:type="spellStart"/>
      <w:r w:rsidRPr="00661C2B">
        <w:rPr>
          <w:sz w:val="26"/>
          <w:szCs w:val="26"/>
        </w:rPr>
        <w:t>проведення</w:t>
      </w:r>
      <w:proofErr w:type="spellEnd"/>
      <w:r w:rsidRPr="00661C2B">
        <w:rPr>
          <w:sz w:val="26"/>
          <w:szCs w:val="26"/>
        </w:rPr>
        <w:t xml:space="preserve"> конкурсу з </w:t>
      </w:r>
      <w:proofErr w:type="spellStart"/>
      <w:r w:rsidRPr="00661C2B">
        <w:rPr>
          <w:sz w:val="26"/>
          <w:szCs w:val="26"/>
        </w:rPr>
        <w:t>перевезення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пасажирів</w:t>
      </w:r>
      <w:proofErr w:type="spellEnd"/>
      <w:r w:rsidRPr="00661C2B">
        <w:rPr>
          <w:sz w:val="26"/>
          <w:szCs w:val="26"/>
        </w:rPr>
        <w:t xml:space="preserve"> на автобусному </w:t>
      </w:r>
      <w:proofErr w:type="spellStart"/>
      <w:r w:rsidRPr="00661C2B">
        <w:rPr>
          <w:sz w:val="26"/>
          <w:szCs w:val="26"/>
        </w:rPr>
        <w:t>маршруті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загального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користування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затвердженого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постановою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Кабінету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Міністрів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України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від</w:t>
      </w:r>
      <w:proofErr w:type="spellEnd"/>
      <w:r w:rsidRPr="00661C2B">
        <w:rPr>
          <w:sz w:val="26"/>
          <w:szCs w:val="26"/>
        </w:rPr>
        <w:t xml:space="preserve"> 03.12.2008 № 1081. </w:t>
      </w:r>
      <w:proofErr w:type="spellStart"/>
      <w:r w:rsidRPr="00661C2B">
        <w:rPr>
          <w:sz w:val="26"/>
          <w:szCs w:val="26"/>
        </w:rPr>
        <w:t>Крім</w:t>
      </w:r>
      <w:proofErr w:type="spellEnd"/>
      <w:r w:rsidRPr="00661C2B">
        <w:rPr>
          <w:sz w:val="26"/>
          <w:szCs w:val="26"/>
        </w:rPr>
        <w:t xml:space="preserve"> того, </w:t>
      </w:r>
      <w:proofErr w:type="spellStart"/>
      <w:r w:rsidRPr="00661C2B">
        <w:rPr>
          <w:sz w:val="26"/>
          <w:szCs w:val="26"/>
        </w:rPr>
        <w:t>перевізники-претенденти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подають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копії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сертифікатів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відповідності</w:t>
      </w:r>
      <w:proofErr w:type="spellEnd"/>
      <w:r w:rsidRPr="00661C2B">
        <w:rPr>
          <w:sz w:val="26"/>
          <w:szCs w:val="26"/>
        </w:rPr>
        <w:t xml:space="preserve"> та </w:t>
      </w:r>
      <w:proofErr w:type="spellStart"/>
      <w:r w:rsidRPr="00661C2B">
        <w:rPr>
          <w:sz w:val="26"/>
          <w:szCs w:val="26"/>
        </w:rPr>
        <w:t>екологічності</w:t>
      </w:r>
      <w:proofErr w:type="spellEnd"/>
      <w:r w:rsidRPr="00661C2B">
        <w:rPr>
          <w:sz w:val="26"/>
          <w:szCs w:val="26"/>
        </w:rPr>
        <w:t xml:space="preserve"> автобуса </w:t>
      </w:r>
      <w:proofErr w:type="spellStart"/>
      <w:r w:rsidRPr="00661C2B">
        <w:rPr>
          <w:sz w:val="26"/>
          <w:szCs w:val="26"/>
        </w:rPr>
        <w:t>із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додатками</w:t>
      </w:r>
      <w:proofErr w:type="spellEnd"/>
      <w:r w:rsidRPr="00661C2B">
        <w:rPr>
          <w:sz w:val="26"/>
          <w:szCs w:val="26"/>
        </w:rPr>
        <w:t xml:space="preserve">, в </w:t>
      </w:r>
      <w:proofErr w:type="spellStart"/>
      <w:r w:rsidRPr="00661C2B">
        <w:rPr>
          <w:sz w:val="26"/>
          <w:szCs w:val="26"/>
        </w:rPr>
        <w:t>яких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зазначена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інформація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що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характеризує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транспортний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засіб</w:t>
      </w:r>
      <w:proofErr w:type="spellEnd"/>
      <w:r w:rsidRPr="00661C2B">
        <w:rPr>
          <w:sz w:val="26"/>
          <w:szCs w:val="26"/>
        </w:rPr>
        <w:t xml:space="preserve">, на </w:t>
      </w:r>
      <w:proofErr w:type="spellStart"/>
      <w:r w:rsidRPr="00661C2B">
        <w:rPr>
          <w:sz w:val="26"/>
          <w:szCs w:val="26"/>
        </w:rPr>
        <w:t>який</w:t>
      </w:r>
      <w:proofErr w:type="spellEnd"/>
      <w:r w:rsidRPr="00661C2B">
        <w:rPr>
          <w:sz w:val="26"/>
          <w:szCs w:val="26"/>
        </w:rPr>
        <w:t xml:space="preserve"> видано </w:t>
      </w:r>
      <w:proofErr w:type="spellStart"/>
      <w:r w:rsidRPr="00661C2B">
        <w:rPr>
          <w:sz w:val="26"/>
          <w:szCs w:val="26"/>
        </w:rPr>
        <w:t>сертифікат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або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транспортний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засіб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що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підпадає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під</w:t>
      </w:r>
      <w:proofErr w:type="spellEnd"/>
      <w:r w:rsidRPr="00661C2B">
        <w:rPr>
          <w:sz w:val="26"/>
          <w:szCs w:val="26"/>
        </w:rPr>
        <w:t xml:space="preserve"> сферу </w:t>
      </w:r>
      <w:proofErr w:type="spellStart"/>
      <w:r w:rsidRPr="00661C2B">
        <w:rPr>
          <w:sz w:val="26"/>
          <w:szCs w:val="26"/>
        </w:rPr>
        <w:t>дії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сертифікату</w:t>
      </w:r>
      <w:proofErr w:type="spellEnd"/>
      <w:r w:rsidRPr="00661C2B">
        <w:rPr>
          <w:sz w:val="26"/>
          <w:szCs w:val="26"/>
        </w:rPr>
        <w:t xml:space="preserve">, виданого на </w:t>
      </w:r>
      <w:proofErr w:type="spellStart"/>
      <w:r w:rsidRPr="00661C2B">
        <w:rPr>
          <w:sz w:val="26"/>
          <w:szCs w:val="26"/>
        </w:rPr>
        <w:t>партію</w:t>
      </w:r>
      <w:proofErr w:type="spellEnd"/>
      <w:r w:rsidRPr="00661C2B">
        <w:rPr>
          <w:sz w:val="26"/>
          <w:szCs w:val="26"/>
        </w:rPr>
        <w:t xml:space="preserve"> (</w:t>
      </w:r>
      <w:proofErr w:type="spellStart"/>
      <w:r w:rsidRPr="00661C2B">
        <w:rPr>
          <w:sz w:val="26"/>
          <w:szCs w:val="26"/>
        </w:rPr>
        <w:t>серію</w:t>
      </w:r>
      <w:proofErr w:type="spellEnd"/>
      <w:r w:rsidRPr="00661C2B">
        <w:rPr>
          <w:sz w:val="26"/>
          <w:szCs w:val="26"/>
        </w:rPr>
        <w:t xml:space="preserve">) </w:t>
      </w:r>
      <w:proofErr w:type="spellStart"/>
      <w:r w:rsidRPr="00661C2B">
        <w:rPr>
          <w:sz w:val="26"/>
          <w:szCs w:val="26"/>
        </w:rPr>
        <w:t>автобусів</w:t>
      </w:r>
      <w:proofErr w:type="spellEnd"/>
      <w:r w:rsidRPr="00661C2B">
        <w:rPr>
          <w:sz w:val="26"/>
          <w:szCs w:val="26"/>
        </w:rPr>
        <w:t xml:space="preserve"> з такими характеристиками, </w:t>
      </w:r>
      <w:proofErr w:type="spellStart"/>
      <w:r w:rsidRPr="00661C2B">
        <w:rPr>
          <w:sz w:val="26"/>
          <w:szCs w:val="26"/>
        </w:rPr>
        <w:t>виданих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уповноваженим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Міністерством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інфраструктури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України</w:t>
      </w:r>
      <w:proofErr w:type="spellEnd"/>
      <w:r w:rsidRPr="00661C2B">
        <w:rPr>
          <w:sz w:val="26"/>
          <w:szCs w:val="26"/>
        </w:rPr>
        <w:t xml:space="preserve"> органом </w:t>
      </w:r>
      <w:proofErr w:type="spellStart"/>
      <w:r w:rsidRPr="00661C2B">
        <w:rPr>
          <w:sz w:val="26"/>
          <w:szCs w:val="26"/>
        </w:rPr>
        <w:t>із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сертифікації</w:t>
      </w:r>
      <w:proofErr w:type="spellEnd"/>
      <w:r w:rsidRPr="00661C2B">
        <w:rPr>
          <w:sz w:val="26"/>
          <w:szCs w:val="26"/>
        </w:rPr>
        <w:t>.</w:t>
      </w:r>
    </w:p>
    <w:p w:rsidR="00661C2B" w:rsidRPr="00661C2B" w:rsidRDefault="00661C2B" w:rsidP="00661C2B">
      <w:pPr>
        <w:pStyle w:val="Default"/>
        <w:ind w:firstLine="360"/>
        <w:jc w:val="both"/>
        <w:rPr>
          <w:sz w:val="26"/>
          <w:szCs w:val="26"/>
        </w:rPr>
      </w:pPr>
      <w:r w:rsidRPr="00661C2B">
        <w:rPr>
          <w:sz w:val="26"/>
          <w:szCs w:val="26"/>
        </w:rPr>
        <w:t xml:space="preserve">Оплата за участь у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 претендентом не вноситься. При </w:t>
      </w:r>
      <w:proofErr w:type="spellStart"/>
      <w:r w:rsidRPr="00661C2B">
        <w:rPr>
          <w:sz w:val="26"/>
          <w:szCs w:val="26"/>
        </w:rPr>
        <w:t>поданні</w:t>
      </w:r>
      <w:proofErr w:type="spellEnd"/>
      <w:r w:rsidRPr="00661C2B">
        <w:rPr>
          <w:sz w:val="26"/>
          <w:szCs w:val="26"/>
        </w:rPr>
        <w:t xml:space="preserve"> конверта з </w:t>
      </w:r>
      <w:proofErr w:type="spellStart"/>
      <w:r w:rsidRPr="00661C2B">
        <w:rPr>
          <w:sz w:val="26"/>
          <w:szCs w:val="26"/>
        </w:rPr>
        <w:t>позначкою</w:t>
      </w:r>
      <w:proofErr w:type="spellEnd"/>
      <w:r w:rsidRPr="00661C2B">
        <w:rPr>
          <w:sz w:val="26"/>
          <w:szCs w:val="26"/>
        </w:rPr>
        <w:t xml:space="preserve"> №1, </w:t>
      </w:r>
      <w:proofErr w:type="spellStart"/>
      <w:r w:rsidRPr="00661C2B">
        <w:rPr>
          <w:sz w:val="26"/>
          <w:szCs w:val="26"/>
        </w:rPr>
        <w:t>що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містить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документи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додається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довідка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довільної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форми</w:t>
      </w:r>
      <w:proofErr w:type="spellEnd"/>
      <w:r w:rsidRPr="00661C2B">
        <w:rPr>
          <w:sz w:val="26"/>
          <w:szCs w:val="26"/>
        </w:rPr>
        <w:t xml:space="preserve"> з </w:t>
      </w:r>
      <w:proofErr w:type="spellStart"/>
      <w:r w:rsidRPr="00661C2B">
        <w:rPr>
          <w:sz w:val="26"/>
          <w:szCs w:val="26"/>
        </w:rPr>
        <w:t>інформацією</w:t>
      </w:r>
      <w:proofErr w:type="spellEnd"/>
      <w:r w:rsidRPr="00661C2B">
        <w:rPr>
          <w:sz w:val="26"/>
          <w:szCs w:val="26"/>
        </w:rPr>
        <w:t xml:space="preserve"> про те, </w:t>
      </w:r>
      <w:proofErr w:type="spellStart"/>
      <w:r w:rsidRPr="00661C2B">
        <w:rPr>
          <w:sz w:val="26"/>
          <w:szCs w:val="26"/>
        </w:rPr>
        <w:t>що</w:t>
      </w:r>
      <w:proofErr w:type="spellEnd"/>
      <w:r w:rsidRPr="00661C2B">
        <w:rPr>
          <w:sz w:val="26"/>
          <w:szCs w:val="26"/>
        </w:rPr>
        <w:t xml:space="preserve"> претендентом (</w:t>
      </w:r>
      <w:proofErr w:type="spellStart"/>
      <w:r w:rsidRPr="00661C2B">
        <w:rPr>
          <w:sz w:val="26"/>
          <w:szCs w:val="26"/>
        </w:rPr>
        <w:t>вказати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найменування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перевізника</w:t>
      </w:r>
      <w:proofErr w:type="spellEnd"/>
      <w:r w:rsidRPr="00661C2B">
        <w:rPr>
          <w:sz w:val="26"/>
          <w:szCs w:val="26"/>
        </w:rPr>
        <w:t xml:space="preserve">) не вносилась плата за участь у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 у </w:t>
      </w:r>
      <w:proofErr w:type="spellStart"/>
      <w:r w:rsidRPr="00661C2B">
        <w:rPr>
          <w:sz w:val="26"/>
          <w:szCs w:val="26"/>
        </w:rPr>
        <w:t>зв’язку</w:t>
      </w:r>
      <w:proofErr w:type="spellEnd"/>
      <w:r w:rsidRPr="00661C2B">
        <w:rPr>
          <w:sz w:val="26"/>
          <w:szCs w:val="26"/>
        </w:rPr>
        <w:t xml:space="preserve"> з </w:t>
      </w:r>
      <w:proofErr w:type="spellStart"/>
      <w:r w:rsidRPr="00661C2B">
        <w:rPr>
          <w:sz w:val="26"/>
          <w:szCs w:val="26"/>
        </w:rPr>
        <w:t>відсутністю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такої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вимоги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оголошенні</w:t>
      </w:r>
      <w:proofErr w:type="spellEnd"/>
      <w:r w:rsidRPr="00661C2B">
        <w:rPr>
          <w:sz w:val="26"/>
          <w:szCs w:val="26"/>
        </w:rPr>
        <w:t xml:space="preserve"> </w:t>
      </w:r>
      <w:r w:rsidRPr="00661C2B">
        <w:rPr>
          <w:sz w:val="26"/>
          <w:szCs w:val="26"/>
          <w:lang w:val="uk-UA"/>
        </w:rPr>
        <w:t>виконавчого комітету Червоноградської міської ради</w:t>
      </w:r>
      <w:r w:rsidRPr="00661C2B">
        <w:rPr>
          <w:sz w:val="26"/>
          <w:szCs w:val="26"/>
        </w:rPr>
        <w:t xml:space="preserve"> про </w:t>
      </w:r>
      <w:proofErr w:type="spellStart"/>
      <w:r w:rsidRPr="00661C2B">
        <w:rPr>
          <w:sz w:val="26"/>
          <w:szCs w:val="26"/>
        </w:rPr>
        <w:t>проведення</w:t>
      </w:r>
      <w:proofErr w:type="spellEnd"/>
      <w:r w:rsidRPr="00661C2B">
        <w:rPr>
          <w:sz w:val="26"/>
          <w:szCs w:val="26"/>
        </w:rPr>
        <w:t xml:space="preserve"> конкурсу, </w:t>
      </w:r>
      <w:proofErr w:type="spellStart"/>
      <w:r w:rsidRPr="00661C2B">
        <w:rPr>
          <w:sz w:val="26"/>
          <w:szCs w:val="26"/>
        </w:rPr>
        <w:t>розміщеному</w:t>
      </w:r>
      <w:proofErr w:type="spellEnd"/>
      <w:r w:rsidRPr="00661C2B">
        <w:rPr>
          <w:sz w:val="26"/>
          <w:szCs w:val="26"/>
        </w:rPr>
        <w:t xml:space="preserve"> у </w:t>
      </w:r>
      <w:proofErr w:type="spellStart"/>
      <w:proofErr w:type="gramStart"/>
      <w:r w:rsidRPr="00661C2B">
        <w:rPr>
          <w:sz w:val="26"/>
          <w:szCs w:val="26"/>
        </w:rPr>
        <w:t>газеті</w:t>
      </w:r>
      <w:proofErr w:type="spellEnd"/>
      <w:r w:rsidRPr="00661C2B">
        <w:rPr>
          <w:sz w:val="26"/>
          <w:szCs w:val="26"/>
          <w:lang w:val="uk-UA"/>
        </w:rPr>
        <w:t xml:space="preserve">  «</w:t>
      </w:r>
      <w:proofErr w:type="gramEnd"/>
      <w:r w:rsidR="00E5481B">
        <w:rPr>
          <w:sz w:val="26"/>
          <w:szCs w:val="26"/>
          <w:lang w:val="uk-UA"/>
        </w:rPr>
        <w:t>Новини Прибужжя</w:t>
      </w:r>
      <w:r w:rsidRPr="00661C2B">
        <w:rPr>
          <w:sz w:val="26"/>
          <w:szCs w:val="26"/>
          <w:lang w:val="uk-UA"/>
        </w:rPr>
        <w:t xml:space="preserve">» від </w:t>
      </w:r>
      <w:r w:rsidR="00E5481B">
        <w:rPr>
          <w:sz w:val="26"/>
          <w:szCs w:val="26"/>
          <w:lang w:val="uk-UA"/>
        </w:rPr>
        <w:t xml:space="preserve">03.02.2022 </w:t>
      </w:r>
      <w:proofErr w:type="spellStart"/>
      <w:r w:rsidR="00E5481B">
        <w:rPr>
          <w:sz w:val="26"/>
          <w:szCs w:val="26"/>
          <w:lang w:val="uk-UA"/>
        </w:rPr>
        <w:t>ркоу</w:t>
      </w:r>
      <w:proofErr w:type="spellEnd"/>
      <w:r w:rsidR="007A6BAF">
        <w:rPr>
          <w:sz w:val="26"/>
          <w:szCs w:val="26"/>
          <w:lang w:val="uk-UA"/>
        </w:rPr>
        <w:t xml:space="preserve"> №5</w:t>
      </w:r>
      <w:bookmarkStart w:id="0" w:name="_GoBack"/>
      <w:bookmarkEnd w:id="0"/>
      <w:r w:rsidRPr="00661C2B">
        <w:rPr>
          <w:sz w:val="26"/>
          <w:szCs w:val="26"/>
        </w:rPr>
        <w:t>.</w:t>
      </w:r>
    </w:p>
    <w:p w:rsidR="00661C2B" w:rsidRPr="00661C2B" w:rsidRDefault="00661C2B" w:rsidP="00661C2B">
      <w:pPr>
        <w:pStyle w:val="Default"/>
        <w:ind w:firstLine="360"/>
        <w:jc w:val="both"/>
        <w:rPr>
          <w:color w:val="auto"/>
          <w:sz w:val="26"/>
          <w:szCs w:val="26"/>
          <w:lang w:val="uk-UA"/>
        </w:rPr>
      </w:pPr>
      <w:proofErr w:type="spellStart"/>
      <w:r w:rsidRPr="00661C2B">
        <w:rPr>
          <w:sz w:val="26"/>
          <w:szCs w:val="26"/>
        </w:rPr>
        <w:t>Документи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подаються</w:t>
      </w:r>
      <w:proofErr w:type="spellEnd"/>
      <w:r w:rsidRPr="00661C2B">
        <w:rPr>
          <w:sz w:val="26"/>
          <w:szCs w:val="26"/>
        </w:rPr>
        <w:t xml:space="preserve"> у </w:t>
      </w:r>
      <w:proofErr w:type="spellStart"/>
      <w:r w:rsidRPr="00661C2B">
        <w:rPr>
          <w:sz w:val="26"/>
          <w:szCs w:val="26"/>
        </w:rPr>
        <w:t>двох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закритих</w:t>
      </w:r>
      <w:proofErr w:type="spellEnd"/>
      <w:r w:rsidRPr="00661C2B">
        <w:rPr>
          <w:sz w:val="26"/>
          <w:szCs w:val="26"/>
        </w:rPr>
        <w:t xml:space="preserve"> конвертах з </w:t>
      </w:r>
      <w:proofErr w:type="spellStart"/>
      <w:r w:rsidRPr="00661C2B">
        <w:rPr>
          <w:sz w:val="26"/>
          <w:szCs w:val="26"/>
        </w:rPr>
        <w:t>позначками</w:t>
      </w:r>
      <w:proofErr w:type="spellEnd"/>
      <w:r w:rsidRPr="00661C2B">
        <w:rPr>
          <w:sz w:val="26"/>
          <w:szCs w:val="26"/>
        </w:rPr>
        <w:t xml:space="preserve"> на кожному </w:t>
      </w:r>
      <w:proofErr w:type="spellStart"/>
      <w:r w:rsidRPr="00661C2B">
        <w:rPr>
          <w:sz w:val="26"/>
          <w:szCs w:val="26"/>
        </w:rPr>
        <w:t>конверті</w:t>
      </w:r>
      <w:proofErr w:type="spellEnd"/>
      <w:r w:rsidRPr="00661C2B">
        <w:rPr>
          <w:sz w:val="26"/>
          <w:szCs w:val="26"/>
        </w:rPr>
        <w:t xml:space="preserve"> “№ 1” та “№ 2” </w:t>
      </w:r>
      <w:proofErr w:type="spellStart"/>
      <w:r w:rsidRPr="00661C2B">
        <w:rPr>
          <w:sz w:val="26"/>
          <w:szCs w:val="26"/>
        </w:rPr>
        <w:t>відповідно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із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зазначенням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дати</w:t>
      </w:r>
      <w:proofErr w:type="spellEnd"/>
      <w:r w:rsidRPr="00661C2B">
        <w:rPr>
          <w:sz w:val="26"/>
          <w:szCs w:val="26"/>
        </w:rPr>
        <w:t xml:space="preserve"> конкурсу та </w:t>
      </w:r>
      <w:proofErr w:type="spellStart"/>
      <w:r w:rsidRPr="00661C2B">
        <w:rPr>
          <w:sz w:val="26"/>
          <w:szCs w:val="26"/>
        </w:rPr>
        <w:t>назви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перевізника</w:t>
      </w:r>
      <w:proofErr w:type="spellEnd"/>
      <w:r w:rsidRPr="00661C2B">
        <w:rPr>
          <w:sz w:val="26"/>
          <w:szCs w:val="26"/>
        </w:rPr>
        <w:t xml:space="preserve">-претендента, </w:t>
      </w:r>
      <w:proofErr w:type="spellStart"/>
      <w:r w:rsidRPr="00661C2B">
        <w:rPr>
          <w:sz w:val="26"/>
          <w:szCs w:val="26"/>
        </w:rPr>
        <w:t>який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подає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документи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. </w:t>
      </w:r>
      <w:proofErr w:type="spellStart"/>
      <w:r w:rsidRPr="00661C2B">
        <w:rPr>
          <w:sz w:val="26"/>
          <w:szCs w:val="26"/>
        </w:rPr>
        <w:t>Документи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подані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перевізником</w:t>
      </w:r>
      <w:proofErr w:type="spellEnd"/>
      <w:r w:rsidRPr="00661C2B">
        <w:rPr>
          <w:sz w:val="26"/>
          <w:szCs w:val="26"/>
        </w:rPr>
        <w:t xml:space="preserve">-претендентом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пронумеровуються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прошнуровуються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підписуються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автомобільним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перевізником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або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уповноваженою</w:t>
      </w:r>
      <w:proofErr w:type="spellEnd"/>
      <w:r w:rsidRPr="00661C2B">
        <w:rPr>
          <w:sz w:val="26"/>
          <w:szCs w:val="26"/>
        </w:rPr>
        <w:t xml:space="preserve"> особою </w:t>
      </w:r>
      <w:proofErr w:type="spellStart"/>
      <w:r w:rsidRPr="00661C2B">
        <w:rPr>
          <w:sz w:val="26"/>
          <w:szCs w:val="26"/>
        </w:rPr>
        <w:t>автомобільного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перевізника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із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зазначенням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кількості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сторінок</w:t>
      </w:r>
      <w:proofErr w:type="spellEnd"/>
      <w:r w:rsidRPr="00661C2B">
        <w:rPr>
          <w:sz w:val="26"/>
          <w:szCs w:val="26"/>
        </w:rPr>
        <w:t xml:space="preserve"> цифрами і словами.</w:t>
      </w:r>
    </w:p>
    <w:p w:rsidR="00661C2B" w:rsidRPr="00661C2B" w:rsidRDefault="00661C2B" w:rsidP="00661C2B">
      <w:pPr>
        <w:pStyle w:val="Default"/>
        <w:ind w:firstLine="360"/>
        <w:jc w:val="both"/>
        <w:rPr>
          <w:sz w:val="26"/>
          <w:szCs w:val="26"/>
        </w:rPr>
      </w:pPr>
      <w:proofErr w:type="spellStart"/>
      <w:r w:rsidRPr="00661C2B">
        <w:rPr>
          <w:sz w:val="26"/>
          <w:szCs w:val="26"/>
        </w:rPr>
        <w:t>Документи</w:t>
      </w:r>
      <w:proofErr w:type="spellEnd"/>
      <w:r w:rsidRPr="00661C2B">
        <w:rPr>
          <w:sz w:val="26"/>
          <w:szCs w:val="26"/>
        </w:rPr>
        <w:t xml:space="preserve"> та </w:t>
      </w:r>
      <w:proofErr w:type="spellStart"/>
      <w:r w:rsidRPr="00661C2B">
        <w:rPr>
          <w:sz w:val="26"/>
          <w:szCs w:val="26"/>
        </w:rPr>
        <w:t>зазначена</w:t>
      </w:r>
      <w:proofErr w:type="spellEnd"/>
      <w:r w:rsidRPr="00661C2B">
        <w:rPr>
          <w:sz w:val="26"/>
          <w:szCs w:val="26"/>
        </w:rPr>
        <w:t xml:space="preserve"> в них </w:t>
      </w:r>
      <w:proofErr w:type="spellStart"/>
      <w:r w:rsidRPr="00661C2B">
        <w:rPr>
          <w:sz w:val="26"/>
          <w:szCs w:val="26"/>
        </w:rPr>
        <w:t>інформація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що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подані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автомобільними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перевізниками</w:t>
      </w:r>
      <w:proofErr w:type="spellEnd"/>
      <w:r w:rsidRPr="00661C2B">
        <w:rPr>
          <w:sz w:val="26"/>
          <w:szCs w:val="26"/>
        </w:rPr>
        <w:t xml:space="preserve">-претендентами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у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повинні</w:t>
      </w:r>
      <w:proofErr w:type="spellEnd"/>
      <w:r w:rsidRPr="00661C2B">
        <w:rPr>
          <w:sz w:val="26"/>
          <w:szCs w:val="26"/>
        </w:rPr>
        <w:t xml:space="preserve"> бути </w:t>
      </w:r>
      <w:proofErr w:type="spellStart"/>
      <w:r w:rsidRPr="00661C2B">
        <w:rPr>
          <w:sz w:val="26"/>
          <w:szCs w:val="26"/>
        </w:rPr>
        <w:t>достовірними</w:t>
      </w:r>
      <w:proofErr w:type="spellEnd"/>
      <w:r w:rsidRPr="00661C2B">
        <w:rPr>
          <w:sz w:val="26"/>
          <w:szCs w:val="26"/>
        </w:rPr>
        <w:t xml:space="preserve"> станом на дату </w:t>
      </w:r>
      <w:proofErr w:type="spellStart"/>
      <w:r w:rsidRPr="00661C2B">
        <w:rPr>
          <w:sz w:val="26"/>
          <w:szCs w:val="26"/>
        </w:rPr>
        <w:t>подання</w:t>
      </w:r>
      <w:proofErr w:type="spellEnd"/>
      <w:r w:rsidRPr="00661C2B">
        <w:rPr>
          <w:sz w:val="26"/>
          <w:szCs w:val="26"/>
        </w:rPr>
        <w:t xml:space="preserve"> таких </w:t>
      </w:r>
      <w:proofErr w:type="spellStart"/>
      <w:r w:rsidRPr="00661C2B">
        <w:rPr>
          <w:sz w:val="26"/>
          <w:szCs w:val="26"/>
        </w:rPr>
        <w:t>документів</w:t>
      </w:r>
      <w:proofErr w:type="spellEnd"/>
      <w:r w:rsidRPr="00661C2B">
        <w:rPr>
          <w:sz w:val="26"/>
          <w:szCs w:val="26"/>
        </w:rPr>
        <w:t xml:space="preserve"> на конкурс і на дату </w:t>
      </w:r>
      <w:proofErr w:type="spellStart"/>
      <w:r w:rsidRPr="00661C2B">
        <w:rPr>
          <w:sz w:val="26"/>
          <w:szCs w:val="26"/>
        </w:rPr>
        <w:t>проведення</w:t>
      </w:r>
      <w:proofErr w:type="spellEnd"/>
      <w:r w:rsidRPr="00661C2B">
        <w:rPr>
          <w:sz w:val="26"/>
          <w:szCs w:val="26"/>
        </w:rPr>
        <w:t xml:space="preserve"> самого конкурсу.</w:t>
      </w:r>
    </w:p>
    <w:p w:rsidR="00661C2B" w:rsidRPr="00661C2B" w:rsidRDefault="00661C2B" w:rsidP="00661C2B">
      <w:pPr>
        <w:pStyle w:val="Default"/>
        <w:ind w:firstLine="360"/>
        <w:jc w:val="both"/>
        <w:rPr>
          <w:sz w:val="26"/>
          <w:szCs w:val="26"/>
        </w:rPr>
      </w:pPr>
      <w:proofErr w:type="spellStart"/>
      <w:r w:rsidRPr="00661C2B">
        <w:rPr>
          <w:sz w:val="26"/>
          <w:szCs w:val="26"/>
        </w:rPr>
        <w:t>Перевірку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поданих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документів</w:t>
      </w:r>
      <w:proofErr w:type="spellEnd"/>
      <w:r w:rsidRPr="00661C2B">
        <w:rPr>
          <w:sz w:val="26"/>
          <w:szCs w:val="26"/>
        </w:rPr>
        <w:t xml:space="preserve"> для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 на </w:t>
      </w:r>
      <w:proofErr w:type="spellStart"/>
      <w:r w:rsidRPr="00661C2B">
        <w:rPr>
          <w:sz w:val="26"/>
          <w:szCs w:val="26"/>
        </w:rPr>
        <w:t>відповідність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обов’язковим</w:t>
      </w:r>
      <w:proofErr w:type="spellEnd"/>
      <w:r w:rsidRPr="00661C2B">
        <w:rPr>
          <w:sz w:val="26"/>
          <w:szCs w:val="26"/>
        </w:rPr>
        <w:t xml:space="preserve"> і </w:t>
      </w:r>
      <w:proofErr w:type="spellStart"/>
      <w:r w:rsidRPr="00661C2B">
        <w:rPr>
          <w:sz w:val="26"/>
          <w:szCs w:val="26"/>
        </w:rPr>
        <w:t>додатковим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умовам</w:t>
      </w:r>
      <w:proofErr w:type="spellEnd"/>
      <w:r w:rsidRPr="00661C2B">
        <w:rPr>
          <w:sz w:val="26"/>
          <w:szCs w:val="26"/>
        </w:rPr>
        <w:t xml:space="preserve"> конкурсу та </w:t>
      </w:r>
      <w:proofErr w:type="spellStart"/>
      <w:r w:rsidRPr="00661C2B">
        <w:rPr>
          <w:sz w:val="26"/>
          <w:szCs w:val="26"/>
        </w:rPr>
        <w:t>наявності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усіх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документів</w:t>
      </w:r>
      <w:proofErr w:type="spellEnd"/>
      <w:r w:rsidRPr="00661C2B">
        <w:rPr>
          <w:sz w:val="26"/>
          <w:szCs w:val="26"/>
        </w:rPr>
        <w:t xml:space="preserve"> проводить </w:t>
      </w:r>
      <w:proofErr w:type="spellStart"/>
      <w:r w:rsidRPr="00661C2B">
        <w:rPr>
          <w:sz w:val="26"/>
          <w:szCs w:val="26"/>
        </w:rPr>
        <w:t>Організатор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перевезень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із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залученням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відповідних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фахівців</w:t>
      </w:r>
      <w:proofErr w:type="spellEnd"/>
      <w:r w:rsidRPr="00661C2B">
        <w:rPr>
          <w:sz w:val="26"/>
          <w:szCs w:val="26"/>
        </w:rPr>
        <w:t xml:space="preserve"> за </w:t>
      </w:r>
      <w:proofErr w:type="spellStart"/>
      <w:r w:rsidRPr="00661C2B">
        <w:rPr>
          <w:sz w:val="26"/>
          <w:szCs w:val="26"/>
        </w:rPr>
        <w:t>їх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згодою</w:t>
      </w:r>
      <w:proofErr w:type="spellEnd"/>
      <w:r w:rsidRPr="00661C2B">
        <w:rPr>
          <w:sz w:val="26"/>
          <w:szCs w:val="26"/>
        </w:rPr>
        <w:t>.</w:t>
      </w:r>
    </w:p>
    <w:p w:rsidR="002C66AA" w:rsidRDefault="00661C2B" w:rsidP="002C66AA">
      <w:pPr>
        <w:pStyle w:val="Default"/>
        <w:ind w:firstLine="360"/>
        <w:jc w:val="both"/>
        <w:rPr>
          <w:sz w:val="26"/>
          <w:szCs w:val="26"/>
        </w:rPr>
      </w:pPr>
      <w:r w:rsidRPr="00661C2B">
        <w:rPr>
          <w:sz w:val="26"/>
          <w:szCs w:val="26"/>
        </w:rPr>
        <w:t xml:space="preserve">До </w:t>
      </w:r>
      <w:proofErr w:type="spellStart"/>
      <w:r w:rsidRPr="00661C2B">
        <w:rPr>
          <w:sz w:val="26"/>
          <w:szCs w:val="26"/>
        </w:rPr>
        <w:t>участі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конкурсі</w:t>
      </w:r>
      <w:proofErr w:type="spellEnd"/>
      <w:r w:rsidRPr="00661C2B">
        <w:rPr>
          <w:sz w:val="26"/>
          <w:szCs w:val="26"/>
        </w:rPr>
        <w:t xml:space="preserve"> не </w:t>
      </w:r>
      <w:proofErr w:type="spellStart"/>
      <w:r w:rsidRPr="00661C2B">
        <w:rPr>
          <w:sz w:val="26"/>
          <w:szCs w:val="26"/>
        </w:rPr>
        <w:t>допускаються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автомобільні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перевізники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які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визначені</w:t>
      </w:r>
      <w:proofErr w:type="spellEnd"/>
      <w:r w:rsidRPr="00661C2B">
        <w:rPr>
          <w:sz w:val="26"/>
          <w:szCs w:val="26"/>
        </w:rPr>
        <w:t xml:space="preserve"> в </w:t>
      </w:r>
      <w:proofErr w:type="spellStart"/>
      <w:r w:rsidRPr="00661C2B">
        <w:rPr>
          <w:sz w:val="26"/>
          <w:szCs w:val="26"/>
        </w:rPr>
        <w:t>пункті</w:t>
      </w:r>
      <w:proofErr w:type="spellEnd"/>
      <w:r w:rsidRPr="00661C2B">
        <w:rPr>
          <w:sz w:val="26"/>
          <w:szCs w:val="26"/>
        </w:rPr>
        <w:t xml:space="preserve"> 12 Порядку </w:t>
      </w:r>
      <w:proofErr w:type="spellStart"/>
      <w:r w:rsidRPr="00661C2B">
        <w:rPr>
          <w:sz w:val="26"/>
          <w:szCs w:val="26"/>
        </w:rPr>
        <w:t>проведення</w:t>
      </w:r>
      <w:proofErr w:type="spellEnd"/>
      <w:r w:rsidRPr="00661C2B">
        <w:rPr>
          <w:sz w:val="26"/>
          <w:szCs w:val="26"/>
        </w:rPr>
        <w:t xml:space="preserve"> конкурсу з </w:t>
      </w:r>
      <w:proofErr w:type="spellStart"/>
      <w:r w:rsidRPr="00661C2B">
        <w:rPr>
          <w:sz w:val="26"/>
          <w:szCs w:val="26"/>
        </w:rPr>
        <w:t>перевезення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пасажирів</w:t>
      </w:r>
      <w:proofErr w:type="spellEnd"/>
      <w:r w:rsidRPr="00661C2B">
        <w:rPr>
          <w:sz w:val="26"/>
          <w:szCs w:val="26"/>
        </w:rPr>
        <w:t xml:space="preserve"> на автобусному </w:t>
      </w:r>
      <w:proofErr w:type="spellStart"/>
      <w:r w:rsidRPr="00661C2B">
        <w:rPr>
          <w:sz w:val="26"/>
          <w:szCs w:val="26"/>
        </w:rPr>
        <w:t>маршруті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загального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користування</w:t>
      </w:r>
      <w:proofErr w:type="spellEnd"/>
      <w:r w:rsidRPr="00661C2B">
        <w:rPr>
          <w:sz w:val="26"/>
          <w:szCs w:val="26"/>
        </w:rPr>
        <w:t xml:space="preserve">, </w:t>
      </w:r>
      <w:proofErr w:type="spellStart"/>
      <w:r w:rsidRPr="00661C2B">
        <w:rPr>
          <w:sz w:val="26"/>
          <w:szCs w:val="26"/>
        </w:rPr>
        <w:t>затвердженого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постановою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Кабінету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Міністрів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України</w:t>
      </w:r>
      <w:proofErr w:type="spellEnd"/>
      <w:r w:rsidRPr="00661C2B">
        <w:rPr>
          <w:sz w:val="26"/>
          <w:szCs w:val="26"/>
        </w:rPr>
        <w:t xml:space="preserve"> </w:t>
      </w:r>
      <w:proofErr w:type="spellStart"/>
      <w:r w:rsidRPr="00661C2B">
        <w:rPr>
          <w:sz w:val="26"/>
          <w:szCs w:val="26"/>
        </w:rPr>
        <w:t>від</w:t>
      </w:r>
      <w:proofErr w:type="spellEnd"/>
      <w:r w:rsidRPr="00661C2B">
        <w:rPr>
          <w:sz w:val="26"/>
          <w:szCs w:val="26"/>
        </w:rPr>
        <w:t xml:space="preserve"> 03.12.2008</w:t>
      </w:r>
      <w:r w:rsidRPr="00661C2B">
        <w:rPr>
          <w:sz w:val="26"/>
          <w:szCs w:val="26"/>
          <w:lang w:val="uk-UA"/>
        </w:rPr>
        <w:t>р.</w:t>
      </w:r>
      <w:r w:rsidRPr="00661C2B">
        <w:rPr>
          <w:sz w:val="26"/>
          <w:szCs w:val="26"/>
        </w:rPr>
        <w:t xml:space="preserve"> № 1081.</w:t>
      </w:r>
    </w:p>
    <w:p w:rsidR="002C66AA" w:rsidRPr="00724700" w:rsidRDefault="00371509" w:rsidP="002C66AA">
      <w:pPr>
        <w:pStyle w:val="Default"/>
        <w:ind w:firstLine="360"/>
        <w:jc w:val="both"/>
        <w:rPr>
          <w:bCs/>
          <w:sz w:val="26"/>
          <w:szCs w:val="26"/>
        </w:rPr>
      </w:pPr>
      <w:proofErr w:type="spellStart"/>
      <w:r w:rsidRPr="00724700">
        <w:rPr>
          <w:bCs/>
          <w:sz w:val="26"/>
          <w:szCs w:val="26"/>
        </w:rPr>
        <w:t>Термін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подачі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документів</w:t>
      </w:r>
      <w:proofErr w:type="spellEnd"/>
      <w:r w:rsidRPr="00724700">
        <w:rPr>
          <w:bCs/>
          <w:sz w:val="26"/>
          <w:szCs w:val="26"/>
        </w:rPr>
        <w:t xml:space="preserve"> на конкурс – </w:t>
      </w:r>
      <w:r w:rsidR="00D17FA7">
        <w:rPr>
          <w:bCs/>
          <w:sz w:val="26"/>
          <w:szCs w:val="26"/>
          <w:u w:val="single"/>
        </w:rPr>
        <w:t>до 17.15</w:t>
      </w:r>
      <w:r w:rsidRPr="00724700">
        <w:rPr>
          <w:bCs/>
          <w:sz w:val="26"/>
          <w:szCs w:val="26"/>
          <w:u w:val="single"/>
        </w:rPr>
        <w:t>год. 21 лютого 2022 року включно</w:t>
      </w:r>
      <w:r w:rsidRPr="00724700">
        <w:rPr>
          <w:bCs/>
          <w:sz w:val="26"/>
          <w:szCs w:val="26"/>
        </w:rPr>
        <w:t xml:space="preserve">. </w:t>
      </w:r>
    </w:p>
    <w:p w:rsidR="002C66AA" w:rsidRPr="00724700" w:rsidRDefault="00371509" w:rsidP="002C66AA">
      <w:pPr>
        <w:pStyle w:val="Default"/>
        <w:ind w:firstLine="360"/>
        <w:jc w:val="both"/>
        <w:rPr>
          <w:bCs/>
          <w:sz w:val="26"/>
          <w:szCs w:val="26"/>
        </w:rPr>
      </w:pPr>
      <w:proofErr w:type="spellStart"/>
      <w:r w:rsidRPr="00724700">
        <w:rPr>
          <w:bCs/>
          <w:sz w:val="26"/>
          <w:szCs w:val="26"/>
        </w:rPr>
        <w:t>Отримання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бланків</w:t>
      </w:r>
      <w:proofErr w:type="spellEnd"/>
      <w:r w:rsidRPr="00724700">
        <w:rPr>
          <w:bCs/>
          <w:sz w:val="26"/>
          <w:szCs w:val="26"/>
        </w:rPr>
        <w:t xml:space="preserve"> (заяви на участь в </w:t>
      </w:r>
      <w:proofErr w:type="spellStart"/>
      <w:r w:rsidRPr="00724700">
        <w:rPr>
          <w:bCs/>
          <w:sz w:val="26"/>
          <w:szCs w:val="26"/>
        </w:rPr>
        <w:t>конкурсі</w:t>
      </w:r>
      <w:proofErr w:type="spellEnd"/>
      <w:r w:rsidRPr="00724700">
        <w:rPr>
          <w:bCs/>
          <w:sz w:val="26"/>
          <w:szCs w:val="26"/>
        </w:rPr>
        <w:t xml:space="preserve"> і </w:t>
      </w:r>
      <w:proofErr w:type="spellStart"/>
      <w:r w:rsidRPr="00724700">
        <w:rPr>
          <w:bCs/>
          <w:sz w:val="26"/>
          <w:szCs w:val="26"/>
        </w:rPr>
        <w:t>анкети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перевізника</w:t>
      </w:r>
      <w:proofErr w:type="spellEnd"/>
      <w:r w:rsidRPr="00724700">
        <w:rPr>
          <w:bCs/>
          <w:sz w:val="26"/>
          <w:szCs w:val="26"/>
        </w:rPr>
        <w:t xml:space="preserve">), </w:t>
      </w:r>
      <w:proofErr w:type="spellStart"/>
      <w:r w:rsidRPr="00724700">
        <w:rPr>
          <w:bCs/>
          <w:sz w:val="26"/>
          <w:szCs w:val="26"/>
        </w:rPr>
        <w:t>одержання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необхідної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інформації</w:t>
      </w:r>
      <w:proofErr w:type="spellEnd"/>
      <w:r w:rsidRPr="00724700">
        <w:rPr>
          <w:bCs/>
          <w:sz w:val="26"/>
          <w:szCs w:val="26"/>
        </w:rPr>
        <w:t xml:space="preserve"> про </w:t>
      </w:r>
      <w:proofErr w:type="spellStart"/>
      <w:r w:rsidRPr="00724700">
        <w:rPr>
          <w:bCs/>
          <w:sz w:val="26"/>
          <w:szCs w:val="26"/>
        </w:rPr>
        <w:t>об’єкти</w:t>
      </w:r>
      <w:proofErr w:type="spellEnd"/>
      <w:r w:rsidRPr="00724700">
        <w:rPr>
          <w:bCs/>
          <w:sz w:val="26"/>
          <w:szCs w:val="26"/>
        </w:rPr>
        <w:t xml:space="preserve"> конкурсу, </w:t>
      </w:r>
      <w:proofErr w:type="spellStart"/>
      <w:r w:rsidRPr="00724700">
        <w:rPr>
          <w:bCs/>
          <w:sz w:val="26"/>
          <w:szCs w:val="26"/>
        </w:rPr>
        <w:t>роз’яснення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щодо</w:t>
      </w:r>
      <w:proofErr w:type="spellEnd"/>
      <w:r w:rsidRPr="00724700">
        <w:rPr>
          <w:bCs/>
          <w:sz w:val="26"/>
          <w:szCs w:val="26"/>
        </w:rPr>
        <w:t xml:space="preserve"> умов конкурсу, а </w:t>
      </w:r>
      <w:proofErr w:type="spellStart"/>
      <w:r w:rsidRPr="00724700">
        <w:rPr>
          <w:bCs/>
          <w:sz w:val="26"/>
          <w:szCs w:val="26"/>
        </w:rPr>
        <w:t>також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прийом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документів</w:t>
      </w:r>
      <w:proofErr w:type="spellEnd"/>
      <w:r w:rsidRPr="00724700">
        <w:rPr>
          <w:bCs/>
          <w:sz w:val="26"/>
          <w:szCs w:val="26"/>
        </w:rPr>
        <w:t xml:space="preserve"> на участь в </w:t>
      </w:r>
      <w:proofErr w:type="spellStart"/>
      <w:r w:rsidRPr="00724700">
        <w:rPr>
          <w:bCs/>
          <w:sz w:val="26"/>
          <w:szCs w:val="26"/>
        </w:rPr>
        <w:t>конкурсі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здійснюється</w:t>
      </w:r>
      <w:proofErr w:type="spellEnd"/>
      <w:r w:rsidRPr="00724700">
        <w:rPr>
          <w:bCs/>
          <w:sz w:val="26"/>
          <w:szCs w:val="26"/>
        </w:rPr>
        <w:t xml:space="preserve"> </w:t>
      </w:r>
      <w:r w:rsidR="00DB2383">
        <w:rPr>
          <w:bCs/>
          <w:sz w:val="26"/>
          <w:szCs w:val="26"/>
          <w:lang w:val="uk-UA"/>
        </w:rPr>
        <w:t>у</w:t>
      </w:r>
      <w:r w:rsidRPr="00724700">
        <w:rPr>
          <w:bCs/>
          <w:sz w:val="26"/>
          <w:szCs w:val="26"/>
        </w:rPr>
        <w:t xml:space="preserve"> </w:t>
      </w:r>
      <w:r w:rsidR="00DB2383">
        <w:rPr>
          <w:bCs/>
          <w:sz w:val="26"/>
          <w:szCs w:val="26"/>
          <w:lang w:val="uk-UA"/>
        </w:rPr>
        <w:t>В</w:t>
      </w:r>
      <w:proofErr w:type="spellStart"/>
      <w:r w:rsidRPr="00724700">
        <w:rPr>
          <w:bCs/>
          <w:sz w:val="26"/>
          <w:szCs w:val="26"/>
        </w:rPr>
        <w:t>ідділі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економіки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Червоноградської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міської</w:t>
      </w:r>
      <w:proofErr w:type="spellEnd"/>
      <w:r w:rsidRPr="00724700">
        <w:rPr>
          <w:bCs/>
          <w:sz w:val="26"/>
          <w:szCs w:val="26"/>
        </w:rPr>
        <w:t xml:space="preserve"> ради</w:t>
      </w:r>
      <w:r w:rsidR="002C66AA" w:rsidRPr="00724700">
        <w:rPr>
          <w:bCs/>
          <w:sz w:val="26"/>
          <w:szCs w:val="26"/>
        </w:rPr>
        <w:t xml:space="preserve"> за </w:t>
      </w:r>
      <w:proofErr w:type="spellStart"/>
      <w:r w:rsidR="002C66AA" w:rsidRPr="00724700">
        <w:rPr>
          <w:bCs/>
          <w:sz w:val="26"/>
          <w:szCs w:val="26"/>
        </w:rPr>
        <w:t>адресою</w:t>
      </w:r>
      <w:proofErr w:type="spellEnd"/>
      <w:r w:rsidR="002C66AA" w:rsidRPr="00724700">
        <w:rPr>
          <w:bCs/>
          <w:sz w:val="26"/>
          <w:szCs w:val="26"/>
        </w:rPr>
        <w:t xml:space="preserve">: </w:t>
      </w:r>
      <w:proofErr w:type="spellStart"/>
      <w:r w:rsidR="002C66AA" w:rsidRPr="00724700">
        <w:rPr>
          <w:bCs/>
          <w:sz w:val="26"/>
          <w:szCs w:val="26"/>
        </w:rPr>
        <w:t>м.</w:t>
      </w:r>
      <w:r w:rsidRPr="00724700">
        <w:rPr>
          <w:bCs/>
          <w:sz w:val="26"/>
          <w:szCs w:val="26"/>
        </w:rPr>
        <w:t>Червоноград</w:t>
      </w:r>
      <w:proofErr w:type="spellEnd"/>
      <w:r w:rsidRPr="00724700">
        <w:rPr>
          <w:bCs/>
          <w:sz w:val="26"/>
          <w:szCs w:val="26"/>
        </w:rPr>
        <w:t xml:space="preserve">, пр. Шевченка,19, каб.305, з 8.00 год. до 17.15 год. (в </w:t>
      </w:r>
      <w:proofErr w:type="spellStart"/>
      <w:r w:rsidRPr="00724700">
        <w:rPr>
          <w:bCs/>
          <w:sz w:val="26"/>
          <w:szCs w:val="26"/>
        </w:rPr>
        <w:t>п’ятницю</w:t>
      </w:r>
      <w:proofErr w:type="spellEnd"/>
      <w:r w:rsidRPr="00724700">
        <w:rPr>
          <w:bCs/>
          <w:sz w:val="26"/>
          <w:szCs w:val="26"/>
        </w:rPr>
        <w:t xml:space="preserve"> до 16.00),</w:t>
      </w:r>
      <w:r w:rsidR="00CC0958" w:rsidRPr="008F359B">
        <w:rPr>
          <w:sz w:val="26"/>
          <w:szCs w:val="26"/>
        </w:rPr>
        <w:t xml:space="preserve"> </w:t>
      </w:r>
      <w:proofErr w:type="spellStart"/>
      <w:r w:rsidR="00CC0958" w:rsidRPr="008F359B">
        <w:rPr>
          <w:sz w:val="26"/>
          <w:szCs w:val="26"/>
        </w:rPr>
        <w:t>обідня</w:t>
      </w:r>
      <w:proofErr w:type="spellEnd"/>
      <w:r w:rsidR="00CC0958" w:rsidRPr="008F359B">
        <w:rPr>
          <w:sz w:val="26"/>
          <w:szCs w:val="26"/>
        </w:rPr>
        <w:t xml:space="preserve"> </w:t>
      </w:r>
      <w:proofErr w:type="spellStart"/>
      <w:r w:rsidR="00CC0958" w:rsidRPr="008F359B">
        <w:rPr>
          <w:sz w:val="26"/>
          <w:szCs w:val="26"/>
        </w:rPr>
        <w:t>перерва</w:t>
      </w:r>
      <w:proofErr w:type="spellEnd"/>
      <w:r w:rsidR="00CC0958" w:rsidRPr="008F359B">
        <w:rPr>
          <w:sz w:val="26"/>
          <w:szCs w:val="26"/>
        </w:rPr>
        <w:t xml:space="preserve"> з 12.00 год. до 13.00 </w:t>
      </w:r>
      <w:proofErr w:type="gramStart"/>
      <w:r w:rsidR="00CC0958" w:rsidRPr="008F359B">
        <w:rPr>
          <w:sz w:val="26"/>
          <w:szCs w:val="26"/>
        </w:rPr>
        <w:t>год.</w:t>
      </w:r>
      <w:r w:rsidR="00CC0958">
        <w:rPr>
          <w:sz w:val="26"/>
          <w:szCs w:val="26"/>
          <w:lang w:val="uk-UA"/>
        </w:rPr>
        <w:t>,</w:t>
      </w:r>
      <w:proofErr w:type="gramEnd"/>
      <w:r w:rsidR="00CC0958">
        <w:rPr>
          <w:sz w:val="26"/>
          <w:szCs w:val="26"/>
          <w:lang w:val="uk-UA"/>
        </w:rPr>
        <w:t xml:space="preserve"> </w:t>
      </w:r>
      <w:proofErr w:type="spellStart"/>
      <w:r w:rsidRPr="00724700">
        <w:rPr>
          <w:bCs/>
          <w:sz w:val="26"/>
          <w:szCs w:val="26"/>
        </w:rPr>
        <w:t>крім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вихідних</w:t>
      </w:r>
      <w:proofErr w:type="spellEnd"/>
      <w:r w:rsidRPr="00724700">
        <w:rPr>
          <w:bCs/>
          <w:sz w:val="26"/>
          <w:szCs w:val="26"/>
        </w:rPr>
        <w:t xml:space="preserve"> та </w:t>
      </w:r>
      <w:proofErr w:type="spellStart"/>
      <w:r w:rsidRPr="00724700">
        <w:rPr>
          <w:bCs/>
          <w:sz w:val="26"/>
          <w:szCs w:val="26"/>
        </w:rPr>
        <w:t>святкових</w:t>
      </w:r>
      <w:proofErr w:type="spellEnd"/>
      <w:r w:rsidRPr="00724700">
        <w:rPr>
          <w:bCs/>
          <w:sz w:val="26"/>
          <w:szCs w:val="26"/>
        </w:rPr>
        <w:t xml:space="preserve"> днів. Телефон для </w:t>
      </w:r>
      <w:proofErr w:type="spellStart"/>
      <w:r w:rsidRPr="00724700">
        <w:rPr>
          <w:bCs/>
          <w:sz w:val="26"/>
          <w:szCs w:val="26"/>
        </w:rPr>
        <w:t>довідок</w:t>
      </w:r>
      <w:proofErr w:type="spellEnd"/>
      <w:r w:rsidRPr="00724700">
        <w:rPr>
          <w:bCs/>
          <w:sz w:val="26"/>
          <w:szCs w:val="26"/>
        </w:rPr>
        <w:t xml:space="preserve">: </w:t>
      </w:r>
      <w:r w:rsidR="002C66AA" w:rsidRPr="00724700">
        <w:rPr>
          <w:bCs/>
          <w:sz w:val="26"/>
          <w:szCs w:val="26"/>
        </w:rPr>
        <w:t xml:space="preserve">(03249) </w:t>
      </w:r>
      <w:r w:rsidRPr="00724700">
        <w:rPr>
          <w:bCs/>
          <w:sz w:val="26"/>
          <w:szCs w:val="26"/>
        </w:rPr>
        <w:t xml:space="preserve">3-24-07. </w:t>
      </w:r>
    </w:p>
    <w:p w:rsidR="002C66AA" w:rsidRPr="00724700" w:rsidRDefault="00371509" w:rsidP="002C66AA">
      <w:pPr>
        <w:pStyle w:val="Default"/>
        <w:ind w:firstLine="360"/>
        <w:jc w:val="both"/>
        <w:rPr>
          <w:bCs/>
          <w:sz w:val="26"/>
          <w:szCs w:val="26"/>
        </w:rPr>
      </w:pPr>
      <w:r w:rsidRPr="00724700">
        <w:rPr>
          <w:bCs/>
          <w:sz w:val="26"/>
          <w:szCs w:val="26"/>
        </w:rPr>
        <w:lastRenderedPageBreak/>
        <w:t xml:space="preserve">У </w:t>
      </w:r>
      <w:proofErr w:type="spellStart"/>
      <w:r w:rsidRPr="00724700">
        <w:rPr>
          <w:bCs/>
          <w:sz w:val="26"/>
          <w:szCs w:val="26"/>
        </w:rPr>
        <w:t>разі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відсутності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керівника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перевізника</w:t>
      </w:r>
      <w:proofErr w:type="spellEnd"/>
      <w:r w:rsidRPr="00724700">
        <w:rPr>
          <w:bCs/>
          <w:sz w:val="26"/>
          <w:szCs w:val="26"/>
        </w:rPr>
        <w:t xml:space="preserve">-претендента на </w:t>
      </w:r>
      <w:proofErr w:type="spellStart"/>
      <w:r w:rsidRPr="00724700">
        <w:rPr>
          <w:bCs/>
          <w:sz w:val="26"/>
          <w:szCs w:val="26"/>
        </w:rPr>
        <w:t>конкурсі</w:t>
      </w:r>
      <w:proofErr w:type="spellEnd"/>
      <w:r w:rsidR="002C66AA"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його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інтереси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може</w:t>
      </w:r>
      <w:proofErr w:type="spellEnd"/>
      <w:r w:rsidRPr="00724700">
        <w:rPr>
          <w:bCs/>
          <w:sz w:val="26"/>
          <w:szCs w:val="26"/>
        </w:rPr>
        <w:t xml:space="preserve"> </w:t>
      </w:r>
      <w:proofErr w:type="spellStart"/>
      <w:r w:rsidRPr="00724700">
        <w:rPr>
          <w:bCs/>
          <w:sz w:val="26"/>
          <w:szCs w:val="26"/>
        </w:rPr>
        <w:t>представляти</w:t>
      </w:r>
      <w:proofErr w:type="spellEnd"/>
      <w:r w:rsidRPr="00724700">
        <w:rPr>
          <w:bCs/>
          <w:sz w:val="26"/>
          <w:szCs w:val="26"/>
        </w:rPr>
        <w:t xml:space="preserve"> особа, яка </w:t>
      </w:r>
      <w:proofErr w:type="spellStart"/>
      <w:r w:rsidRPr="00724700">
        <w:rPr>
          <w:bCs/>
          <w:sz w:val="26"/>
          <w:szCs w:val="26"/>
        </w:rPr>
        <w:t>має</w:t>
      </w:r>
      <w:proofErr w:type="spellEnd"/>
      <w:r w:rsidRPr="00724700">
        <w:rPr>
          <w:bCs/>
          <w:sz w:val="26"/>
          <w:szCs w:val="26"/>
        </w:rPr>
        <w:t xml:space="preserve"> довіреність, видану перевізником-претендентом. </w:t>
      </w:r>
    </w:p>
    <w:p w:rsidR="00714913" w:rsidRDefault="00371509" w:rsidP="007901B8">
      <w:pPr>
        <w:pStyle w:val="Default"/>
        <w:ind w:firstLine="360"/>
        <w:jc w:val="both"/>
        <w:rPr>
          <w:sz w:val="26"/>
          <w:szCs w:val="26"/>
        </w:rPr>
      </w:pPr>
      <w:r w:rsidRPr="00724700">
        <w:rPr>
          <w:bCs/>
          <w:sz w:val="26"/>
          <w:szCs w:val="26"/>
        </w:rPr>
        <w:t xml:space="preserve">Конкурс </w:t>
      </w:r>
      <w:proofErr w:type="spellStart"/>
      <w:r w:rsidRPr="00724700">
        <w:rPr>
          <w:bCs/>
          <w:sz w:val="26"/>
          <w:szCs w:val="26"/>
        </w:rPr>
        <w:t>проводитиметься</w:t>
      </w:r>
      <w:proofErr w:type="spellEnd"/>
      <w:r w:rsidRPr="00724700">
        <w:rPr>
          <w:bCs/>
          <w:sz w:val="26"/>
          <w:szCs w:val="26"/>
        </w:rPr>
        <w:t xml:space="preserve"> з 11.00 год. </w:t>
      </w:r>
      <w:r w:rsidR="002C66AA" w:rsidRPr="00724700">
        <w:rPr>
          <w:bCs/>
          <w:sz w:val="26"/>
          <w:szCs w:val="26"/>
        </w:rPr>
        <w:t>10</w:t>
      </w:r>
      <w:r w:rsidRPr="00724700">
        <w:rPr>
          <w:bCs/>
          <w:sz w:val="26"/>
          <w:szCs w:val="26"/>
        </w:rPr>
        <w:t xml:space="preserve"> </w:t>
      </w:r>
      <w:proofErr w:type="spellStart"/>
      <w:r w:rsidR="002C66AA" w:rsidRPr="00724700">
        <w:rPr>
          <w:bCs/>
          <w:sz w:val="26"/>
          <w:szCs w:val="26"/>
        </w:rPr>
        <w:t>березня</w:t>
      </w:r>
      <w:proofErr w:type="spellEnd"/>
      <w:r w:rsidRPr="00724700">
        <w:rPr>
          <w:bCs/>
          <w:sz w:val="26"/>
          <w:szCs w:val="26"/>
        </w:rPr>
        <w:t xml:space="preserve"> 2022 року</w:t>
      </w:r>
      <w:r w:rsidR="007901B8">
        <w:rPr>
          <w:bCs/>
          <w:sz w:val="26"/>
          <w:szCs w:val="26"/>
          <w:lang w:val="uk-UA"/>
        </w:rPr>
        <w:t xml:space="preserve"> у виконавчому комітеті Червоноградської міської ради</w:t>
      </w:r>
      <w:r w:rsidRPr="00724700">
        <w:rPr>
          <w:bCs/>
          <w:sz w:val="26"/>
          <w:szCs w:val="26"/>
        </w:rPr>
        <w:t xml:space="preserve"> за </w:t>
      </w:r>
      <w:proofErr w:type="spellStart"/>
      <w:r w:rsidRPr="00724700">
        <w:rPr>
          <w:bCs/>
          <w:sz w:val="26"/>
          <w:szCs w:val="26"/>
        </w:rPr>
        <w:t>адресою</w:t>
      </w:r>
      <w:proofErr w:type="spellEnd"/>
      <w:r w:rsidRPr="00724700">
        <w:rPr>
          <w:bCs/>
          <w:sz w:val="26"/>
          <w:szCs w:val="26"/>
        </w:rPr>
        <w:t xml:space="preserve">: </w:t>
      </w:r>
      <w:proofErr w:type="spellStart"/>
      <w:r w:rsidR="002C66AA" w:rsidRPr="00724700">
        <w:rPr>
          <w:bCs/>
          <w:sz w:val="26"/>
          <w:szCs w:val="26"/>
        </w:rPr>
        <w:t>м.Червоноград</w:t>
      </w:r>
      <w:proofErr w:type="spellEnd"/>
      <w:r w:rsidR="002C66AA" w:rsidRPr="00724700">
        <w:rPr>
          <w:bCs/>
          <w:sz w:val="26"/>
          <w:szCs w:val="26"/>
        </w:rPr>
        <w:t xml:space="preserve">, пр. </w:t>
      </w:r>
      <w:proofErr w:type="spellStart"/>
      <w:r w:rsidR="002C66AA" w:rsidRPr="00724700">
        <w:rPr>
          <w:bCs/>
          <w:sz w:val="26"/>
          <w:szCs w:val="26"/>
        </w:rPr>
        <w:t>Шевченка</w:t>
      </w:r>
      <w:proofErr w:type="spellEnd"/>
      <w:r w:rsidR="002C66AA" w:rsidRPr="00724700">
        <w:rPr>
          <w:bCs/>
          <w:sz w:val="26"/>
          <w:szCs w:val="26"/>
        </w:rPr>
        <w:t>,</w:t>
      </w:r>
      <w:r w:rsidR="002C66AA" w:rsidRPr="00724700">
        <w:rPr>
          <w:bCs/>
          <w:sz w:val="26"/>
          <w:szCs w:val="26"/>
          <w:lang w:val="uk-UA"/>
        </w:rPr>
        <w:t xml:space="preserve"> </w:t>
      </w:r>
      <w:r w:rsidR="002C66AA" w:rsidRPr="00724700">
        <w:rPr>
          <w:bCs/>
          <w:sz w:val="26"/>
          <w:szCs w:val="26"/>
        </w:rPr>
        <w:t>19</w:t>
      </w:r>
      <w:r w:rsidR="00CC0958" w:rsidRPr="008F359B">
        <w:rPr>
          <w:sz w:val="26"/>
          <w:szCs w:val="26"/>
        </w:rPr>
        <w:t xml:space="preserve">, мала </w:t>
      </w:r>
      <w:proofErr w:type="spellStart"/>
      <w:r w:rsidR="00CC0958" w:rsidRPr="008F359B">
        <w:rPr>
          <w:sz w:val="26"/>
          <w:szCs w:val="26"/>
        </w:rPr>
        <w:t>сесійна</w:t>
      </w:r>
      <w:proofErr w:type="spellEnd"/>
      <w:r w:rsidR="00CC0958" w:rsidRPr="008F359B">
        <w:rPr>
          <w:sz w:val="26"/>
          <w:szCs w:val="26"/>
        </w:rPr>
        <w:t xml:space="preserve"> зала.</w:t>
      </w:r>
    </w:p>
    <w:p w:rsidR="00714913" w:rsidRDefault="00714913" w:rsidP="009356A1">
      <w:pPr>
        <w:pStyle w:val="21"/>
        <w:rPr>
          <w:sz w:val="26"/>
          <w:szCs w:val="26"/>
        </w:rPr>
      </w:pPr>
    </w:p>
    <w:sectPr w:rsidR="00714913" w:rsidSect="00391298">
      <w:headerReference w:type="even" r:id="rId7"/>
      <w:headerReference w:type="default" r:id="rId8"/>
      <w:pgSz w:w="11906" w:h="16838"/>
      <w:pgMar w:top="56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A8F" w:rsidRDefault="00E32A8F">
      <w:pPr>
        <w:spacing w:after="0" w:line="240" w:lineRule="auto"/>
      </w:pPr>
      <w:r>
        <w:separator/>
      </w:r>
    </w:p>
  </w:endnote>
  <w:endnote w:type="continuationSeparator" w:id="0">
    <w:p w:rsidR="00E32A8F" w:rsidRDefault="00E3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A8F" w:rsidRDefault="00E32A8F">
      <w:pPr>
        <w:spacing w:after="0" w:line="240" w:lineRule="auto"/>
      </w:pPr>
      <w:r>
        <w:separator/>
      </w:r>
    </w:p>
  </w:footnote>
  <w:footnote w:type="continuationSeparator" w:id="0">
    <w:p w:rsidR="00E32A8F" w:rsidRDefault="00E3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F5" w:rsidRDefault="0031104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C5AF5" w:rsidRDefault="00E32A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F5" w:rsidRDefault="00E32A8F">
    <w:pPr>
      <w:framePr w:wrap="around" w:vAnchor="text" w:hAnchor="margin" w:xAlign="center" w:y="1"/>
    </w:pPr>
  </w:p>
  <w:p w:rsidR="000C5AF5" w:rsidRDefault="00E32A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D3B"/>
    <w:multiLevelType w:val="multilevel"/>
    <w:tmpl w:val="3F02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52E2E"/>
    <w:multiLevelType w:val="hybridMultilevel"/>
    <w:tmpl w:val="C6C8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322B0"/>
    <w:multiLevelType w:val="hybridMultilevel"/>
    <w:tmpl w:val="08643E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E471D"/>
    <w:multiLevelType w:val="multilevel"/>
    <w:tmpl w:val="AB82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8F62B3"/>
    <w:multiLevelType w:val="hybridMultilevel"/>
    <w:tmpl w:val="96D4DC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F4"/>
    <w:rsid w:val="0007457C"/>
    <w:rsid w:val="00091086"/>
    <w:rsid w:val="000C4172"/>
    <w:rsid w:val="000D4147"/>
    <w:rsid w:val="000F0E2C"/>
    <w:rsid w:val="00110A19"/>
    <w:rsid w:val="001346A1"/>
    <w:rsid w:val="001558E0"/>
    <w:rsid w:val="00172DE8"/>
    <w:rsid w:val="001B2F27"/>
    <w:rsid w:val="001C48CC"/>
    <w:rsid w:val="001D7359"/>
    <w:rsid w:val="00226D36"/>
    <w:rsid w:val="00235B16"/>
    <w:rsid w:val="00261A89"/>
    <w:rsid w:val="002C66AA"/>
    <w:rsid w:val="00311046"/>
    <w:rsid w:val="00336963"/>
    <w:rsid w:val="00360EF0"/>
    <w:rsid w:val="0036345E"/>
    <w:rsid w:val="00371509"/>
    <w:rsid w:val="0038703E"/>
    <w:rsid w:val="00391298"/>
    <w:rsid w:val="003912B4"/>
    <w:rsid w:val="003A2FDD"/>
    <w:rsid w:val="00402074"/>
    <w:rsid w:val="00437CF2"/>
    <w:rsid w:val="0045559D"/>
    <w:rsid w:val="00462223"/>
    <w:rsid w:val="004B7A77"/>
    <w:rsid w:val="004D32D1"/>
    <w:rsid w:val="004D4DDD"/>
    <w:rsid w:val="004E722B"/>
    <w:rsid w:val="0051079E"/>
    <w:rsid w:val="00513A14"/>
    <w:rsid w:val="005261EA"/>
    <w:rsid w:val="00547589"/>
    <w:rsid w:val="00574D66"/>
    <w:rsid w:val="005C32E1"/>
    <w:rsid w:val="0065042E"/>
    <w:rsid w:val="00661C2B"/>
    <w:rsid w:val="0069610D"/>
    <w:rsid w:val="006E349F"/>
    <w:rsid w:val="007045D1"/>
    <w:rsid w:val="00714913"/>
    <w:rsid w:val="00724700"/>
    <w:rsid w:val="00743E43"/>
    <w:rsid w:val="007549F9"/>
    <w:rsid w:val="00780936"/>
    <w:rsid w:val="007901B8"/>
    <w:rsid w:val="007A6BAF"/>
    <w:rsid w:val="0083711B"/>
    <w:rsid w:val="00870857"/>
    <w:rsid w:val="00881940"/>
    <w:rsid w:val="008C09C3"/>
    <w:rsid w:val="008D2545"/>
    <w:rsid w:val="009356A1"/>
    <w:rsid w:val="009510FD"/>
    <w:rsid w:val="00986911"/>
    <w:rsid w:val="009B03B5"/>
    <w:rsid w:val="009F2547"/>
    <w:rsid w:val="00A24C2D"/>
    <w:rsid w:val="00A46ACC"/>
    <w:rsid w:val="00A94D45"/>
    <w:rsid w:val="00AC5E4F"/>
    <w:rsid w:val="00B3547E"/>
    <w:rsid w:val="00B474D8"/>
    <w:rsid w:val="00B95ED5"/>
    <w:rsid w:val="00BD3620"/>
    <w:rsid w:val="00BF1631"/>
    <w:rsid w:val="00BF545E"/>
    <w:rsid w:val="00C10E11"/>
    <w:rsid w:val="00C25990"/>
    <w:rsid w:val="00CC0958"/>
    <w:rsid w:val="00CC1CF4"/>
    <w:rsid w:val="00CC68DD"/>
    <w:rsid w:val="00D06976"/>
    <w:rsid w:val="00D17FA7"/>
    <w:rsid w:val="00D81A7E"/>
    <w:rsid w:val="00DB2383"/>
    <w:rsid w:val="00E24902"/>
    <w:rsid w:val="00E27E28"/>
    <w:rsid w:val="00E32A8F"/>
    <w:rsid w:val="00E34604"/>
    <w:rsid w:val="00E364F5"/>
    <w:rsid w:val="00E41A52"/>
    <w:rsid w:val="00E5481B"/>
    <w:rsid w:val="00E63D96"/>
    <w:rsid w:val="00EA006A"/>
    <w:rsid w:val="00EB6E3C"/>
    <w:rsid w:val="00EC3179"/>
    <w:rsid w:val="00F04637"/>
    <w:rsid w:val="00F23DCA"/>
    <w:rsid w:val="00F43D35"/>
    <w:rsid w:val="00F4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570B5-BDF6-431B-B316-93FC7EB9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26D3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5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1CF4"/>
    <w:rPr>
      <w:color w:val="0563C1" w:themeColor="hyperlink"/>
      <w:u w:val="single"/>
    </w:rPr>
  </w:style>
  <w:style w:type="paragraph" w:styleId="a5">
    <w:name w:val="Title"/>
    <w:basedOn w:val="a"/>
    <w:link w:val="a6"/>
    <w:uiPriority w:val="99"/>
    <w:qFormat/>
    <w:rsid w:val="008D254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Назва Знак"/>
    <w:basedOn w:val="a0"/>
    <w:link w:val="a5"/>
    <w:uiPriority w:val="10"/>
    <w:rsid w:val="008D254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26D36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1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3A14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8093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8093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8093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093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80936"/>
    <w:rPr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9356A1"/>
    <w:pPr>
      <w:spacing w:after="0" w:line="240" w:lineRule="auto"/>
      <w:ind w:left="5280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2">
    <w:name w:val="Основний текст 2 Знак"/>
    <w:basedOn w:val="a0"/>
    <w:link w:val="21"/>
    <w:uiPriority w:val="99"/>
    <w:rsid w:val="009356A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e">
    <w:name w:val="Body Text"/>
    <w:basedOn w:val="a"/>
    <w:link w:val="af"/>
    <w:uiPriority w:val="99"/>
    <w:rsid w:val="009356A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character" w:customStyle="1" w:styleId="af">
    <w:name w:val="Основний текст Знак"/>
    <w:basedOn w:val="a0"/>
    <w:link w:val="ae"/>
    <w:uiPriority w:val="99"/>
    <w:rsid w:val="009356A1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character" w:customStyle="1" w:styleId="23">
    <w:name w:val="Основний текст (2)_"/>
    <w:link w:val="24"/>
    <w:locked/>
    <w:rsid w:val="009356A1"/>
    <w:rPr>
      <w:b/>
      <w:spacing w:val="11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9356A1"/>
    <w:pPr>
      <w:widowControl w:val="0"/>
      <w:shd w:val="clear" w:color="auto" w:fill="FFFFFF"/>
      <w:spacing w:after="0" w:line="278" w:lineRule="exact"/>
    </w:pPr>
    <w:rPr>
      <w:b/>
      <w:spacing w:val="11"/>
    </w:rPr>
  </w:style>
  <w:style w:type="paragraph" w:styleId="af0">
    <w:name w:val="footer"/>
    <w:basedOn w:val="a"/>
    <w:link w:val="af1"/>
    <w:uiPriority w:val="99"/>
    <w:unhideWhenUsed/>
    <w:rsid w:val="009356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356A1"/>
  </w:style>
  <w:style w:type="paragraph" w:styleId="af2">
    <w:name w:val="header"/>
    <w:basedOn w:val="a"/>
    <w:link w:val="af3"/>
    <w:uiPriority w:val="99"/>
    <w:unhideWhenUsed/>
    <w:rsid w:val="009356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9356A1"/>
  </w:style>
  <w:style w:type="character" w:customStyle="1" w:styleId="prefix">
    <w:name w:val="prefix"/>
    <w:basedOn w:val="a0"/>
    <w:rsid w:val="00D06976"/>
  </w:style>
  <w:style w:type="paragraph" w:styleId="af4">
    <w:name w:val="Normal (Web)"/>
    <w:basedOn w:val="a"/>
    <w:rsid w:val="00B9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B95ED5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95ED5"/>
    <w:pPr>
      <w:shd w:val="clear" w:color="auto" w:fill="FFFFFF"/>
      <w:spacing w:after="0" w:line="322" w:lineRule="exact"/>
    </w:pPr>
    <w:rPr>
      <w:sz w:val="25"/>
      <w:szCs w:val="25"/>
    </w:rPr>
  </w:style>
  <w:style w:type="character" w:customStyle="1" w:styleId="11">
    <w:name w:val="Заголовок №1_"/>
    <w:link w:val="12"/>
    <w:uiPriority w:val="99"/>
    <w:locked/>
    <w:rsid w:val="00B95ED5"/>
    <w:rPr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95ED5"/>
    <w:pPr>
      <w:shd w:val="clear" w:color="auto" w:fill="FFFFFF"/>
      <w:spacing w:before="180" w:after="0" w:line="365" w:lineRule="exact"/>
      <w:jc w:val="both"/>
      <w:outlineLvl w:val="0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semiHidden/>
    <w:rsid w:val="009F25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5">
    <w:name w:val="No Spacing"/>
    <w:uiPriority w:val="1"/>
    <w:qFormat/>
    <w:rsid w:val="0051079E"/>
    <w:pPr>
      <w:spacing w:after="0" w:line="240" w:lineRule="auto"/>
    </w:pPr>
  </w:style>
  <w:style w:type="paragraph" w:styleId="af6">
    <w:name w:val="Body Text Indent"/>
    <w:basedOn w:val="a"/>
    <w:link w:val="af7"/>
    <w:uiPriority w:val="99"/>
    <w:semiHidden/>
    <w:unhideWhenUsed/>
    <w:rsid w:val="00661C2B"/>
    <w:pPr>
      <w:spacing w:after="120" w:line="276" w:lineRule="auto"/>
      <w:ind w:left="283"/>
    </w:pPr>
    <w:rPr>
      <w:rFonts w:ascii="Century Schoolbook" w:eastAsia="Calibri" w:hAnsi="Century Schoolbook" w:cs="Times New Roman"/>
      <w:sz w:val="24"/>
      <w:szCs w:val="24"/>
      <w:lang w:val="uk-UA" w:eastAsia="x-none"/>
    </w:rPr>
  </w:style>
  <w:style w:type="character" w:customStyle="1" w:styleId="af7">
    <w:name w:val="Основний текст з відступом Знак"/>
    <w:basedOn w:val="a0"/>
    <w:link w:val="af6"/>
    <w:uiPriority w:val="99"/>
    <w:semiHidden/>
    <w:rsid w:val="00661C2B"/>
    <w:rPr>
      <w:rFonts w:ascii="Century Schoolbook" w:eastAsia="Calibri" w:hAnsi="Century Schoolbook" w:cs="Times New Roman"/>
      <w:sz w:val="24"/>
      <w:szCs w:val="24"/>
      <w:lang w:val="uk-UA" w:eastAsia="x-none"/>
    </w:rPr>
  </w:style>
  <w:style w:type="paragraph" w:customStyle="1" w:styleId="Default">
    <w:name w:val="Default"/>
    <w:uiPriority w:val="99"/>
    <w:rsid w:val="0066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5754</Words>
  <Characters>3280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</dc:creator>
  <cp:keywords/>
  <dc:description/>
  <cp:lastModifiedBy>Specialist</cp:lastModifiedBy>
  <cp:revision>38</cp:revision>
  <cp:lastPrinted>2021-12-22T13:52:00Z</cp:lastPrinted>
  <dcterms:created xsi:type="dcterms:W3CDTF">2022-01-04T15:11:00Z</dcterms:created>
  <dcterms:modified xsi:type="dcterms:W3CDTF">2022-02-03T11:21:00Z</dcterms:modified>
</cp:coreProperties>
</file>