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F6AE4" w14:textId="3F0BA1E3" w:rsidR="00D27AB0" w:rsidRPr="00D27AB0" w:rsidRDefault="00D27AB0" w:rsidP="00D27AB0">
      <w:pPr>
        <w:spacing w:after="0" w:line="240" w:lineRule="auto"/>
        <w:jc w:val="center"/>
        <w:rPr>
          <w:rFonts w:ascii="Times New Roman" w:hAnsi="Times New Roman" w:cs="Times New Roman"/>
          <w:b/>
          <w:bCs/>
          <w:sz w:val="28"/>
          <w:szCs w:val="28"/>
          <w:u w:val="single"/>
        </w:rPr>
      </w:pPr>
      <w:r w:rsidRPr="00D27AB0">
        <w:rPr>
          <w:rFonts w:ascii="Times New Roman" w:hAnsi="Times New Roman" w:cs="Times New Roman"/>
          <w:b/>
          <w:bCs/>
          <w:sz w:val="28"/>
          <w:szCs w:val="28"/>
          <w:u w:val="single"/>
        </w:rPr>
        <w:t>Інструкція</w:t>
      </w:r>
      <w:r w:rsidR="00351F5E">
        <w:rPr>
          <w:rFonts w:ascii="Times New Roman" w:hAnsi="Times New Roman" w:cs="Times New Roman"/>
          <w:b/>
          <w:bCs/>
          <w:sz w:val="28"/>
          <w:szCs w:val="28"/>
          <w:u w:val="single"/>
        </w:rPr>
        <w:t>:</w:t>
      </w:r>
      <w:r w:rsidRPr="00D27AB0">
        <w:rPr>
          <w:rFonts w:ascii="Times New Roman" w:hAnsi="Times New Roman" w:cs="Times New Roman"/>
          <w:b/>
          <w:bCs/>
          <w:sz w:val="28"/>
          <w:szCs w:val="28"/>
          <w:u w:val="single"/>
        </w:rPr>
        <w:t xml:space="preserve"> як продати землю (пай)</w:t>
      </w:r>
    </w:p>
    <w:p w14:paraId="3EB27128" w14:textId="48BBC9C9" w:rsidR="00D27AB0" w:rsidRPr="00351F5E" w:rsidRDefault="00590FD6" w:rsidP="00D27AB0">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1</w:t>
      </w:r>
      <w:r w:rsidR="00D27AB0" w:rsidRPr="00351F5E">
        <w:rPr>
          <w:rFonts w:ascii="Times New Roman" w:hAnsi="Times New Roman" w:cs="Times New Roman"/>
          <w:b/>
          <w:bCs/>
          <w:i/>
          <w:iCs/>
          <w:sz w:val="28"/>
          <w:szCs w:val="28"/>
        </w:rPr>
        <w:t>.Які базові речі треба знати</w:t>
      </w:r>
    </w:p>
    <w:p w14:paraId="67317020" w14:textId="7A70BAA3"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Земельну ділянку (пай) тепер можна продавати і купувати.</w:t>
      </w:r>
      <w:r w:rsidR="00351F5E">
        <w:rPr>
          <w:rFonts w:ascii="Times New Roman" w:hAnsi="Times New Roman" w:cs="Times New Roman"/>
          <w:sz w:val="28"/>
          <w:szCs w:val="28"/>
        </w:rPr>
        <w:t xml:space="preserve"> </w:t>
      </w:r>
      <w:r w:rsidRPr="00D27AB0">
        <w:rPr>
          <w:rFonts w:ascii="Times New Roman" w:hAnsi="Times New Roman" w:cs="Times New Roman"/>
          <w:sz w:val="28"/>
          <w:szCs w:val="28"/>
        </w:rPr>
        <w:t>Під забороною залишаються купівля-продаж державних та комунальних сільськогосподарських земель.</w:t>
      </w:r>
      <w:r w:rsidR="00351F5E">
        <w:rPr>
          <w:rFonts w:ascii="Times New Roman" w:hAnsi="Times New Roman" w:cs="Times New Roman"/>
          <w:sz w:val="28"/>
          <w:szCs w:val="28"/>
        </w:rPr>
        <w:t xml:space="preserve"> </w:t>
      </w:r>
      <w:r w:rsidRPr="00D27AB0">
        <w:rPr>
          <w:rFonts w:ascii="Times New Roman" w:hAnsi="Times New Roman" w:cs="Times New Roman"/>
          <w:sz w:val="28"/>
          <w:szCs w:val="28"/>
        </w:rPr>
        <w:t>З 1 липня 2021 року до 2024 року право на придбання мають тільки</w:t>
      </w:r>
      <w:r w:rsidR="00351F5E">
        <w:rPr>
          <w:rFonts w:ascii="Times New Roman" w:hAnsi="Times New Roman" w:cs="Times New Roman"/>
          <w:sz w:val="28"/>
          <w:szCs w:val="28"/>
        </w:rPr>
        <w:t xml:space="preserve"> </w:t>
      </w:r>
      <w:r w:rsidRPr="00D27AB0">
        <w:rPr>
          <w:rFonts w:ascii="Times New Roman" w:hAnsi="Times New Roman" w:cs="Times New Roman"/>
          <w:sz w:val="28"/>
          <w:szCs w:val="28"/>
        </w:rPr>
        <w:t xml:space="preserve"> фізичні ос</w:t>
      </w:r>
      <w:r w:rsidR="00351F5E">
        <w:rPr>
          <w:rFonts w:ascii="Times New Roman" w:hAnsi="Times New Roman" w:cs="Times New Roman"/>
          <w:sz w:val="28"/>
          <w:szCs w:val="28"/>
        </w:rPr>
        <w:t>оби</w:t>
      </w:r>
      <w:r w:rsidRPr="00D27AB0">
        <w:rPr>
          <w:rFonts w:ascii="Times New Roman" w:hAnsi="Times New Roman" w:cs="Times New Roman"/>
          <w:sz w:val="28"/>
          <w:szCs w:val="28"/>
        </w:rPr>
        <w:t xml:space="preserve"> – до 100 га в одні руки. З 2024 року землю зможуть купувати і юридичні особи</w:t>
      </w:r>
      <w:r w:rsidR="00351F5E">
        <w:rPr>
          <w:rFonts w:ascii="Times New Roman" w:hAnsi="Times New Roman" w:cs="Times New Roman"/>
          <w:sz w:val="28"/>
          <w:szCs w:val="28"/>
        </w:rPr>
        <w:t xml:space="preserve">.  Обмеження - </w:t>
      </w:r>
      <w:r w:rsidRPr="00D27AB0">
        <w:rPr>
          <w:rFonts w:ascii="Times New Roman" w:hAnsi="Times New Roman" w:cs="Times New Roman"/>
          <w:sz w:val="28"/>
          <w:szCs w:val="28"/>
        </w:rPr>
        <w:t>10 тис га в одні руки.</w:t>
      </w:r>
      <w:r w:rsidR="00351F5E">
        <w:rPr>
          <w:rFonts w:ascii="Times New Roman" w:hAnsi="Times New Roman" w:cs="Times New Roman"/>
          <w:sz w:val="28"/>
          <w:szCs w:val="28"/>
        </w:rPr>
        <w:t xml:space="preserve"> </w:t>
      </w:r>
      <w:r w:rsidRPr="00D27AB0">
        <w:rPr>
          <w:rFonts w:ascii="Times New Roman" w:hAnsi="Times New Roman" w:cs="Times New Roman"/>
          <w:sz w:val="28"/>
          <w:szCs w:val="28"/>
        </w:rPr>
        <w:t>Іноземці зможуть купувати українські землі тільки після ухвалення відповідного рішення на загальнонаціональному референдумі. За законом пріоритетне право на купівлю має орендар земельної ділянки.</w:t>
      </w:r>
    </w:p>
    <w:p w14:paraId="6EA75E3A" w14:textId="35B25BA6" w:rsidR="00D27AB0" w:rsidRPr="00351F5E" w:rsidRDefault="00590FD6" w:rsidP="00D27AB0">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2</w:t>
      </w:r>
      <w:r w:rsidR="00D27AB0" w:rsidRPr="00351F5E">
        <w:rPr>
          <w:rFonts w:ascii="Times New Roman" w:hAnsi="Times New Roman" w:cs="Times New Roman"/>
          <w:b/>
          <w:bCs/>
          <w:i/>
          <w:iCs/>
          <w:sz w:val="28"/>
          <w:szCs w:val="28"/>
        </w:rPr>
        <w:t>. З чого треба починати продавцю</w:t>
      </w:r>
    </w:p>
    <w:p w14:paraId="25D6D8C6" w14:textId="23F768D1"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Перше: потрібно перевірити наявність документів, які засвідчують право власності. Право на земельну ділянку може посвідчуватися такими документами</w:t>
      </w:r>
      <w:r w:rsidR="00351F5E">
        <w:rPr>
          <w:rFonts w:ascii="Times New Roman" w:hAnsi="Times New Roman" w:cs="Times New Roman"/>
          <w:sz w:val="28"/>
          <w:szCs w:val="28"/>
        </w:rPr>
        <w:t>:</w:t>
      </w:r>
    </w:p>
    <w:p w14:paraId="3E46E797"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Segoe UI Emoji" w:hAnsi="Segoe UI Emoji" w:cs="Segoe UI Emoji"/>
          <w:sz w:val="28"/>
          <w:szCs w:val="28"/>
        </w:rPr>
        <w:t>✔</w:t>
      </w:r>
      <w:r w:rsidRPr="00D27AB0">
        <w:rPr>
          <w:rFonts w:ascii="Times New Roman" w:hAnsi="Times New Roman" w:cs="Times New Roman"/>
          <w:sz w:val="28"/>
          <w:szCs w:val="28"/>
        </w:rPr>
        <w:t xml:space="preserve"> Державний акт на право власності земельну ділянку (видавався у 1992-2012).</w:t>
      </w:r>
    </w:p>
    <w:p w14:paraId="412F6685"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Segoe UI Emoji" w:hAnsi="Segoe UI Emoji" w:cs="Segoe UI Emoji"/>
          <w:sz w:val="28"/>
          <w:szCs w:val="28"/>
        </w:rPr>
        <w:t>✔</w:t>
      </w:r>
      <w:r w:rsidRPr="00D27AB0">
        <w:rPr>
          <w:rFonts w:ascii="Times New Roman" w:hAnsi="Times New Roman" w:cs="Times New Roman"/>
          <w:sz w:val="28"/>
          <w:szCs w:val="28"/>
        </w:rPr>
        <w:t xml:space="preserve"> Витяг (свідоцтво) з Державного реєстру речових прав на нерухоме майно (видавався у 2013-2015).</w:t>
      </w:r>
    </w:p>
    <w:p w14:paraId="527CCDEA"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Segoe UI Emoji" w:hAnsi="Segoe UI Emoji" w:cs="Segoe UI Emoji"/>
          <w:sz w:val="28"/>
          <w:szCs w:val="28"/>
        </w:rPr>
        <w:t>✔</w:t>
      </w:r>
      <w:r w:rsidRPr="00D27AB0">
        <w:rPr>
          <w:rFonts w:ascii="Times New Roman" w:hAnsi="Times New Roman" w:cs="Times New Roman"/>
          <w:sz w:val="28"/>
          <w:szCs w:val="28"/>
        </w:rPr>
        <w:t xml:space="preserve"> Витяг з Державного реєстру речових прав на нерухоме майно (видається з 2016). </w:t>
      </w:r>
    </w:p>
    <w:p w14:paraId="718ABA4E" w14:textId="36A894BA"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 xml:space="preserve">Друге: </w:t>
      </w:r>
      <w:r w:rsidR="00351F5E">
        <w:rPr>
          <w:rFonts w:ascii="Times New Roman" w:hAnsi="Times New Roman" w:cs="Times New Roman"/>
          <w:sz w:val="28"/>
          <w:szCs w:val="28"/>
        </w:rPr>
        <w:t xml:space="preserve">перевірити наявність </w:t>
      </w:r>
      <w:r w:rsidRPr="00D27AB0">
        <w:rPr>
          <w:rFonts w:ascii="Times New Roman" w:hAnsi="Times New Roman" w:cs="Times New Roman"/>
          <w:sz w:val="28"/>
          <w:szCs w:val="28"/>
        </w:rPr>
        <w:t>сво</w:t>
      </w:r>
      <w:r w:rsidR="00351F5E">
        <w:rPr>
          <w:rFonts w:ascii="Times New Roman" w:hAnsi="Times New Roman" w:cs="Times New Roman"/>
          <w:sz w:val="28"/>
          <w:szCs w:val="28"/>
        </w:rPr>
        <w:t>єї</w:t>
      </w:r>
      <w:r w:rsidRPr="00D27AB0">
        <w:rPr>
          <w:rFonts w:ascii="Times New Roman" w:hAnsi="Times New Roman" w:cs="Times New Roman"/>
          <w:sz w:val="28"/>
          <w:szCs w:val="28"/>
        </w:rPr>
        <w:t xml:space="preserve"> земельн</w:t>
      </w:r>
      <w:r w:rsidR="00351F5E">
        <w:rPr>
          <w:rFonts w:ascii="Times New Roman" w:hAnsi="Times New Roman" w:cs="Times New Roman"/>
          <w:sz w:val="28"/>
          <w:szCs w:val="28"/>
        </w:rPr>
        <w:t>ої</w:t>
      </w:r>
      <w:r w:rsidRPr="00D27AB0">
        <w:rPr>
          <w:rFonts w:ascii="Times New Roman" w:hAnsi="Times New Roman" w:cs="Times New Roman"/>
          <w:sz w:val="28"/>
          <w:szCs w:val="28"/>
        </w:rPr>
        <w:t xml:space="preserve"> ділянк</w:t>
      </w:r>
      <w:r w:rsidR="00351F5E">
        <w:rPr>
          <w:rFonts w:ascii="Times New Roman" w:hAnsi="Times New Roman" w:cs="Times New Roman"/>
          <w:sz w:val="28"/>
          <w:szCs w:val="28"/>
        </w:rPr>
        <w:t>и</w:t>
      </w:r>
      <w:r w:rsidRPr="00D27AB0">
        <w:rPr>
          <w:rFonts w:ascii="Times New Roman" w:hAnsi="Times New Roman" w:cs="Times New Roman"/>
          <w:sz w:val="28"/>
          <w:szCs w:val="28"/>
        </w:rPr>
        <w:t xml:space="preserve"> на Публічній кадастровій карті за кадастровим номером (безкоштовно на map.land.gov.ua.).</w:t>
      </w:r>
    </w:p>
    <w:p w14:paraId="721A3413"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Третє: перевірити, чи зареєстровані на земельну ділянку речові права. Це можна зробити через Кабінет електронних сервісів Міністерства юстиції.</w:t>
      </w:r>
    </w:p>
    <w:p w14:paraId="724CB2E9" w14:textId="49EC6106" w:rsidR="00D27AB0" w:rsidRPr="00351F5E" w:rsidRDefault="00590FD6" w:rsidP="00D27AB0">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3</w:t>
      </w:r>
      <w:r w:rsidR="00D27AB0" w:rsidRPr="00351F5E">
        <w:rPr>
          <w:rFonts w:ascii="Times New Roman" w:hAnsi="Times New Roman" w:cs="Times New Roman"/>
          <w:b/>
          <w:bCs/>
          <w:i/>
          <w:iCs/>
          <w:sz w:val="28"/>
          <w:szCs w:val="28"/>
        </w:rPr>
        <w:t>. Що робити, якщо кадастрового номера немає</w:t>
      </w:r>
    </w:p>
    <w:p w14:paraId="03789826"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Якщо номера немає, треба звернутися до сертифікованої землевпорядної організації, яка має розробити технічну документацію щодо встановлення меж ділянки.  Після реєстрації ділянки в кадастрі потрібно зареєструвати речові права на земельну ділянку.</w:t>
      </w:r>
    </w:p>
    <w:p w14:paraId="447194E3" w14:textId="64D030DC" w:rsidR="00D27AB0" w:rsidRPr="00351F5E" w:rsidRDefault="00590FD6" w:rsidP="00D27AB0">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4</w:t>
      </w:r>
      <w:r w:rsidR="00D27AB0" w:rsidRPr="00351F5E">
        <w:rPr>
          <w:rFonts w:ascii="Times New Roman" w:hAnsi="Times New Roman" w:cs="Times New Roman"/>
          <w:b/>
          <w:bCs/>
          <w:i/>
          <w:iCs/>
          <w:sz w:val="28"/>
          <w:szCs w:val="28"/>
        </w:rPr>
        <w:t>. Які документи потрібні для угоди</w:t>
      </w:r>
    </w:p>
    <w:p w14:paraId="5469B350"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1. Документи, що підтверджують право власності на земельну.</w:t>
      </w:r>
    </w:p>
    <w:p w14:paraId="7610DEA6"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2. Витяг з Державного земельного кадастру (можна отримати в нотаріуса).</w:t>
      </w:r>
    </w:p>
    <w:p w14:paraId="003A774D"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3. Витяг з Державного реєстру прав (можна отримати в нотаріуса).</w:t>
      </w:r>
    </w:p>
    <w:p w14:paraId="4E268C06" w14:textId="77777777" w:rsidR="00351F5E"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 xml:space="preserve">4. Витяг з технічної документації про нормативну грошову оцінку (можна отримати в "Дії", на сайті Держгеокадастру або у ЦНАП) </w:t>
      </w:r>
    </w:p>
    <w:p w14:paraId="5DFF7526" w14:textId="7C5E711E"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5. Паспорти та реєстраційні номери облікової картки платника податків (ідентифікаційні номери) сторін договору.</w:t>
      </w:r>
    </w:p>
    <w:p w14:paraId="2C3E2B24"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6. Звіт про експертну грошову оцінку земельної ділянки (можна отримати через онлайн-сервіс Фонду держмайна (безкоштовно) або замовити в оцінювача (платно).</w:t>
      </w:r>
    </w:p>
    <w:p w14:paraId="6809E15D" w14:textId="2CE87CB2"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 xml:space="preserve">7. Якщо договір укладатиметься за довіреністю, необхідно </w:t>
      </w:r>
      <w:r w:rsidR="00107062">
        <w:rPr>
          <w:rFonts w:ascii="Times New Roman" w:hAnsi="Times New Roman" w:cs="Times New Roman"/>
          <w:sz w:val="28"/>
          <w:szCs w:val="28"/>
        </w:rPr>
        <w:t xml:space="preserve">мати </w:t>
      </w:r>
      <w:r w:rsidRPr="00D27AB0">
        <w:rPr>
          <w:rFonts w:ascii="Times New Roman" w:hAnsi="Times New Roman" w:cs="Times New Roman"/>
          <w:sz w:val="28"/>
          <w:szCs w:val="28"/>
        </w:rPr>
        <w:t>таку довіреність, паспорт та ІПН.</w:t>
      </w:r>
    </w:p>
    <w:p w14:paraId="5E178C18"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 xml:space="preserve">8. Згода чоловіка/дружини на укладення договору, свідоцтво про шлюб або свідоцтво про розірвання шлюбу. </w:t>
      </w:r>
    </w:p>
    <w:p w14:paraId="4866505B"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9. Для укладання угоди потрібен банківський рахунок (оплата здійснюється в безготівковій формі).</w:t>
      </w:r>
    </w:p>
    <w:p w14:paraId="6B33DBB0" w14:textId="77777777" w:rsidR="00590FD6" w:rsidRDefault="00590FD6" w:rsidP="00D27AB0">
      <w:pPr>
        <w:spacing w:after="0" w:line="240" w:lineRule="auto"/>
        <w:jc w:val="both"/>
        <w:rPr>
          <w:rFonts w:ascii="Times New Roman" w:hAnsi="Times New Roman" w:cs="Times New Roman"/>
          <w:b/>
          <w:bCs/>
          <w:i/>
          <w:iCs/>
          <w:sz w:val="28"/>
          <w:szCs w:val="28"/>
        </w:rPr>
      </w:pPr>
    </w:p>
    <w:p w14:paraId="284E3DB0" w14:textId="77777777" w:rsidR="00590FD6" w:rsidRDefault="00590FD6" w:rsidP="00D27AB0">
      <w:pPr>
        <w:spacing w:after="0" w:line="240" w:lineRule="auto"/>
        <w:jc w:val="both"/>
        <w:rPr>
          <w:rFonts w:ascii="Times New Roman" w:hAnsi="Times New Roman" w:cs="Times New Roman"/>
          <w:b/>
          <w:bCs/>
          <w:i/>
          <w:iCs/>
          <w:sz w:val="28"/>
          <w:szCs w:val="28"/>
        </w:rPr>
      </w:pPr>
    </w:p>
    <w:p w14:paraId="18259285" w14:textId="3F7FE3AD" w:rsidR="00D27AB0" w:rsidRPr="00107062" w:rsidRDefault="00590FD6" w:rsidP="00D27AB0">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5</w:t>
      </w:r>
      <w:r w:rsidR="00D27AB0" w:rsidRPr="00107062">
        <w:rPr>
          <w:rFonts w:ascii="Times New Roman" w:hAnsi="Times New Roman" w:cs="Times New Roman"/>
          <w:b/>
          <w:bCs/>
          <w:i/>
          <w:iCs/>
          <w:sz w:val="28"/>
          <w:szCs w:val="28"/>
        </w:rPr>
        <w:t xml:space="preserve">. Хто займається оформленням угоди </w:t>
      </w:r>
    </w:p>
    <w:p w14:paraId="70910142" w14:textId="1EFA3732"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 xml:space="preserve">Головний в оформленні угоди – нотаріус. Він перевірить документи і допоможе їх оформити. Вартість послуг </w:t>
      </w:r>
      <w:r w:rsidR="00107062">
        <w:rPr>
          <w:rFonts w:ascii="Times New Roman" w:hAnsi="Times New Roman" w:cs="Times New Roman"/>
          <w:sz w:val="28"/>
          <w:szCs w:val="28"/>
        </w:rPr>
        <w:t xml:space="preserve">залежить від вартості послуг нотаріуса. </w:t>
      </w:r>
    </w:p>
    <w:p w14:paraId="05EA2B4E" w14:textId="094AA7F9" w:rsidR="00D27AB0" w:rsidRPr="00107062" w:rsidRDefault="00590FD6" w:rsidP="00D27AB0">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6</w:t>
      </w:r>
      <w:r w:rsidR="00D27AB0" w:rsidRPr="00107062">
        <w:rPr>
          <w:rFonts w:ascii="Times New Roman" w:hAnsi="Times New Roman" w:cs="Times New Roman"/>
          <w:b/>
          <w:bCs/>
          <w:i/>
          <w:iCs/>
          <w:sz w:val="28"/>
          <w:szCs w:val="28"/>
        </w:rPr>
        <w:t>. Хто оплачує послуги нотаріуса: продавець чи покупець</w:t>
      </w:r>
    </w:p>
    <w:p w14:paraId="2BE4C7CA" w14:textId="00243B7B"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Послуги нотаріуса сплачуються за домовленістю сторін. Найчастіше сторони ділять видатки навпіл.</w:t>
      </w:r>
    </w:p>
    <w:p w14:paraId="02D1602F" w14:textId="6B4871E6" w:rsidR="00D27AB0" w:rsidRPr="00107062" w:rsidRDefault="00590FD6" w:rsidP="00D27AB0">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7</w:t>
      </w:r>
      <w:r w:rsidR="00D27AB0" w:rsidRPr="00107062">
        <w:rPr>
          <w:rFonts w:ascii="Times New Roman" w:hAnsi="Times New Roman" w:cs="Times New Roman"/>
          <w:b/>
          <w:bCs/>
          <w:i/>
          <w:iCs/>
          <w:sz w:val="28"/>
          <w:szCs w:val="28"/>
        </w:rPr>
        <w:t>. Які дії має вчинити нотаріус</w:t>
      </w:r>
    </w:p>
    <w:p w14:paraId="3563AFB6" w14:textId="21F45154"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Перше</w:t>
      </w:r>
      <w:r w:rsidR="00107062">
        <w:rPr>
          <w:rFonts w:ascii="Times New Roman" w:hAnsi="Times New Roman" w:cs="Times New Roman"/>
          <w:sz w:val="28"/>
          <w:szCs w:val="28"/>
        </w:rPr>
        <w:t>:</w:t>
      </w:r>
      <w:r w:rsidRPr="00D27AB0">
        <w:rPr>
          <w:rFonts w:ascii="Times New Roman" w:hAnsi="Times New Roman" w:cs="Times New Roman"/>
          <w:sz w:val="28"/>
          <w:szCs w:val="28"/>
        </w:rPr>
        <w:t xml:space="preserve"> перевірити, чи є обмеження на майно: чи сплатив продавець штрафи, чи немає його в реєстрі боржників, чи не є він боржником перед державою або третіми особами, чи немає відкритих кримінальних справ щодо нього.</w:t>
      </w:r>
    </w:p>
    <w:p w14:paraId="4C589B48" w14:textId="02E64BD3"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Друге</w:t>
      </w:r>
      <w:r w:rsidR="00107062">
        <w:rPr>
          <w:rFonts w:ascii="Times New Roman" w:hAnsi="Times New Roman" w:cs="Times New Roman"/>
          <w:sz w:val="28"/>
          <w:szCs w:val="28"/>
        </w:rPr>
        <w:t>:</w:t>
      </w:r>
      <w:r w:rsidRPr="00D27AB0">
        <w:rPr>
          <w:rFonts w:ascii="Times New Roman" w:hAnsi="Times New Roman" w:cs="Times New Roman"/>
          <w:sz w:val="28"/>
          <w:szCs w:val="28"/>
        </w:rPr>
        <w:t xml:space="preserve"> перевірити, чи зареєстровані права власності продавця в реєстрі речових прав на відповідну ділянку, чи є вона в земельному кадастрі. </w:t>
      </w:r>
    </w:p>
    <w:p w14:paraId="7E49F28B" w14:textId="4CC53760"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Третє</w:t>
      </w:r>
      <w:r w:rsidR="00107062">
        <w:rPr>
          <w:rFonts w:ascii="Times New Roman" w:hAnsi="Times New Roman" w:cs="Times New Roman"/>
          <w:sz w:val="28"/>
          <w:szCs w:val="28"/>
        </w:rPr>
        <w:t xml:space="preserve">: </w:t>
      </w:r>
      <w:r w:rsidRPr="00D27AB0">
        <w:rPr>
          <w:rFonts w:ascii="Times New Roman" w:hAnsi="Times New Roman" w:cs="Times New Roman"/>
          <w:sz w:val="28"/>
          <w:szCs w:val="28"/>
        </w:rPr>
        <w:t>зареєструвати намір продажу ділянки в Державному реєстрі речових прав на нерухоме майно, якщо ділянка перебуває в оренді. В іншому випадку реєструвати намір і здійснювати наступні перелічені дії непотрібно.</w:t>
      </w:r>
    </w:p>
    <w:p w14:paraId="75EAB315" w14:textId="147336AB"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Четверте</w:t>
      </w:r>
      <w:r w:rsidR="00107062">
        <w:rPr>
          <w:rFonts w:ascii="Times New Roman" w:hAnsi="Times New Roman" w:cs="Times New Roman"/>
          <w:sz w:val="28"/>
          <w:szCs w:val="28"/>
        </w:rPr>
        <w:t xml:space="preserve">: </w:t>
      </w:r>
      <w:r w:rsidRPr="00D27AB0">
        <w:rPr>
          <w:rFonts w:ascii="Times New Roman" w:hAnsi="Times New Roman" w:cs="Times New Roman"/>
          <w:sz w:val="28"/>
          <w:szCs w:val="28"/>
        </w:rPr>
        <w:t xml:space="preserve">повідомити листом орендаря про намір власника продати земельну ділянку. </w:t>
      </w:r>
    </w:p>
    <w:p w14:paraId="47E51EBF" w14:textId="36E8C29E"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П’яте</w:t>
      </w:r>
      <w:r w:rsidR="00107062">
        <w:rPr>
          <w:rFonts w:ascii="Times New Roman" w:hAnsi="Times New Roman" w:cs="Times New Roman"/>
          <w:sz w:val="28"/>
          <w:szCs w:val="28"/>
        </w:rPr>
        <w:t xml:space="preserve">: </w:t>
      </w:r>
      <w:r w:rsidRPr="00D27AB0">
        <w:rPr>
          <w:rFonts w:ascii="Times New Roman" w:hAnsi="Times New Roman" w:cs="Times New Roman"/>
          <w:sz w:val="28"/>
          <w:szCs w:val="28"/>
        </w:rPr>
        <w:t>підготувати проєкт угоди купівлі-продажу земельної ділянки.</w:t>
      </w:r>
    </w:p>
    <w:p w14:paraId="3BD95171" w14:textId="3E41979A"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Шосте</w:t>
      </w:r>
      <w:r w:rsidR="00107062">
        <w:rPr>
          <w:rFonts w:ascii="Times New Roman" w:hAnsi="Times New Roman" w:cs="Times New Roman"/>
          <w:sz w:val="28"/>
          <w:szCs w:val="28"/>
        </w:rPr>
        <w:t xml:space="preserve">: </w:t>
      </w:r>
      <w:r w:rsidRPr="00D27AB0">
        <w:rPr>
          <w:rFonts w:ascii="Times New Roman" w:hAnsi="Times New Roman" w:cs="Times New Roman"/>
          <w:sz w:val="28"/>
          <w:szCs w:val="28"/>
        </w:rPr>
        <w:t xml:space="preserve">нотаріус повинен задокументувати письмову відповідь орендаря щодо бажання скористатися переважним правом. </w:t>
      </w:r>
    </w:p>
    <w:p w14:paraId="1B161D8A" w14:textId="0A8E589D" w:rsidR="00D27AB0" w:rsidRPr="00107062" w:rsidRDefault="00590FD6" w:rsidP="00D27AB0">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8</w:t>
      </w:r>
      <w:r w:rsidR="00D27AB0" w:rsidRPr="00107062">
        <w:rPr>
          <w:rFonts w:ascii="Times New Roman" w:hAnsi="Times New Roman" w:cs="Times New Roman"/>
          <w:b/>
          <w:bCs/>
          <w:i/>
          <w:iCs/>
          <w:sz w:val="28"/>
          <w:szCs w:val="28"/>
        </w:rPr>
        <w:t>. Скільки часу триває оформлення угоди</w:t>
      </w:r>
    </w:p>
    <w:p w14:paraId="3A780788" w14:textId="32DF6408"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 xml:space="preserve">Від кількох годин до одного робочого дня. </w:t>
      </w:r>
      <w:r w:rsidR="00107062">
        <w:rPr>
          <w:rFonts w:ascii="Times New Roman" w:hAnsi="Times New Roman" w:cs="Times New Roman"/>
          <w:sz w:val="28"/>
          <w:szCs w:val="28"/>
        </w:rPr>
        <w:t>Якщо земельна ділянка перебуває в оренді то в</w:t>
      </w:r>
      <w:r w:rsidRPr="00D27AB0">
        <w:rPr>
          <w:rFonts w:ascii="Times New Roman" w:hAnsi="Times New Roman" w:cs="Times New Roman"/>
          <w:sz w:val="28"/>
          <w:szCs w:val="28"/>
        </w:rPr>
        <w:t xml:space="preserve">арто додати понад два місяці </w:t>
      </w:r>
      <w:r w:rsidR="00107062">
        <w:rPr>
          <w:rFonts w:ascii="Times New Roman" w:hAnsi="Times New Roman" w:cs="Times New Roman"/>
          <w:sz w:val="28"/>
          <w:szCs w:val="28"/>
        </w:rPr>
        <w:t xml:space="preserve">(час на офіційне листування з особою переважного права). </w:t>
      </w:r>
    </w:p>
    <w:p w14:paraId="29C5C26D" w14:textId="47DD9576" w:rsidR="00D27AB0" w:rsidRPr="00107062" w:rsidRDefault="00590FD6" w:rsidP="00D27AB0">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9</w:t>
      </w:r>
      <w:r w:rsidR="00D27AB0" w:rsidRPr="00107062">
        <w:rPr>
          <w:rFonts w:ascii="Times New Roman" w:hAnsi="Times New Roman" w:cs="Times New Roman"/>
          <w:b/>
          <w:bCs/>
          <w:i/>
          <w:iCs/>
          <w:sz w:val="28"/>
          <w:szCs w:val="28"/>
        </w:rPr>
        <w:t>. Як визначити ціну земельної ділянки</w:t>
      </w:r>
    </w:p>
    <w:p w14:paraId="60A947F8" w14:textId="593AD0A8" w:rsidR="008D6B2D" w:rsidRDefault="008D6B2D" w:rsidP="00D27A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Ціну встановлює продавець. О</w:t>
      </w:r>
      <w:r w:rsidRPr="00D27AB0">
        <w:rPr>
          <w:rFonts w:ascii="Times New Roman" w:hAnsi="Times New Roman" w:cs="Times New Roman"/>
          <w:sz w:val="28"/>
          <w:szCs w:val="28"/>
        </w:rPr>
        <w:t>рієнтир – нормативно-грошова оцінка (НГО). Це не ринкова ціна, але за законом</w:t>
      </w:r>
      <w:r>
        <w:rPr>
          <w:rFonts w:ascii="Times New Roman" w:hAnsi="Times New Roman" w:cs="Times New Roman"/>
          <w:sz w:val="28"/>
          <w:szCs w:val="28"/>
        </w:rPr>
        <w:t xml:space="preserve"> - </w:t>
      </w:r>
      <w:r w:rsidRPr="00D27AB0">
        <w:rPr>
          <w:rFonts w:ascii="Times New Roman" w:hAnsi="Times New Roman" w:cs="Times New Roman"/>
          <w:sz w:val="28"/>
          <w:szCs w:val="28"/>
        </w:rPr>
        <w:t xml:space="preserve">це поріг, нижче якого земля коштувати не може. </w:t>
      </w:r>
    </w:p>
    <w:p w14:paraId="2A13E578" w14:textId="6E63A480" w:rsidR="00D27AB0" w:rsidRPr="00D27AB0" w:rsidRDefault="008D6B2D" w:rsidP="008D6B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Зорієнтуватись по цінах на землю  можна на сайті: «З</w:t>
      </w:r>
      <w:r w:rsidR="00D27AB0" w:rsidRPr="00D27AB0">
        <w:rPr>
          <w:rFonts w:ascii="Times New Roman" w:hAnsi="Times New Roman" w:cs="Times New Roman"/>
          <w:sz w:val="28"/>
          <w:szCs w:val="28"/>
        </w:rPr>
        <w:t>емельний моніторинг</w:t>
      </w:r>
      <w:r>
        <w:rPr>
          <w:rFonts w:ascii="Times New Roman" w:hAnsi="Times New Roman" w:cs="Times New Roman"/>
          <w:sz w:val="28"/>
          <w:szCs w:val="28"/>
        </w:rPr>
        <w:t>»</w:t>
      </w:r>
      <w:r w:rsidR="00D27AB0" w:rsidRPr="00D27AB0">
        <w:rPr>
          <w:rFonts w:ascii="Times New Roman" w:hAnsi="Times New Roman" w:cs="Times New Roman"/>
          <w:sz w:val="28"/>
          <w:szCs w:val="28"/>
        </w:rPr>
        <w:t xml:space="preserve"> Держгеокадастру</w:t>
      </w:r>
      <w:r>
        <w:rPr>
          <w:rFonts w:ascii="Times New Roman" w:hAnsi="Times New Roman" w:cs="Times New Roman"/>
          <w:sz w:val="28"/>
          <w:szCs w:val="28"/>
        </w:rPr>
        <w:t xml:space="preserve"> (в</w:t>
      </w:r>
      <w:r w:rsidR="00D27AB0" w:rsidRPr="00D27AB0">
        <w:rPr>
          <w:rFonts w:ascii="Times New Roman" w:hAnsi="Times New Roman" w:cs="Times New Roman"/>
          <w:sz w:val="28"/>
          <w:szCs w:val="28"/>
        </w:rPr>
        <w:t>ідомство щоденно публікує на своєму сайті інформацію про укладені угоди за регіонами</w:t>
      </w:r>
      <w:r>
        <w:rPr>
          <w:rFonts w:ascii="Times New Roman" w:hAnsi="Times New Roman" w:cs="Times New Roman"/>
          <w:sz w:val="28"/>
          <w:szCs w:val="28"/>
        </w:rPr>
        <w:t xml:space="preserve">), а також переглянути </w:t>
      </w:r>
      <w:r w:rsidR="00D27AB0" w:rsidRPr="00D27AB0">
        <w:rPr>
          <w:rFonts w:ascii="Times New Roman" w:hAnsi="Times New Roman" w:cs="Times New Roman"/>
          <w:sz w:val="28"/>
          <w:szCs w:val="28"/>
        </w:rPr>
        <w:t xml:space="preserve"> сайти оголошень. </w:t>
      </w:r>
      <w:r>
        <w:rPr>
          <w:rFonts w:ascii="Times New Roman" w:hAnsi="Times New Roman" w:cs="Times New Roman"/>
          <w:sz w:val="28"/>
          <w:szCs w:val="28"/>
        </w:rPr>
        <w:t xml:space="preserve"> </w:t>
      </w:r>
    </w:p>
    <w:p w14:paraId="5856F413" w14:textId="2F05386C" w:rsidR="00D27AB0" w:rsidRPr="008D6B2D" w:rsidRDefault="00D27AB0" w:rsidP="00D27AB0">
      <w:pPr>
        <w:spacing w:after="0" w:line="240" w:lineRule="auto"/>
        <w:jc w:val="both"/>
        <w:rPr>
          <w:rFonts w:ascii="Times New Roman" w:hAnsi="Times New Roman" w:cs="Times New Roman"/>
          <w:b/>
          <w:bCs/>
          <w:i/>
          <w:iCs/>
          <w:sz w:val="28"/>
          <w:szCs w:val="28"/>
        </w:rPr>
      </w:pPr>
      <w:r w:rsidRPr="008D6B2D">
        <w:rPr>
          <w:rFonts w:ascii="Times New Roman" w:hAnsi="Times New Roman" w:cs="Times New Roman"/>
          <w:b/>
          <w:bCs/>
          <w:i/>
          <w:iCs/>
          <w:sz w:val="28"/>
          <w:szCs w:val="28"/>
        </w:rPr>
        <w:t>1</w:t>
      </w:r>
      <w:r w:rsidR="00590FD6">
        <w:rPr>
          <w:rFonts w:ascii="Times New Roman" w:hAnsi="Times New Roman" w:cs="Times New Roman"/>
          <w:b/>
          <w:bCs/>
          <w:i/>
          <w:iCs/>
          <w:sz w:val="28"/>
          <w:szCs w:val="28"/>
        </w:rPr>
        <w:t>0</w:t>
      </w:r>
      <w:r w:rsidRPr="008D6B2D">
        <w:rPr>
          <w:rFonts w:ascii="Times New Roman" w:hAnsi="Times New Roman" w:cs="Times New Roman"/>
          <w:b/>
          <w:bCs/>
          <w:i/>
          <w:iCs/>
          <w:sz w:val="28"/>
          <w:szCs w:val="28"/>
        </w:rPr>
        <w:t>. Чи можна продати землю, яка перебуває в оренді</w:t>
      </w:r>
    </w:p>
    <w:p w14:paraId="1ADE61AF" w14:textId="2DE5BF4D"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Якщо ділянка перебуває в оренді, то орендарю (має переважне право на придбання ділянки) потрібно повідомити про бажання її продати. Це робиться через нотаріуса. Якщо орендар не погодиться купити ділянку, то</w:t>
      </w:r>
      <w:r w:rsidR="00700FEA">
        <w:rPr>
          <w:rFonts w:ascii="Times New Roman" w:hAnsi="Times New Roman" w:cs="Times New Roman"/>
          <w:sz w:val="28"/>
          <w:szCs w:val="28"/>
        </w:rPr>
        <w:t xml:space="preserve"> може передати своє переважне право купити ділянку іншій особі.</w:t>
      </w:r>
      <w:r w:rsidRPr="00D27AB0">
        <w:rPr>
          <w:rFonts w:ascii="Times New Roman" w:hAnsi="Times New Roman" w:cs="Times New Roman"/>
          <w:sz w:val="28"/>
          <w:szCs w:val="28"/>
        </w:rPr>
        <w:t xml:space="preserve"> </w:t>
      </w:r>
    </w:p>
    <w:p w14:paraId="605635D0" w14:textId="51C4A32D" w:rsidR="00D27AB0" w:rsidRPr="00700FEA" w:rsidRDefault="00D27AB0" w:rsidP="00D27AB0">
      <w:pPr>
        <w:spacing w:after="0" w:line="240" w:lineRule="auto"/>
        <w:jc w:val="both"/>
        <w:rPr>
          <w:rFonts w:ascii="Times New Roman" w:hAnsi="Times New Roman" w:cs="Times New Roman"/>
          <w:b/>
          <w:bCs/>
          <w:i/>
          <w:iCs/>
          <w:sz w:val="28"/>
          <w:szCs w:val="28"/>
        </w:rPr>
      </w:pPr>
      <w:r w:rsidRPr="00700FEA">
        <w:rPr>
          <w:rFonts w:ascii="Times New Roman" w:hAnsi="Times New Roman" w:cs="Times New Roman"/>
          <w:b/>
          <w:bCs/>
          <w:i/>
          <w:iCs/>
          <w:sz w:val="28"/>
          <w:szCs w:val="28"/>
        </w:rPr>
        <w:t>1</w:t>
      </w:r>
      <w:r w:rsidR="00590FD6">
        <w:rPr>
          <w:rFonts w:ascii="Times New Roman" w:hAnsi="Times New Roman" w:cs="Times New Roman"/>
          <w:b/>
          <w:bCs/>
          <w:i/>
          <w:iCs/>
          <w:sz w:val="28"/>
          <w:szCs w:val="28"/>
        </w:rPr>
        <w:t>1</w:t>
      </w:r>
      <w:r w:rsidRPr="00700FEA">
        <w:rPr>
          <w:rFonts w:ascii="Times New Roman" w:hAnsi="Times New Roman" w:cs="Times New Roman"/>
          <w:b/>
          <w:bCs/>
          <w:i/>
          <w:iCs/>
          <w:sz w:val="28"/>
          <w:szCs w:val="28"/>
        </w:rPr>
        <w:t>. Чи може орендар заблокувати продаж ділянки</w:t>
      </w:r>
    </w:p>
    <w:p w14:paraId="665B5217" w14:textId="77328B5C"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 xml:space="preserve">Заблокувати угоду з продажу ділянки орендар не зможе. Проте він має переважне право на її придбання. Використовуючи це право, він може затягнути процедуру </w:t>
      </w:r>
      <w:r w:rsidR="00700FEA">
        <w:rPr>
          <w:rFonts w:ascii="Times New Roman" w:hAnsi="Times New Roman" w:cs="Times New Roman"/>
          <w:sz w:val="28"/>
          <w:szCs w:val="28"/>
        </w:rPr>
        <w:t>купівлі до двох місяців</w:t>
      </w:r>
      <w:r w:rsidRPr="00D27AB0">
        <w:rPr>
          <w:rFonts w:ascii="Times New Roman" w:hAnsi="Times New Roman" w:cs="Times New Roman"/>
          <w:sz w:val="28"/>
          <w:szCs w:val="28"/>
        </w:rPr>
        <w:t xml:space="preserve">. </w:t>
      </w:r>
    </w:p>
    <w:p w14:paraId="58691AEA" w14:textId="586B9FDD" w:rsidR="00D27AB0" w:rsidRPr="00700FEA" w:rsidRDefault="00D27AB0" w:rsidP="00D27AB0">
      <w:pPr>
        <w:spacing w:after="0" w:line="240" w:lineRule="auto"/>
        <w:jc w:val="both"/>
        <w:rPr>
          <w:rFonts w:ascii="Times New Roman" w:hAnsi="Times New Roman" w:cs="Times New Roman"/>
          <w:b/>
          <w:bCs/>
          <w:i/>
          <w:iCs/>
          <w:sz w:val="28"/>
          <w:szCs w:val="28"/>
        </w:rPr>
      </w:pPr>
      <w:r w:rsidRPr="00700FEA">
        <w:rPr>
          <w:rFonts w:ascii="Times New Roman" w:hAnsi="Times New Roman" w:cs="Times New Roman"/>
          <w:b/>
          <w:bCs/>
          <w:i/>
          <w:iCs/>
          <w:sz w:val="28"/>
          <w:szCs w:val="28"/>
        </w:rPr>
        <w:t>1</w:t>
      </w:r>
      <w:r w:rsidR="00590FD6">
        <w:rPr>
          <w:rFonts w:ascii="Times New Roman" w:hAnsi="Times New Roman" w:cs="Times New Roman"/>
          <w:b/>
          <w:bCs/>
          <w:i/>
          <w:iCs/>
          <w:sz w:val="28"/>
          <w:szCs w:val="28"/>
        </w:rPr>
        <w:t>2</w:t>
      </w:r>
      <w:r w:rsidRPr="00700FEA">
        <w:rPr>
          <w:rFonts w:ascii="Times New Roman" w:hAnsi="Times New Roman" w:cs="Times New Roman"/>
          <w:b/>
          <w:bCs/>
          <w:i/>
          <w:iCs/>
          <w:sz w:val="28"/>
          <w:szCs w:val="28"/>
        </w:rPr>
        <w:t>. Як дізнатися, що у вашого орендаря є переважне право</w:t>
      </w:r>
    </w:p>
    <w:p w14:paraId="025BF33F" w14:textId="33A3C914"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Тут необхідно розрізняти дійсність договору оренди та дійсність права оренди. Наявність останнього і дає орендарю можливість бути першим покупцем земельної ділянки.</w:t>
      </w:r>
      <w:r w:rsidR="00700FEA">
        <w:rPr>
          <w:rFonts w:ascii="Times New Roman" w:hAnsi="Times New Roman" w:cs="Times New Roman"/>
          <w:sz w:val="28"/>
          <w:szCs w:val="28"/>
        </w:rPr>
        <w:t xml:space="preserve"> </w:t>
      </w:r>
      <w:r w:rsidRPr="00D27AB0">
        <w:rPr>
          <w:rFonts w:ascii="Times New Roman" w:hAnsi="Times New Roman" w:cs="Times New Roman"/>
          <w:sz w:val="28"/>
          <w:szCs w:val="28"/>
        </w:rPr>
        <w:t xml:space="preserve">Якщо право оренди не зареєстроване, </w:t>
      </w:r>
      <w:r w:rsidR="00700FEA">
        <w:rPr>
          <w:rFonts w:ascii="Times New Roman" w:hAnsi="Times New Roman" w:cs="Times New Roman"/>
          <w:sz w:val="28"/>
          <w:szCs w:val="28"/>
        </w:rPr>
        <w:t xml:space="preserve">особа не має </w:t>
      </w:r>
      <w:r w:rsidRPr="00D27AB0">
        <w:rPr>
          <w:rFonts w:ascii="Times New Roman" w:hAnsi="Times New Roman" w:cs="Times New Roman"/>
          <w:sz w:val="28"/>
          <w:szCs w:val="28"/>
        </w:rPr>
        <w:t>юридичн</w:t>
      </w:r>
      <w:r w:rsidR="00700FEA">
        <w:rPr>
          <w:rFonts w:ascii="Times New Roman" w:hAnsi="Times New Roman" w:cs="Times New Roman"/>
          <w:sz w:val="28"/>
          <w:szCs w:val="28"/>
        </w:rPr>
        <w:t>ого переважного права</w:t>
      </w:r>
      <w:r w:rsidRPr="00D27AB0">
        <w:rPr>
          <w:rFonts w:ascii="Times New Roman" w:hAnsi="Times New Roman" w:cs="Times New Roman"/>
          <w:sz w:val="28"/>
          <w:szCs w:val="28"/>
        </w:rPr>
        <w:t>.</w:t>
      </w:r>
    </w:p>
    <w:p w14:paraId="1C8F775A" w14:textId="526E6A27" w:rsidR="00D27AB0" w:rsidRPr="00700FEA" w:rsidRDefault="00D27AB0" w:rsidP="00D27AB0">
      <w:pPr>
        <w:spacing w:after="0" w:line="240" w:lineRule="auto"/>
        <w:jc w:val="both"/>
        <w:rPr>
          <w:rFonts w:ascii="Times New Roman" w:hAnsi="Times New Roman" w:cs="Times New Roman"/>
          <w:b/>
          <w:bCs/>
          <w:i/>
          <w:iCs/>
          <w:sz w:val="28"/>
          <w:szCs w:val="28"/>
        </w:rPr>
      </w:pPr>
      <w:r w:rsidRPr="00700FEA">
        <w:rPr>
          <w:rFonts w:ascii="Times New Roman" w:hAnsi="Times New Roman" w:cs="Times New Roman"/>
          <w:b/>
          <w:bCs/>
          <w:i/>
          <w:iCs/>
          <w:sz w:val="28"/>
          <w:szCs w:val="28"/>
        </w:rPr>
        <w:t>1</w:t>
      </w:r>
      <w:r w:rsidR="00590FD6">
        <w:rPr>
          <w:rFonts w:ascii="Times New Roman" w:hAnsi="Times New Roman" w:cs="Times New Roman"/>
          <w:b/>
          <w:bCs/>
          <w:i/>
          <w:iCs/>
          <w:sz w:val="28"/>
          <w:szCs w:val="28"/>
        </w:rPr>
        <w:t>3</w:t>
      </w:r>
      <w:r w:rsidRPr="00700FEA">
        <w:rPr>
          <w:rFonts w:ascii="Times New Roman" w:hAnsi="Times New Roman" w:cs="Times New Roman"/>
          <w:b/>
          <w:bCs/>
          <w:i/>
          <w:iCs/>
          <w:sz w:val="28"/>
          <w:szCs w:val="28"/>
        </w:rPr>
        <w:t>. Які податки слід сплатити під час продажу паю</w:t>
      </w:r>
    </w:p>
    <w:p w14:paraId="4F05B727" w14:textId="24C46104" w:rsidR="003265F6" w:rsidRPr="003265F6" w:rsidRDefault="00D27AB0" w:rsidP="003265F6">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Перед продажем важливо порахувати сумарні витрати – вони суттєві. Найчастіше сторони угоди ділять їх навпіл.</w:t>
      </w:r>
      <w:r w:rsidR="00700FEA">
        <w:rPr>
          <w:rFonts w:ascii="Times New Roman" w:hAnsi="Times New Roman" w:cs="Times New Roman"/>
          <w:sz w:val="28"/>
          <w:szCs w:val="28"/>
        </w:rPr>
        <w:t xml:space="preserve"> </w:t>
      </w:r>
      <w:r w:rsidR="003265F6" w:rsidRPr="003265F6">
        <w:rPr>
          <w:rFonts w:ascii="Times New Roman" w:hAnsi="Times New Roman" w:cs="Times New Roman"/>
          <w:sz w:val="28"/>
          <w:szCs w:val="28"/>
        </w:rPr>
        <w:t xml:space="preserve">Що ж стосується податків, то їх </w:t>
      </w:r>
      <w:r w:rsidR="003265F6" w:rsidRPr="003265F6">
        <w:rPr>
          <w:rFonts w:ascii="Times New Roman" w:hAnsi="Times New Roman" w:cs="Times New Roman"/>
          <w:sz w:val="28"/>
          <w:szCs w:val="28"/>
        </w:rPr>
        <w:lastRenderedPageBreak/>
        <w:t>сплачує продавець. Утім можна розрахувати суми податків заздалегідь і, наприклад, включити їх у ціну. Йому треба буде сплатити такі податки.</w:t>
      </w:r>
    </w:p>
    <w:p w14:paraId="035A1D39" w14:textId="77777777" w:rsidR="003265F6" w:rsidRPr="003265F6" w:rsidRDefault="003265F6" w:rsidP="003265F6">
      <w:pPr>
        <w:spacing w:after="0" w:line="240" w:lineRule="auto"/>
        <w:jc w:val="both"/>
        <w:rPr>
          <w:rFonts w:ascii="Times New Roman" w:hAnsi="Times New Roman" w:cs="Times New Roman"/>
          <w:sz w:val="28"/>
          <w:szCs w:val="28"/>
        </w:rPr>
      </w:pPr>
      <w:r w:rsidRPr="003265F6">
        <w:rPr>
          <w:rFonts w:ascii="Segoe UI Emoji" w:hAnsi="Segoe UI Emoji" w:cs="Segoe UI Emoji"/>
          <w:sz w:val="28"/>
          <w:szCs w:val="28"/>
        </w:rPr>
        <w:t>✔</w:t>
      </w:r>
      <w:r w:rsidRPr="003265F6">
        <w:rPr>
          <w:rFonts w:ascii="Times New Roman" w:hAnsi="Times New Roman" w:cs="Times New Roman"/>
          <w:sz w:val="28"/>
          <w:szCs w:val="28"/>
        </w:rPr>
        <w:t xml:space="preserve"> Податок на доходи фізосіб – 5% від ціни угоди (оціночної вартості).</w:t>
      </w:r>
    </w:p>
    <w:p w14:paraId="64239383" w14:textId="77777777" w:rsidR="003265F6" w:rsidRPr="003265F6" w:rsidRDefault="003265F6" w:rsidP="003265F6">
      <w:pPr>
        <w:spacing w:after="0" w:line="240" w:lineRule="auto"/>
        <w:jc w:val="both"/>
        <w:rPr>
          <w:rFonts w:ascii="Times New Roman" w:hAnsi="Times New Roman" w:cs="Times New Roman"/>
          <w:sz w:val="28"/>
          <w:szCs w:val="28"/>
        </w:rPr>
      </w:pPr>
      <w:r w:rsidRPr="003265F6">
        <w:rPr>
          <w:rFonts w:ascii="Times New Roman" w:hAnsi="Times New Roman" w:cs="Times New Roman"/>
          <w:sz w:val="28"/>
          <w:szCs w:val="28"/>
        </w:rPr>
        <w:t>Крім ціни угоди, яка не може бути нижчою за НГО, перед укладенням угоди слід зробити експертну грошову оцінку вартості ділянки. Податок буде вираховуватися з більшої суми. Здебільшого вища остання. Про це – далі.</w:t>
      </w:r>
    </w:p>
    <w:p w14:paraId="1F245436" w14:textId="5D055511" w:rsidR="003265F6" w:rsidRDefault="003265F6" w:rsidP="003265F6">
      <w:pPr>
        <w:spacing w:after="0" w:line="240" w:lineRule="auto"/>
        <w:jc w:val="both"/>
        <w:rPr>
          <w:rFonts w:ascii="Times New Roman" w:hAnsi="Times New Roman" w:cs="Times New Roman"/>
          <w:sz w:val="28"/>
          <w:szCs w:val="28"/>
        </w:rPr>
      </w:pPr>
      <w:r w:rsidRPr="003265F6">
        <w:rPr>
          <w:rFonts w:ascii="Segoe UI Emoji" w:hAnsi="Segoe UI Emoji" w:cs="Segoe UI Emoji"/>
          <w:sz w:val="28"/>
          <w:szCs w:val="28"/>
        </w:rPr>
        <w:t>✔</w:t>
      </w:r>
      <w:r w:rsidRPr="003265F6">
        <w:rPr>
          <w:rFonts w:ascii="Times New Roman" w:hAnsi="Times New Roman" w:cs="Times New Roman"/>
          <w:sz w:val="28"/>
          <w:szCs w:val="28"/>
        </w:rPr>
        <w:t xml:space="preserve"> Військовий збір – 1,5%. Так само вираховується від оціночної вартості.</w:t>
      </w:r>
    </w:p>
    <w:p w14:paraId="6FA244E3" w14:textId="6363E813" w:rsidR="00700FEA" w:rsidRPr="00D27AB0" w:rsidRDefault="00700FEA" w:rsidP="00D27AB0">
      <w:pPr>
        <w:spacing w:after="0" w:line="240" w:lineRule="auto"/>
        <w:jc w:val="both"/>
        <w:rPr>
          <w:rFonts w:ascii="Times New Roman" w:hAnsi="Times New Roman" w:cs="Times New Roman"/>
          <w:sz w:val="28"/>
          <w:szCs w:val="28"/>
        </w:rPr>
      </w:pPr>
      <w:r>
        <w:rPr>
          <w:noProof/>
        </w:rPr>
        <w:drawing>
          <wp:inline distT="0" distB="0" distL="0" distR="0" wp14:anchorId="4696ADB1" wp14:editId="71CB6523">
            <wp:extent cx="6124575" cy="2105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5521" t="48967" r="43978" b="25858"/>
                    <a:stretch/>
                  </pic:blipFill>
                  <pic:spPr bwMode="auto">
                    <a:xfrm>
                      <a:off x="0" y="0"/>
                      <a:ext cx="6136967" cy="2109284"/>
                    </a:xfrm>
                    <a:prstGeom prst="rect">
                      <a:avLst/>
                    </a:prstGeom>
                    <a:ln>
                      <a:noFill/>
                    </a:ln>
                    <a:extLst>
                      <a:ext uri="{53640926-AAD7-44D8-BBD7-CCE9431645EC}">
                        <a14:shadowObscured xmlns:a14="http://schemas.microsoft.com/office/drawing/2010/main"/>
                      </a:ext>
                    </a:extLst>
                  </pic:spPr>
                </pic:pic>
              </a:graphicData>
            </a:graphic>
          </wp:inline>
        </w:drawing>
      </w:r>
    </w:p>
    <w:p w14:paraId="2AD4DCA1" w14:textId="0DD498C2" w:rsidR="00D27AB0" w:rsidRPr="00700FEA" w:rsidRDefault="00D27AB0" w:rsidP="00D27AB0">
      <w:pPr>
        <w:spacing w:after="0" w:line="240" w:lineRule="auto"/>
        <w:jc w:val="both"/>
        <w:rPr>
          <w:rFonts w:ascii="Times New Roman" w:hAnsi="Times New Roman" w:cs="Times New Roman"/>
          <w:b/>
          <w:bCs/>
          <w:i/>
          <w:iCs/>
          <w:sz w:val="28"/>
          <w:szCs w:val="28"/>
        </w:rPr>
      </w:pPr>
      <w:r w:rsidRPr="00700FEA">
        <w:rPr>
          <w:rFonts w:ascii="Times New Roman" w:hAnsi="Times New Roman" w:cs="Times New Roman"/>
          <w:b/>
          <w:bCs/>
          <w:i/>
          <w:iCs/>
          <w:sz w:val="28"/>
          <w:szCs w:val="28"/>
        </w:rPr>
        <w:t>1</w:t>
      </w:r>
      <w:r w:rsidR="00590FD6">
        <w:rPr>
          <w:rFonts w:ascii="Times New Roman" w:hAnsi="Times New Roman" w:cs="Times New Roman"/>
          <w:b/>
          <w:bCs/>
          <w:i/>
          <w:iCs/>
          <w:sz w:val="28"/>
          <w:szCs w:val="28"/>
        </w:rPr>
        <w:t>4</w:t>
      </w:r>
      <w:r w:rsidRPr="00700FEA">
        <w:rPr>
          <w:rFonts w:ascii="Times New Roman" w:hAnsi="Times New Roman" w:cs="Times New Roman"/>
          <w:b/>
          <w:bCs/>
          <w:i/>
          <w:iCs/>
          <w:sz w:val="28"/>
          <w:szCs w:val="28"/>
        </w:rPr>
        <w:t>. Які є пільги з оподаткування у продавців</w:t>
      </w:r>
    </w:p>
    <w:p w14:paraId="2CF8A389" w14:textId="7B9AA972" w:rsidR="003265F6" w:rsidRDefault="003265F6" w:rsidP="00D27AB0">
      <w:pPr>
        <w:spacing w:after="0" w:line="240" w:lineRule="auto"/>
        <w:jc w:val="both"/>
        <w:rPr>
          <w:rFonts w:ascii="Times New Roman" w:hAnsi="Times New Roman" w:cs="Times New Roman"/>
          <w:sz w:val="28"/>
          <w:szCs w:val="28"/>
        </w:rPr>
      </w:pPr>
      <w:r w:rsidRPr="003265F6">
        <w:rPr>
          <w:rFonts w:ascii="Times New Roman" w:hAnsi="Times New Roman" w:cs="Times New Roman"/>
          <w:sz w:val="28"/>
          <w:szCs w:val="28"/>
        </w:rPr>
        <w:t xml:space="preserve">Що стосується саме землі пайовиків, яка була під мораторієм, то тут на пільги можна не сподіватись.  </w:t>
      </w:r>
    </w:p>
    <w:p w14:paraId="3B6D17A9" w14:textId="63398799" w:rsidR="003265F6" w:rsidRPr="003265F6" w:rsidRDefault="003265F6" w:rsidP="003265F6">
      <w:pPr>
        <w:spacing w:after="0" w:line="240" w:lineRule="auto"/>
        <w:jc w:val="both"/>
        <w:rPr>
          <w:rFonts w:ascii="Times New Roman" w:hAnsi="Times New Roman" w:cs="Times New Roman"/>
          <w:sz w:val="28"/>
          <w:szCs w:val="28"/>
        </w:rPr>
      </w:pPr>
      <w:r w:rsidRPr="003265F6">
        <w:rPr>
          <w:rFonts w:ascii="Times New Roman" w:hAnsi="Times New Roman" w:cs="Times New Roman"/>
          <w:sz w:val="28"/>
          <w:szCs w:val="28"/>
        </w:rPr>
        <w:t>Хоча законодавчий алгоритм оподаткування доходів з продажу сільськогосподарських земель і передбачає пільги для продавців, це стосується не всіх земель.</w:t>
      </w:r>
      <w:r w:rsidR="00607734">
        <w:rPr>
          <w:rFonts w:ascii="Times New Roman" w:hAnsi="Times New Roman" w:cs="Times New Roman"/>
          <w:sz w:val="28"/>
          <w:szCs w:val="28"/>
        </w:rPr>
        <w:t xml:space="preserve"> </w:t>
      </w:r>
      <w:r w:rsidRPr="003265F6">
        <w:rPr>
          <w:rFonts w:ascii="Times New Roman" w:hAnsi="Times New Roman" w:cs="Times New Roman"/>
          <w:sz w:val="28"/>
          <w:szCs w:val="28"/>
        </w:rPr>
        <w:t>У разі продажу своєї ділянки фізособа може не сплачувати податок на доходи та військовий збір, але за умови наявності одночасно трьох факторів</w:t>
      </w:r>
      <w:r w:rsidR="00607734">
        <w:rPr>
          <w:rFonts w:ascii="Times New Roman" w:hAnsi="Times New Roman" w:cs="Times New Roman"/>
          <w:sz w:val="28"/>
          <w:szCs w:val="28"/>
        </w:rPr>
        <w:t>:</w:t>
      </w:r>
    </w:p>
    <w:p w14:paraId="7090EE2C" w14:textId="1657E909" w:rsidR="003265F6" w:rsidRPr="003265F6" w:rsidRDefault="00607734" w:rsidP="003265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265F6">
        <w:rPr>
          <w:rFonts w:ascii="Segoe UI Emoji" w:hAnsi="Segoe UI Emoji" w:cs="Segoe UI Emoji"/>
          <w:sz w:val="28"/>
          <w:szCs w:val="28"/>
        </w:rPr>
        <w:t>✔</w:t>
      </w:r>
      <w:r w:rsidRPr="003265F6">
        <w:rPr>
          <w:rFonts w:ascii="Times New Roman" w:hAnsi="Times New Roman" w:cs="Times New Roman"/>
          <w:sz w:val="28"/>
          <w:szCs w:val="28"/>
        </w:rPr>
        <w:t xml:space="preserve"> </w:t>
      </w:r>
      <w:r w:rsidR="003265F6" w:rsidRPr="003265F6">
        <w:rPr>
          <w:rFonts w:ascii="Times New Roman" w:hAnsi="Times New Roman" w:cs="Times New Roman"/>
          <w:sz w:val="28"/>
          <w:szCs w:val="28"/>
        </w:rPr>
        <w:t>1. Розмір ділянки не перевищує норми безоплатної передачі земельних ділянок громадянам із земель державної або комунальної власності. Ці норми різні – залежно від цільового призначення землі. Для ведення фермерського господарства – у розмірі земельної частки (паю), визначеної для сільгосппідприємств, розташованих на території сільської, селищної, міської ради, де знаходиться фермерське господарство.</w:t>
      </w:r>
      <w:r>
        <w:rPr>
          <w:rFonts w:ascii="Times New Roman" w:hAnsi="Times New Roman" w:cs="Times New Roman"/>
          <w:sz w:val="28"/>
          <w:szCs w:val="28"/>
        </w:rPr>
        <w:t xml:space="preserve"> </w:t>
      </w:r>
      <w:r w:rsidR="003265F6" w:rsidRPr="003265F6">
        <w:rPr>
          <w:rFonts w:ascii="Times New Roman" w:hAnsi="Times New Roman" w:cs="Times New Roman"/>
          <w:sz w:val="28"/>
          <w:szCs w:val="28"/>
        </w:rPr>
        <w:t>Якщо на території сільської, селищної, міської ради розташовано декілька сільгосппідприємств, розмір земельної частки (паю) визначається як середній в цих підприємствах. У разі відсутності сільгосппідприємств на території відповідної ради розмір земельної частки (паю) визначається як середній по району.</w:t>
      </w:r>
      <w:r>
        <w:rPr>
          <w:rFonts w:ascii="Times New Roman" w:hAnsi="Times New Roman" w:cs="Times New Roman"/>
          <w:sz w:val="28"/>
          <w:szCs w:val="28"/>
        </w:rPr>
        <w:t xml:space="preserve"> </w:t>
      </w:r>
      <w:r w:rsidR="003265F6" w:rsidRPr="003265F6">
        <w:rPr>
          <w:rFonts w:ascii="Times New Roman" w:hAnsi="Times New Roman" w:cs="Times New Roman"/>
          <w:sz w:val="28"/>
          <w:szCs w:val="28"/>
        </w:rPr>
        <w:t>Для ведення особистого селянського господарства – не більше 2 га. Для ведення садівництва – 0,12 га.</w:t>
      </w:r>
    </w:p>
    <w:p w14:paraId="3F35A7A1" w14:textId="49340611" w:rsidR="003265F6" w:rsidRDefault="003265F6" w:rsidP="003265F6">
      <w:pPr>
        <w:spacing w:after="0" w:line="240" w:lineRule="auto"/>
        <w:jc w:val="both"/>
        <w:rPr>
          <w:rFonts w:ascii="Times New Roman" w:hAnsi="Times New Roman" w:cs="Times New Roman"/>
          <w:sz w:val="28"/>
          <w:szCs w:val="28"/>
        </w:rPr>
      </w:pPr>
      <w:r w:rsidRPr="003265F6">
        <w:rPr>
          <w:rFonts w:ascii="Times New Roman" w:hAnsi="Times New Roman" w:cs="Times New Roman"/>
          <w:sz w:val="28"/>
          <w:szCs w:val="28"/>
        </w:rPr>
        <w:t>Якщо розмір ділянки із вказаним цільовим призначенням більший, то оподаткуванню підлягає дохід від продажу тієї частини ділянки, яка перевищує пільгові розміри. Наприклад, під час продажу ділянки для ведення особистого господарства в розмірі 2,5 га податком буде обкладатися дохід від 0,5 га.</w:t>
      </w:r>
    </w:p>
    <w:p w14:paraId="335CD185" w14:textId="4593CE4B" w:rsidR="00607734" w:rsidRPr="00607734" w:rsidRDefault="00607734" w:rsidP="00607734">
      <w:pPr>
        <w:spacing w:after="0" w:line="240" w:lineRule="auto"/>
        <w:jc w:val="both"/>
        <w:rPr>
          <w:rFonts w:ascii="Times New Roman" w:hAnsi="Times New Roman" w:cs="Times New Roman"/>
          <w:sz w:val="28"/>
          <w:szCs w:val="28"/>
        </w:rPr>
      </w:pPr>
      <w:r w:rsidRPr="00607734">
        <w:rPr>
          <w:rFonts w:ascii="Times New Roman" w:hAnsi="Times New Roman" w:cs="Times New Roman"/>
          <w:sz w:val="28"/>
          <w:szCs w:val="28"/>
        </w:rPr>
        <w:t>Утім, як зазначалось на початку, на продаж земельних ділянок з цільовим призначенням для ведення товарного сільськогосподарського виробництва такі винятки не застосовуються і продавець сплачує податок 5% та військовий збір 1,5%.</w:t>
      </w:r>
    </w:p>
    <w:p w14:paraId="0ADE9AA2" w14:textId="7851B72E" w:rsidR="00607734" w:rsidRPr="00607734" w:rsidRDefault="00607734" w:rsidP="006077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3265F6">
        <w:rPr>
          <w:rFonts w:ascii="Segoe UI Emoji" w:hAnsi="Segoe UI Emoji" w:cs="Segoe UI Emoji"/>
          <w:sz w:val="28"/>
          <w:szCs w:val="28"/>
        </w:rPr>
        <w:t>✔</w:t>
      </w:r>
      <w:r w:rsidRPr="003265F6">
        <w:rPr>
          <w:rFonts w:ascii="Times New Roman" w:hAnsi="Times New Roman" w:cs="Times New Roman"/>
          <w:sz w:val="28"/>
          <w:szCs w:val="28"/>
        </w:rPr>
        <w:t xml:space="preserve"> </w:t>
      </w:r>
      <w:r w:rsidRPr="00607734">
        <w:rPr>
          <w:rFonts w:ascii="Times New Roman" w:hAnsi="Times New Roman" w:cs="Times New Roman"/>
          <w:sz w:val="28"/>
          <w:szCs w:val="28"/>
        </w:rPr>
        <w:t>2. Ділянка перебуває у власності продавця понад три роки.</w:t>
      </w:r>
    </w:p>
    <w:p w14:paraId="18DEFEFD" w14:textId="77777777" w:rsidR="00607734" w:rsidRPr="00607734" w:rsidRDefault="00607734" w:rsidP="00607734">
      <w:pPr>
        <w:spacing w:after="0" w:line="240" w:lineRule="auto"/>
        <w:jc w:val="both"/>
        <w:rPr>
          <w:rFonts w:ascii="Times New Roman" w:hAnsi="Times New Roman" w:cs="Times New Roman"/>
          <w:sz w:val="28"/>
          <w:szCs w:val="28"/>
        </w:rPr>
      </w:pPr>
    </w:p>
    <w:p w14:paraId="2A7F1D9B" w14:textId="7F60F257" w:rsidR="00607734" w:rsidRPr="00607734" w:rsidRDefault="00607734" w:rsidP="00607734">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265F6">
        <w:rPr>
          <w:rFonts w:ascii="Segoe UI Emoji" w:hAnsi="Segoe UI Emoji" w:cs="Segoe UI Emoji"/>
          <w:sz w:val="28"/>
          <w:szCs w:val="28"/>
        </w:rPr>
        <w:t>✔</w:t>
      </w:r>
      <w:r w:rsidRPr="003265F6">
        <w:rPr>
          <w:rFonts w:ascii="Times New Roman" w:hAnsi="Times New Roman" w:cs="Times New Roman"/>
          <w:sz w:val="28"/>
          <w:szCs w:val="28"/>
        </w:rPr>
        <w:t xml:space="preserve"> </w:t>
      </w:r>
      <w:r w:rsidRPr="00607734">
        <w:rPr>
          <w:rFonts w:ascii="Times New Roman" w:hAnsi="Times New Roman" w:cs="Times New Roman"/>
          <w:sz w:val="28"/>
          <w:szCs w:val="28"/>
        </w:rPr>
        <w:t>3. Фізособа продає нерухоме майно вперше протягом року.</w:t>
      </w:r>
    </w:p>
    <w:p w14:paraId="24CE90A9" w14:textId="0D950604" w:rsidR="003265F6" w:rsidRPr="00D27AB0" w:rsidRDefault="00607734" w:rsidP="00D27AB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ОТЖЕ, я</w:t>
      </w:r>
      <w:r w:rsidRPr="00607734">
        <w:rPr>
          <w:rFonts w:ascii="Times New Roman" w:hAnsi="Times New Roman" w:cs="Times New Roman"/>
          <w:sz w:val="28"/>
          <w:szCs w:val="28"/>
        </w:rPr>
        <w:t xml:space="preserve">кщо власник землі (паю), цільове призначення якої "для ведення товарного сільськогосподарського виробництва" (йдеться фактично про усю ту землю, яка була під мораторієм усі ці роки, близько 27 млн га), продає таку ділянку, він повинен сплатити податки і пільги на нього не розповсюджуються. </w:t>
      </w:r>
    </w:p>
    <w:p w14:paraId="5C200FC5" w14:textId="6709B0EE" w:rsidR="00D27AB0" w:rsidRPr="00607734" w:rsidRDefault="00D27AB0" w:rsidP="00D27AB0">
      <w:pPr>
        <w:spacing w:after="0" w:line="240" w:lineRule="auto"/>
        <w:jc w:val="both"/>
        <w:rPr>
          <w:rFonts w:ascii="Times New Roman" w:hAnsi="Times New Roman" w:cs="Times New Roman"/>
          <w:b/>
          <w:bCs/>
          <w:i/>
          <w:iCs/>
          <w:sz w:val="28"/>
          <w:szCs w:val="28"/>
        </w:rPr>
      </w:pPr>
      <w:r w:rsidRPr="00607734">
        <w:rPr>
          <w:rFonts w:ascii="Times New Roman" w:hAnsi="Times New Roman" w:cs="Times New Roman"/>
          <w:b/>
          <w:bCs/>
          <w:i/>
          <w:iCs/>
          <w:sz w:val="28"/>
          <w:szCs w:val="28"/>
        </w:rPr>
        <w:t>1</w:t>
      </w:r>
      <w:r w:rsidR="00590FD6">
        <w:rPr>
          <w:rFonts w:ascii="Times New Roman" w:hAnsi="Times New Roman" w:cs="Times New Roman"/>
          <w:b/>
          <w:bCs/>
          <w:i/>
          <w:iCs/>
          <w:sz w:val="28"/>
          <w:szCs w:val="28"/>
        </w:rPr>
        <w:t>5</w:t>
      </w:r>
      <w:r w:rsidRPr="00607734">
        <w:rPr>
          <w:rFonts w:ascii="Times New Roman" w:hAnsi="Times New Roman" w:cs="Times New Roman"/>
          <w:b/>
          <w:bCs/>
          <w:i/>
          <w:iCs/>
          <w:sz w:val="28"/>
          <w:szCs w:val="28"/>
        </w:rPr>
        <w:t>. Навіщо експертна грошова оцінка</w:t>
      </w:r>
    </w:p>
    <w:p w14:paraId="2EE2554A" w14:textId="706CAD52"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Від експертної грошової оцінки залежить, якою буде сума податків, сплачених продавцем.</w:t>
      </w:r>
      <w:r w:rsidR="00607734">
        <w:rPr>
          <w:rFonts w:ascii="Times New Roman" w:hAnsi="Times New Roman" w:cs="Times New Roman"/>
          <w:sz w:val="28"/>
          <w:szCs w:val="28"/>
        </w:rPr>
        <w:t xml:space="preserve"> </w:t>
      </w:r>
      <w:r w:rsidRPr="00D27AB0">
        <w:rPr>
          <w:rFonts w:ascii="Times New Roman" w:hAnsi="Times New Roman" w:cs="Times New Roman"/>
          <w:sz w:val="28"/>
          <w:szCs w:val="28"/>
        </w:rPr>
        <w:t>За законом, податок на доходи від продажу земельної ділянки визначається, виходячи з ціни, зазначеної в договорі купівлі-продажу, але не нижче експертної грошової оцінки такої земельної ділянки.</w:t>
      </w:r>
      <w:r w:rsidR="00607734">
        <w:rPr>
          <w:rFonts w:ascii="Times New Roman" w:hAnsi="Times New Roman" w:cs="Times New Roman"/>
          <w:sz w:val="28"/>
          <w:szCs w:val="28"/>
        </w:rPr>
        <w:t xml:space="preserve"> </w:t>
      </w:r>
    </w:p>
    <w:p w14:paraId="3BEEBB65"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Експертну оцінку земельної ділянки можна здійснити двома шляхами.</w:t>
      </w:r>
    </w:p>
    <w:p w14:paraId="46557FCA" w14:textId="29CB1C18" w:rsidR="00D27AB0" w:rsidRPr="00D27AB0" w:rsidRDefault="00607734" w:rsidP="00607734">
      <w:pPr>
        <w:spacing w:after="0" w:line="240" w:lineRule="auto"/>
        <w:jc w:val="both"/>
        <w:rPr>
          <w:rFonts w:ascii="Times New Roman" w:hAnsi="Times New Roman" w:cs="Times New Roman"/>
          <w:sz w:val="28"/>
          <w:szCs w:val="28"/>
        </w:rPr>
      </w:pPr>
      <w:r w:rsidRPr="003265F6">
        <w:rPr>
          <w:rFonts w:ascii="Segoe UI Emoji" w:hAnsi="Segoe UI Emoji" w:cs="Segoe UI Emoji"/>
          <w:sz w:val="28"/>
          <w:szCs w:val="28"/>
        </w:rPr>
        <w:t>✔</w:t>
      </w:r>
      <w:r w:rsidRPr="003265F6">
        <w:rPr>
          <w:rFonts w:ascii="Times New Roman" w:hAnsi="Times New Roman" w:cs="Times New Roman"/>
          <w:sz w:val="28"/>
          <w:szCs w:val="28"/>
        </w:rPr>
        <w:t xml:space="preserve"> </w:t>
      </w:r>
      <w:r w:rsidR="00D27AB0" w:rsidRPr="00D27AB0">
        <w:rPr>
          <w:rFonts w:ascii="Times New Roman" w:hAnsi="Times New Roman" w:cs="Times New Roman"/>
          <w:sz w:val="28"/>
          <w:szCs w:val="28"/>
        </w:rPr>
        <w:t xml:space="preserve">Перший – через безкоштовний онлайн-сервіс автоматичної оцінки нерухомості, створений Фондом держмайна. Він запрацював у червні 2021 року. </w:t>
      </w:r>
    </w:p>
    <w:p w14:paraId="591441EC" w14:textId="70017E56" w:rsidR="00D27AB0" w:rsidRPr="00D27AB0" w:rsidRDefault="00607734" w:rsidP="00D27AB0">
      <w:pPr>
        <w:spacing w:after="0" w:line="240" w:lineRule="auto"/>
        <w:jc w:val="both"/>
        <w:rPr>
          <w:rFonts w:ascii="Times New Roman" w:hAnsi="Times New Roman" w:cs="Times New Roman"/>
          <w:sz w:val="28"/>
          <w:szCs w:val="28"/>
        </w:rPr>
      </w:pPr>
      <w:r w:rsidRPr="003265F6">
        <w:rPr>
          <w:rFonts w:ascii="Segoe UI Emoji" w:hAnsi="Segoe UI Emoji" w:cs="Segoe UI Emoji"/>
          <w:sz w:val="28"/>
          <w:szCs w:val="28"/>
        </w:rPr>
        <w:t>✔</w:t>
      </w:r>
      <w:r w:rsidRPr="003265F6">
        <w:rPr>
          <w:rFonts w:ascii="Times New Roman" w:hAnsi="Times New Roman" w:cs="Times New Roman"/>
          <w:sz w:val="28"/>
          <w:szCs w:val="28"/>
        </w:rPr>
        <w:t xml:space="preserve"> </w:t>
      </w:r>
      <w:r w:rsidR="00D27AB0" w:rsidRPr="00D27AB0">
        <w:rPr>
          <w:rFonts w:ascii="Times New Roman" w:hAnsi="Times New Roman" w:cs="Times New Roman"/>
          <w:sz w:val="28"/>
          <w:szCs w:val="28"/>
        </w:rPr>
        <w:t>Другий – замовити довідку в професійного оцінювача. Він складає звіт про оцінку майна і реєструє його в тій же єдиній базі, де оформляється згадана електронна довідка. Звіт про оцінку коштуватиме 600-1000 грн.</w:t>
      </w:r>
    </w:p>
    <w:p w14:paraId="7931D6E5"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Якщо вартість у звіті оцінювача буде відрізнятися більш ніж на 25%, єдина база не прийме такий звіт. Після цього для його затвердження знадобиться проходження додаткового рецензування, яке триватиме мінімум десять днів.</w:t>
      </w:r>
    </w:p>
    <w:p w14:paraId="3F321F66" w14:textId="0D48BABC" w:rsidR="00D27AB0" w:rsidRPr="00607734" w:rsidRDefault="00D27AB0" w:rsidP="00D27AB0">
      <w:pPr>
        <w:spacing w:after="0" w:line="240" w:lineRule="auto"/>
        <w:jc w:val="both"/>
        <w:rPr>
          <w:rFonts w:ascii="Times New Roman" w:hAnsi="Times New Roman" w:cs="Times New Roman"/>
          <w:b/>
          <w:bCs/>
          <w:i/>
          <w:iCs/>
          <w:sz w:val="28"/>
          <w:szCs w:val="28"/>
        </w:rPr>
      </w:pPr>
      <w:r w:rsidRPr="00607734">
        <w:rPr>
          <w:rFonts w:ascii="Times New Roman" w:hAnsi="Times New Roman" w:cs="Times New Roman"/>
          <w:b/>
          <w:bCs/>
          <w:i/>
          <w:iCs/>
          <w:sz w:val="28"/>
          <w:szCs w:val="28"/>
        </w:rPr>
        <w:t>1</w:t>
      </w:r>
      <w:r w:rsidR="00590FD6">
        <w:rPr>
          <w:rFonts w:ascii="Times New Roman" w:hAnsi="Times New Roman" w:cs="Times New Roman"/>
          <w:b/>
          <w:bCs/>
          <w:i/>
          <w:iCs/>
          <w:sz w:val="28"/>
          <w:szCs w:val="28"/>
        </w:rPr>
        <w:t>6</w:t>
      </w:r>
      <w:r w:rsidRPr="00607734">
        <w:rPr>
          <w:rFonts w:ascii="Times New Roman" w:hAnsi="Times New Roman" w:cs="Times New Roman"/>
          <w:b/>
          <w:bCs/>
          <w:i/>
          <w:iCs/>
          <w:sz w:val="28"/>
          <w:szCs w:val="28"/>
        </w:rPr>
        <w:t>. Чи можна отримати кошти за землю готівкою</w:t>
      </w:r>
    </w:p>
    <w:p w14:paraId="00EB56EA"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Ні. Оплата буде здійснюватися в безготівковій формі. Без рахунку в банку здійснити угоду неможливо.</w:t>
      </w:r>
    </w:p>
    <w:p w14:paraId="5F71EDBA" w14:textId="6EFF90CE" w:rsidR="00D27AB0" w:rsidRPr="00607734" w:rsidRDefault="00D27AB0" w:rsidP="00D27AB0">
      <w:pPr>
        <w:spacing w:after="0" w:line="240" w:lineRule="auto"/>
        <w:jc w:val="both"/>
        <w:rPr>
          <w:rFonts w:ascii="Times New Roman" w:hAnsi="Times New Roman" w:cs="Times New Roman"/>
          <w:b/>
          <w:bCs/>
          <w:i/>
          <w:iCs/>
          <w:sz w:val="28"/>
          <w:szCs w:val="28"/>
        </w:rPr>
      </w:pPr>
      <w:r w:rsidRPr="00607734">
        <w:rPr>
          <w:rFonts w:ascii="Times New Roman" w:hAnsi="Times New Roman" w:cs="Times New Roman"/>
          <w:b/>
          <w:bCs/>
          <w:i/>
          <w:iCs/>
          <w:sz w:val="28"/>
          <w:szCs w:val="28"/>
        </w:rPr>
        <w:t>1</w:t>
      </w:r>
      <w:r w:rsidR="00590FD6">
        <w:rPr>
          <w:rFonts w:ascii="Times New Roman" w:hAnsi="Times New Roman" w:cs="Times New Roman"/>
          <w:b/>
          <w:bCs/>
          <w:i/>
          <w:iCs/>
          <w:sz w:val="28"/>
          <w:szCs w:val="28"/>
        </w:rPr>
        <w:t>7</w:t>
      </w:r>
      <w:r w:rsidRPr="00607734">
        <w:rPr>
          <w:rFonts w:ascii="Times New Roman" w:hAnsi="Times New Roman" w:cs="Times New Roman"/>
          <w:b/>
          <w:bCs/>
          <w:i/>
          <w:iCs/>
          <w:sz w:val="28"/>
          <w:szCs w:val="28"/>
        </w:rPr>
        <w:t>. Чи варто приватні землі продавати на аукціонах</w:t>
      </w:r>
    </w:p>
    <w:p w14:paraId="30B9E48B"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Якщо власник хоче реалізувати право продажу ділянки через аукціон, йому ніхто не завадить. Якщо земля в оренді, так само можна скористатися аукціоном. У такому випадку пропозиція покупця "з пріоритетом" є рівною пропозиції, що є найвищою із запропонованих учасниками.</w:t>
      </w:r>
    </w:p>
    <w:p w14:paraId="11B12C12" w14:textId="41E51ACF" w:rsidR="00D27AB0" w:rsidRPr="00607734" w:rsidRDefault="00A837B9" w:rsidP="00D27AB0">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1</w:t>
      </w:r>
      <w:r w:rsidR="00590FD6">
        <w:rPr>
          <w:rFonts w:ascii="Times New Roman" w:hAnsi="Times New Roman" w:cs="Times New Roman"/>
          <w:b/>
          <w:bCs/>
          <w:i/>
          <w:iCs/>
          <w:sz w:val="28"/>
          <w:szCs w:val="28"/>
        </w:rPr>
        <w:t>8</w:t>
      </w:r>
      <w:r w:rsidR="00D27AB0" w:rsidRPr="00607734">
        <w:rPr>
          <w:rFonts w:ascii="Times New Roman" w:hAnsi="Times New Roman" w:cs="Times New Roman"/>
          <w:b/>
          <w:bCs/>
          <w:i/>
          <w:iCs/>
          <w:sz w:val="28"/>
          <w:szCs w:val="28"/>
        </w:rPr>
        <w:t>. Як не натрапити на шахраїв під час продажу паю</w:t>
      </w:r>
    </w:p>
    <w:p w14:paraId="41F8DBBE" w14:textId="242BDB34"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Майже вся відповідальність при продажу земельної ділянки лежить на нотаріусі. Головне – не брати на себе якісь зобов’язання до продажу і не погоджуватися на розрахунок готівкою. Бажано також не передавати посередникам або покупцям оригінали документів, а прийти з ними на зустріч до нотаріуса.</w:t>
      </w:r>
      <w:r w:rsidR="00A837B9">
        <w:rPr>
          <w:rFonts w:ascii="Times New Roman" w:hAnsi="Times New Roman" w:cs="Times New Roman"/>
          <w:sz w:val="28"/>
          <w:szCs w:val="28"/>
        </w:rPr>
        <w:t xml:space="preserve"> </w:t>
      </w:r>
      <w:r w:rsidRPr="00D27AB0">
        <w:rPr>
          <w:rFonts w:ascii="Times New Roman" w:hAnsi="Times New Roman" w:cs="Times New Roman"/>
          <w:sz w:val="28"/>
          <w:szCs w:val="28"/>
        </w:rPr>
        <w:t>Звичайно, треба також уважно читати всі умови договору.</w:t>
      </w:r>
    </w:p>
    <w:p w14:paraId="5461C182" w14:textId="1FB607B6" w:rsidR="00D27AB0" w:rsidRPr="00A837B9" w:rsidRDefault="00590FD6" w:rsidP="00D27AB0">
      <w:pPr>
        <w:spacing w:after="0" w:line="240" w:lineRule="auto"/>
        <w:jc w:val="both"/>
        <w:rPr>
          <w:rFonts w:ascii="Times New Roman" w:hAnsi="Times New Roman" w:cs="Times New Roman"/>
          <w:b/>
          <w:bCs/>
          <w:i/>
          <w:iCs/>
          <w:sz w:val="28"/>
          <w:szCs w:val="28"/>
        </w:rPr>
      </w:pPr>
      <w:r>
        <w:rPr>
          <w:rFonts w:ascii="Times New Roman" w:hAnsi="Times New Roman" w:cs="Times New Roman"/>
          <w:b/>
          <w:bCs/>
          <w:i/>
          <w:iCs/>
          <w:sz w:val="28"/>
          <w:szCs w:val="28"/>
        </w:rPr>
        <w:t>19</w:t>
      </w:r>
      <w:r w:rsidR="00D27AB0" w:rsidRPr="00A837B9">
        <w:rPr>
          <w:rFonts w:ascii="Times New Roman" w:hAnsi="Times New Roman" w:cs="Times New Roman"/>
          <w:b/>
          <w:bCs/>
          <w:i/>
          <w:iCs/>
          <w:sz w:val="28"/>
          <w:szCs w:val="28"/>
        </w:rPr>
        <w:t>. Чому не варто поспішати з продажем ділянки</w:t>
      </w:r>
    </w:p>
    <w:p w14:paraId="45497BCE" w14:textId="77777777" w:rsidR="00D27AB0" w:rsidRPr="00D27AB0" w:rsidRDefault="00D27AB0" w:rsidP="00D27AB0">
      <w:pPr>
        <w:spacing w:after="0" w:line="240" w:lineRule="auto"/>
        <w:jc w:val="both"/>
        <w:rPr>
          <w:rFonts w:ascii="Times New Roman" w:hAnsi="Times New Roman" w:cs="Times New Roman"/>
          <w:sz w:val="28"/>
          <w:szCs w:val="28"/>
        </w:rPr>
      </w:pPr>
      <w:r w:rsidRPr="00D27AB0">
        <w:rPr>
          <w:rFonts w:ascii="Times New Roman" w:hAnsi="Times New Roman" w:cs="Times New Roman"/>
          <w:sz w:val="28"/>
          <w:szCs w:val="28"/>
        </w:rPr>
        <w:t>Є кілька аргументів на користь того, чому не треба поспішати продавати землю.</w:t>
      </w:r>
    </w:p>
    <w:p w14:paraId="2F1F7709" w14:textId="2B5481A6" w:rsidR="00D27AB0" w:rsidRPr="00D27AB0" w:rsidRDefault="00A837B9" w:rsidP="00D27AB0">
      <w:pPr>
        <w:spacing w:after="0" w:line="240" w:lineRule="auto"/>
        <w:jc w:val="both"/>
        <w:rPr>
          <w:rFonts w:ascii="Times New Roman" w:hAnsi="Times New Roman" w:cs="Times New Roman"/>
          <w:sz w:val="28"/>
          <w:szCs w:val="28"/>
        </w:rPr>
      </w:pPr>
      <w:r w:rsidRPr="003265F6">
        <w:rPr>
          <w:rFonts w:ascii="Segoe UI Emoji" w:hAnsi="Segoe UI Emoji" w:cs="Segoe UI Emoji"/>
          <w:sz w:val="28"/>
          <w:szCs w:val="28"/>
        </w:rPr>
        <w:t>✔</w:t>
      </w:r>
      <w:r w:rsidR="00D27AB0" w:rsidRPr="00D27AB0">
        <w:rPr>
          <w:rFonts w:ascii="Times New Roman" w:hAnsi="Times New Roman" w:cs="Times New Roman"/>
          <w:sz w:val="28"/>
          <w:szCs w:val="28"/>
        </w:rPr>
        <w:t>Перший – велика ймовірність зростання цін.</w:t>
      </w:r>
    </w:p>
    <w:p w14:paraId="65266F01" w14:textId="63FE7F8A" w:rsidR="00D27AB0" w:rsidRPr="00D27AB0" w:rsidRDefault="00A837B9" w:rsidP="00D27AB0">
      <w:pPr>
        <w:spacing w:after="0" w:line="240" w:lineRule="auto"/>
        <w:jc w:val="both"/>
        <w:rPr>
          <w:rFonts w:ascii="Times New Roman" w:hAnsi="Times New Roman" w:cs="Times New Roman"/>
          <w:sz w:val="28"/>
          <w:szCs w:val="28"/>
        </w:rPr>
      </w:pPr>
      <w:r w:rsidRPr="003265F6">
        <w:rPr>
          <w:rFonts w:ascii="Segoe UI Emoji" w:hAnsi="Segoe UI Emoji" w:cs="Segoe UI Emoji"/>
          <w:sz w:val="28"/>
          <w:szCs w:val="28"/>
        </w:rPr>
        <w:t>✔</w:t>
      </w:r>
      <w:r w:rsidR="00D27AB0" w:rsidRPr="00D27AB0">
        <w:rPr>
          <w:rFonts w:ascii="Times New Roman" w:hAnsi="Times New Roman" w:cs="Times New Roman"/>
          <w:sz w:val="28"/>
          <w:szCs w:val="28"/>
        </w:rPr>
        <w:t>Другий – якщо ринкові ціни підуть угору, зросте і середня орендна плата. За новими договорами оренда щороку зростає на 10-15%.</w:t>
      </w:r>
    </w:p>
    <w:p w14:paraId="0E7D784C" w14:textId="356FC0DA" w:rsidR="00D27AB0" w:rsidRPr="00D27AB0" w:rsidRDefault="00A837B9" w:rsidP="00D27AB0">
      <w:pPr>
        <w:spacing w:after="0" w:line="240" w:lineRule="auto"/>
        <w:jc w:val="both"/>
        <w:rPr>
          <w:rFonts w:ascii="Times New Roman" w:hAnsi="Times New Roman" w:cs="Times New Roman"/>
          <w:sz w:val="28"/>
          <w:szCs w:val="28"/>
        </w:rPr>
      </w:pPr>
      <w:r w:rsidRPr="003265F6">
        <w:rPr>
          <w:rFonts w:ascii="Segoe UI Emoji" w:hAnsi="Segoe UI Emoji" w:cs="Segoe UI Emoji"/>
          <w:sz w:val="28"/>
          <w:szCs w:val="28"/>
        </w:rPr>
        <w:t>✔</w:t>
      </w:r>
      <w:r w:rsidR="00D27AB0" w:rsidRPr="00D27AB0">
        <w:rPr>
          <w:rFonts w:ascii="Times New Roman" w:hAnsi="Times New Roman" w:cs="Times New Roman"/>
          <w:sz w:val="28"/>
          <w:szCs w:val="28"/>
        </w:rPr>
        <w:t>Третій – імовірне зниження витрат на укладення угод із зростанням кількості операцій та нотаріусів, готових працювати в цьому сегменті.</w:t>
      </w:r>
    </w:p>
    <w:p w14:paraId="7E7CA38B" w14:textId="77777777" w:rsidR="00D27AB0" w:rsidRPr="00D27AB0" w:rsidRDefault="00D27AB0" w:rsidP="00D27AB0">
      <w:pPr>
        <w:spacing w:after="0" w:line="240" w:lineRule="auto"/>
        <w:jc w:val="both"/>
        <w:rPr>
          <w:rFonts w:ascii="Times New Roman" w:hAnsi="Times New Roman" w:cs="Times New Roman"/>
          <w:sz w:val="28"/>
          <w:szCs w:val="28"/>
        </w:rPr>
      </w:pPr>
    </w:p>
    <w:p w14:paraId="0E9B0495" w14:textId="77777777" w:rsidR="00D27AB0" w:rsidRPr="00D27AB0" w:rsidRDefault="00D27AB0" w:rsidP="00D27AB0">
      <w:pPr>
        <w:spacing w:after="0" w:line="240" w:lineRule="auto"/>
        <w:jc w:val="both"/>
        <w:rPr>
          <w:rFonts w:ascii="Times New Roman" w:hAnsi="Times New Roman" w:cs="Times New Roman"/>
          <w:sz w:val="28"/>
          <w:szCs w:val="28"/>
        </w:rPr>
      </w:pPr>
    </w:p>
    <w:p w14:paraId="6C0B8FFC" w14:textId="77777777" w:rsidR="00D27AB0" w:rsidRPr="00D27AB0" w:rsidRDefault="00D27AB0" w:rsidP="00D27AB0">
      <w:pPr>
        <w:spacing w:after="0" w:line="240" w:lineRule="auto"/>
        <w:jc w:val="both"/>
        <w:rPr>
          <w:rFonts w:ascii="Times New Roman" w:hAnsi="Times New Roman" w:cs="Times New Roman"/>
          <w:sz w:val="28"/>
          <w:szCs w:val="28"/>
        </w:rPr>
      </w:pPr>
    </w:p>
    <w:p w14:paraId="129F97CF" w14:textId="77777777" w:rsidR="00D27AB0" w:rsidRPr="00D27AB0" w:rsidRDefault="00D27AB0" w:rsidP="00D27AB0">
      <w:pPr>
        <w:spacing w:after="0" w:line="240" w:lineRule="auto"/>
        <w:jc w:val="both"/>
        <w:rPr>
          <w:rFonts w:ascii="Times New Roman" w:hAnsi="Times New Roman" w:cs="Times New Roman"/>
          <w:sz w:val="28"/>
          <w:szCs w:val="28"/>
        </w:rPr>
      </w:pPr>
    </w:p>
    <w:p w14:paraId="0F8F8AFD" w14:textId="77777777" w:rsidR="00D27AB0" w:rsidRPr="00D27AB0" w:rsidRDefault="00D27AB0" w:rsidP="00D27AB0">
      <w:pPr>
        <w:spacing w:after="0" w:line="240" w:lineRule="auto"/>
        <w:jc w:val="both"/>
        <w:rPr>
          <w:rFonts w:ascii="Times New Roman" w:hAnsi="Times New Roman" w:cs="Times New Roman"/>
          <w:sz w:val="28"/>
          <w:szCs w:val="28"/>
        </w:rPr>
      </w:pPr>
    </w:p>
    <w:p w14:paraId="1C34E323" w14:textId="77777777" w:rsidR="00D27AB0" w:rsidRPr="00D27AB0" w:rsidRDefault="00D27AB0" w:rsidP="00D27AB0">
      <w:pPr>
        <w:spacing w:after="0" w:line="240" w:lineRule="auto"/>
        <w:jc w:val="both"/>
        <w:rPr>
          <w:rFonts w:ascii="Times New Roman" w:hAnsi="Times New Roman" w:cs="Times New Roman"/>
          <w:sz w:val="28"/>
          <w:szCs w:val="28"/>
        </w:rPr>
      </w:pPr>
    </w:p>
    <w:sectPr w:rsidR="00D27AB0" w:rsidRPr="00D27AB0" w:rsidSect="0033715D">
      <w:pgSz w:w="11906" w:h="16838"/>
      <w:pgMar w:top="850" w:right="850" w:bottom="850"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B0"/>
    <w:rsid w:val="001017EF"/>
    <w:rsid w:val="00107062"/>
    <w:rsid w:val="003265F6"/>
    <w:rsid w:val="0033715D"/>
    <w:rsid w:val="00351F5E"/>
    <w:rsid w:val="00542732"/>
    <w:rsid w:val="00590FD6"/>
    <w:rsid w:val="00607734"/>
    <w:rsid w:val="00700FEA"/>
    <w:rsid w:val="008D6B2D"/>
    <w:rsid w:val="009B5A87"/>
    <w:rsid w:val="00A837B9"/>
    <w:rsid w:val="00D27AB0"/>
    <w:rsid w:val="00F926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C796B"/>
  <w15:chartTrackingRefBased/>
  <w15:docId w15:val="{6384FA0C-4A97-44DD-AD2C-4F1D0DB4D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93326">
      <w:bodyDiv w:val="1"/>
      <w:marLeft w:val="0"/>
      <w:marRight w:val="0"/>
      <w:marTop w:val="0"/>
      <w:marBottom w:val="0"/>
      <w:divBdr>
        <w:top w:val="none" w:sz="0" w:space="0" w:color="auto"/>
        <w:left w:val="none" w:sz="0" w:space="0" w:color="auto"/>
        <w:bottom w:val="none" w:sz="0" w:space="0" w:color="auto"/>
        <w:right w:val="none" w:sz="0" w:space="0" w:color="auto"/>
      </w:divBdr>
      <w:divsChild>
        <w:div w:id="48359441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1202012210">
      <w:bodyDiv w:val="1"/>
      <w:marLeft w:val="0"/>
      <w:marRight w:val="0"/>
      <w:marTop w:val="0"/>
      <w:marBottom w:val="0"/>
      <w:divBdr>
        <w:top w:val="none" w:sz="0" w:space="0" w:color="auto"/>
        <w:left w:val="none" w:sz="0" w:space="0" w:color="auto"/>
        <w:bottom w:val="none" w:sz="0" w:space="0" w:color="auto"/>
        <w:right w:val="none" w:sz="0" w:space="0" w:color="auto"/>
      </w:divBdr>
    </w:div>
    <w:div w:id="1353653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6612</Words>
  <Characters>3770</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2021-11-29T10:53:00Z</dcterms:created>
  <dcterms:modified xsi:type="dcterms:W3CDTF">2021-12-02T10:28:00Z</dcterms:modified>
</cp:coreProperties>
</file>