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BBC9" w14:textId="77777777" w:rsidR="00DD5613" w:rsidRPr="00DD5613" w:rsidRDefault="00DD5613" w:rsidP="00DD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РЕЄСТР</w:t>
      </w:r>
    </w:p>
    <w:p w14:paraId="778EF1AC" w14:textId="77777777" w:rsidR="00DD5613" w:rsidRPr="00DD5613" w:rsidRDefault="00DD5613" w:rsidP="00DD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галузевих (міжгалузевих), територіальних угод, колективних договорів,</w:t>
      </w:r>
    </w:p>
    <w:p w14:paraId="41DA43A7" w14:textId="77777777" w:rsidR="00DD5613" w:rsidRPr="00DD5613" w:rsidRDefault="00DD5613" w:rsidP="00DD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змін і доповнень до них</w:t>
      </w:r>
    </w:p>
    <w:p w14:paraId="6D62345C" w14:textId="0C4F1FC2" w:rsidR="00DD5613" w:rsidRPr="00DD5613" w:rsidRDefault="00DD5613" w:rsidP="00DD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D5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рік. </w:t>
      </w:r>
    </w:p>
    <w:p w14:paraId="58299BC0" w14:textId="77777777" w:rsidR="00DD5613" w:rsidRDefault="00DD5613"/>
    <w:tbl>
      <w:tblPr>
        <w:tblW w:w="142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8"/>
        <w:gridCol w:w="1597"/>
        <w:gridCol w:w="3244"/>
        <w:gridCol w:w="2515"/>
        <w:gridCol w:w="2746"/>
      </w:tblGrid>
      <w:tr w:rsidR="00070B90" w:rsidRPr="00070B90" w14:paraId="282B04B7" w14:textId="77777777" w:rsidTr="00AE6CD6">
        <w:trPr>
          <w:trHeight w:val="1170"/>
          <w:tblCellSpacing w:w="15" w:type="dxa"/>
        </w:trPr>
        <w:tc>
          <w:tcPr>
            <w:tcW w:w="4083" w:type="dxa"/>
            <w:vAlign w:val="center"/>
            <w:hideMark/>
          </w:tcPr>
          <w:p w14:paraId="02AA55EE" w14:textId="77777777" w:rsidR="00070B90" w:rsidRPr="00070B90" w:rsidRDefault="00635E13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5E13">
              <w:rPr>
                <w:rFonts w:ascii="Times New Roman" w:hAnsi="Times New Roman" w:cs="Times New Roman"/>
                <w:b/>
                <w:sz w:val="24"/>
                <w:szCs w:val="24"/>
              </w:rPr>
              <w:t>Назва угоди (договору</w:t>
            </w:r>
            <w:r w:rsidR="00070B90" w:rsidRPr="00635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  <w:r w:rsidR="00070B90" w:rsidRPr="00070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 змін і доповнень до неї (нього) із  зазначенням  переліку суб’єктів  сторін</w:t>
            </w:r>
          </w:p>
        </w:tc>
        <w:tc>
          <w:tcPr>
            <w:tcW w:w="1567" w:type="dxa"/>
            <w:vAlign w:val="center"/>
            <w:hideMark/>
          </w:tcPr>
          <w:p w14:paraId="5682AC9F" w14:textId="24F5A4FC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Дата набрання чинності, строк,  на який  укладено</w:t>
            </w:r>
          </w:p>
        </w:tc>
        <w:tc>
          <w:tcPr>
            <w:tcW w:w="3214" w:type="dxa"/>
            <w:vAlign w:val="center"/>
            <w:hideMark/>
          </w:tcPr>
          <w:p w14:paraId="6E2538E2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Суб’є кт, що подав на повідомну реєстрацію, вихідний, вхідний номер, дата супровідного  листа  </w:t>
            </w:r>
          </w:p>
        </w:tc>
        <w:tc>
          <w:tcPr>
            <w:tcW w:w="2485" w:type="dxa"/>
            <w:vAlign w:val="center"/>
            <w:hideMark/>
          </w:tcPr>
          <w:p w14:paraId="2504303D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Реєстраційний  номер, дата  повідомної  реєстрації  угоди (договору), змін і доповнень до неї (нього)</w:t>
            </w:r>
          </w:p>
        </w:tc>
        <w:tc>
          <w:tcPr>
            <w:tcW w:w="2701" w:type="dxa"/>
            <w:vAlign w:val="center"/>
            <w:hideMark/>
          </w:tcPr>
          <w:p w14:paraId="2CBB4AA2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і дата  листа  реєструючого органу з інформацією  про повідомну  реєстрацію  угоди (договору)</w:t>
            </w:r>
          </w:p>
        </w:tc>
      </w:tr>
      <w:tr w:rsidR="00070B90" w:rsidRPr="00070B90" w14:paraId="5A9E35A4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1560AE7C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та доповнення до колективного договору укладеного між керівництвом та профспілковою організацією КП “Червоноградтеплокомуненерго” на 2018-2021 рр.</w:t>
            </w:r>
          </w:p>
        </w:tc>
        <w:tc>
          <w:tcPr>
            <w:tcW w:w="1567" w:type="dxa"/>
            <w:vAlign w:val="center"/>
            <w:hideMark/>
          </w:tcPr>
          <w:p w14:paraId="391281E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20.12.2021р.</w:t>
            </w:r>
          </w:p>
          <w:p w14:paraId="160E0689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2018-2021 рр.</w:t>
            </w:r>
          </w:p>
        </w:tc>
        <w:tc>
          <w:tcPr>
            <w:tcW w:w="3214" w:type="dxa"/>
            <w:vAlign w:val="center"/>
            <w:hideMark/>
          </w:tcPr>
          <w:p w14:paraId="331D6F2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“Червоноградтеплокомуненерго”</w:t>
            </w:r>
          </w:p>
          <w:p w14:paraId="0B3E7D58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12.01.2022р. № 164</w:t>
            </w:r>
          </w:p>
        </w:tc>
        <w:tc>
          <w:tcPr>
            <w:tcW w:w="2485" w:type="dxa"/>
            <w:vAlign w:val="center"/>
            <w:hideMark/>
          </w:tcPr>
          <w:p w14:paraId="775B5FB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28.01.2022р.</w:t>
            </w:r>
          </w:p>
          <w:p w14:paraId="077341DA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15</w:t>
            </w:r>
          </w:p>
        </w:tc>
        <w:tc>
          <w:tcPr>
            <w:tcW w:w="2701" w:type="dxa"/>
            <w:vAlign w:val="center"/>
            <w:hideMark/>
          </w:tcPr>
          <w:p w14:paraId="6BB20A5B" w14:textId="288DE4C1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</w:t>
            </w:r>
            <w:r w:rsidR="00DD56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.2022р.</w:t>
            </w:r>
          </w:p>
          <w:p w14:paraId="28442DCF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3/17-575/3-18</w:t>
            </w:r>
          </w:p>
        </w:tc>
      </w:tr>
      <w:tr w:rsidR="00070B90" w:rsidRPr="00070B90" w14:paraId="0AAB12C2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027CAD72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між адміністрацією і трудовим колективом Червоноградського місцевого ценрту з надання безоплатної вторинної правової допомоги на 2020-2023 роки</w:t>
            </w:r>
          </w:p>
        </w:tc>
        <w:tc>
          <w:tcPr>
            <w:tcW w:w="1567" w:type="dxa"/>
            <w:vAlign w:val="center"/>
            <w:hideMark/>
          </w:tcPr>
          <w:p w14:paraId="0416B23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04.01.2022р.</w:t>
            </w:r>
          </w:p>
          <w:p w14:paraId="75C01D4E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2020-2023 роки</w:t>
            </w:r>
          </w:p>
        </w:tc>
        <w:tc>
          <w:tcPr>
            <w:tcW w:w="3214" w:type="dxa"/>
            <w:vAlign w:val="center"/>
            <w:hideMark/>
          </w:tcPr>
          <w:p w14:paraId="6631400C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Червоноградський місцевий центр з надання безоплатної вторинної правової допомоги</w:t>
            </w:r>
          </w:p>
          <w:p w14:paraId="0A72EDB2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17.01.2022р. № 282</w:t>
            </w:r>
          </w:p>
        </w:tc>
        <w:tc>
          <w:tcPr>
            <w:tcW w:w="2485" w:type="dxa"/>
            <w:vAlign w:val="center"/>
            <w:hideMark/>
          </w:tcPr>
          <w:p w14:paraId="7615774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28.01.2022р.</w:t>
            </w:r>
          </w:p>
          <w:p w14:paraId="308D4EFC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15</w:t>
            </w:r>
          </w:p>
        </w:tc>
        <w:tc>
          <w:tcPr>
            <w:tcW w:w="2701" w:type="dxa"/>
            <w:vAlign w:val="center"/>
            <w:hideMark/>
          </w:tcPr>
          <w:p w14:paraId="381BE6F3" w14:textId="59F0C6A8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</w:t>
            </w:r>
            <w:r w:rsidR="00DD56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.2022р.</w:t>
            </w:r>
          </w:p>
          <w:p w14:paraId="2177C41B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3/17-575/3-18</w:t>
            </w:r>
          </w:p>
        </w:tc>
      </w:tr>
      <w:tr w:rsidR="00070B90" w:rsidRPr="00070B90" w14:paraId="434448AB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5FFB52DF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Червоноградського гірничо-економічного фахового коледжу та трудовим колективом на 2022-2026 рр.</w:t>
            </w:r>
          </w:p>
        </w:tc>
        <w:tc>
          <w:tcPr>
            <w:tcW w:w="1567" w:type="dxa"/>
            <w:vAlign w:val="center"/>
            <w:hideMark/>
          </w:tcPr>
          <w:p w14:paraId="47A7304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04.01.2022р.</w:t>
            </w:r>
          </w:p>
          <w:p w14:paraId="73F3992F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2022-2026 рр.</w:t>
            </w:r>
          </w:p>
        </w:tc>
        <w:tc>
          <w:tcPr>
            <w:tcW w:w="3214" w:type="dxa"/>
            <w:vAlign w:val="center"/>
            <w:hideMark/>
          </w:tcPr>
          <w:p w14:paraId="6348A34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Червоноградський гірничо-економічний фаховий коледж</w:t>
            </w:r>
          </w:p>
          <w:p w14:paraId="74AC905D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11.01.2022р. № 118</w:t>
            </w:r>
          </w:p>
        </w:tc>
        <w:tc>
          <w:tcPr>
            <w:tcW w:w="2485" w:type="dxa"/>
            <w:vAlign w:val="center"/>
            <w:hideMark/>
          </w:tcPr>
          <w:p w14:paraId="1B2B3B1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28.01.2022р.</w:t>
            </w:r>
          </w:p>
          <w:p w14:paraId="6487C723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15</w:t>
            </w:r>
          </w:p>
        </w:tc>
        <w:tc>
          <w:tcPr>
            <w:tcW w:w="2701" w:type="dxa"/>
            <w:vAlign w:val="center"/>
            <w:hideMark/>
          </w:tcPr>
          <w:p w14:paraId="47EF705E" w14:textId="2D347309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</w:t>
            </w:r>
            <w:r w:rsidR="00DD56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.2022р.</w:t>
            </w:r>
          </w:p>
          <w:p w14:paraId="47B69A25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3/17-576/3-18</w:t>
            </w:r>
          </w:p>
        </w:tc>
      </w:tr>
      <w:tr w:rsidR="00070B90" w:rsidRPr="00070B90" w14:paraId="3A836641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2DA4B00C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Колективний договір між адміністрацією Комунального підприємства “Центральна міська лікарня Червоноградської міської 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ради” та Червоноградською міською профспілковою організацією працівників охорони здоров’я України на 2022-2025 роки з додатками</w:t>
            </w:r>
          </w:p>
        </w:tc>
        <w:tc>
          <w:tcPr>
            <w:tcW w:w="1567" w:type="dxa"/>
            <w:vAlign w:val="center"/>
            <w:hideMark/>
          </w:tcPr>
          <w:p w14:paraId="220293B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11.02.2022р.</w:t>
            </w:r>
          </w:p>
          <w:p w14:paraId="57EA187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</w:tc>
        <w:tc>
          <w:tcPr>
            <w:tcW w:w="3214" w:type="dxa"/>
            <w:vAlign w:val="center"/>
            <w:hideMark/>
          </w:tcPr>
          <w:p w14:paraId="4AB97B8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КП “Центральна міська лікарня Червоноградської міської ради” </w:t>
            </w:r>
          </w:p>
          <w:p w14:paraId="48C4ABE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14.02.2022р. № 920</w:t>
            </w:r>
          </w:p>
          <w:p w14:paraId="3C03B029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7489D64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22.02.2022р. </w:t>
            </w:r>
          </w:p>
          <w:p w14:paraId="66EF5E2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  <w:p w14:paraId="07FAF221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701" w:type="dxa"/>
            <w:vAlign w:val="center"/>
            <w:hideMark/>
          </w:tcPr>
          <w:p w14:paraId="4127A32C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23.02.2022р.</w:t>
            </w:r>
          </w:p>
          <w:p w14:paraId="28AB97E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3/17-1117/3-18</w:t>
            </w:r>
          </w:p>
          <w:p w14:paraId="59EED58D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070B90" w:rsidRPr="00070B90" w14:paraId="207658A1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5DF691E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Колективний договір між Комунальним некомерційним підприємством “Соснівська міська лікарня Червоноградської міської ради” та представницьким Органом у складі Первинної профспілкової організації ВПМПУ Комунального підприємства “Міська лікарня Соснівської міської ради” і Незалежною первинною професійною спілкою працівників КП “Міської лікарні Соснівської міської ради” на </w:t>
            </w:r>
          </w:p>
          <w:p w14:paraId="5747E691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2022-2027 роки</w:t>
            </w:r>
          </w:p>
        </w:tc>
        <w:tc>
          <w:tcPr>
            <w:tcW w:w="1567" w:type="dxa"/>
            <w:vAlign w:val="center"/>
            <w:hideMark/>
          </w:tcPr>
          <w:p w14:paraId="7C65237C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09.02.2022р.</w:t>
            </w:r>
          </w:p>
          <w:p w14:paraId="4F0F51F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2022-2027 роки</w:t>
            </w:r>
          </w:p>
          <w:p w14:paraId="19C77B2C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14CCFAB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КНП “Соснівська міська лікарня Червоноградської міської ради” </w:t>
            </w:r>
          </w:p>
          <w:p w14:paraId="16B9F22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14.02.2022р. № 919</w:t>
            </w:r>
          </w:p>
          <w:p w14:paraId="768B8F31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6301408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22.02.2022р. </w:t>
            </w:r>
          </w:p>
          <w:p w14:paraId="4214C93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  <w:p w14:paraId="327824D7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462A081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23.02.2022р.</w:t>
            </w:r>
          </w:p>
          <w:p w14:paraId="55867A0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3/17-1118/3-18</w:t>
            </w:r>
          </w:p>
          <w:p w14:paraId="23056166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32CEBA14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7732D26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і трудовим колективом Соснівської загальноосвітньої школи І-ІІІ ступенів №14 на 2021-2025 роки</w:t>
            </w:r>
          </w:p>
        </w:tc>
        <w:tc>
          <w:tcPr>
            <w:tcW w:w="1567" w:type="dxa"/>
            <w:vAlign w:val="center"/>
            <w:hideMark/>
          </w:tcPr>
          <w:p w14:paraId="73BEC947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93C9F6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29.12.2021р.</w:t>
            </w:r>
          </w:p>
          <w:p w14:paraId="25BC20F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2021-2025 роки</w:t>
            </w:r>
          </w:p>
        </w:tc>
        <w:tc>
          <w:tcPr>
            <w:tcW w:w="3214" w:type="dxa"/>
            <w:vAlign w:val="center"/>
            <w:hideMark/>
          </w:tcPr>
          <w:p w14:paraId="3D486E08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EB1F06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Соснівська загальноосвітнья школа І-ІІІ ступенів №14 </w:t>
            </w:r>
          </w:p>
          <w:p w14:paraId="2B5FEAB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08.02.2022р. № 766</w:t>
            </w:r>
          </w:p>
        </w:tc>
        <w:tc>
          <w:tcPr>
            <w:tcW w:w="2485" w:type="dxa"/>
            <w:vAlign w:val="center"/>
            <w:hideMark/>
          </w:tcPr>
          <w:p w14:paraId="19BD60A1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130BFA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22.02.2022р. </w:t>
            </w:r>
          </w:p>
          <w:p w14:paraId="1635483B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</w:tc>
        <w:tc>
          <w:tcPr>
            <w:tcW w:w="2701" w:type="dxa"/>
            <w:vAlign w:val="center"/>
            <w:hideMark/>
          </w:tcPr>
          <w:p w14:paraId="1520BBC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23.02.2022р.</w:t>
            </w:r>
          </w:p>
          <w:p w14:paraId="23CF970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3/17-1115/3-18</w:t>
            </w:r>
          </w:p>
          <w:p w14:paraId="6DE2D9E9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719E92FB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3FC5639D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по трудових і соціальних гарантіях Львівсько-Волинського воєнізованого гірничорятувального (аварійно-рятувального) загону</w:t>
            </w:r>
          </w:p>
        </w:tc>
        <w:tc>
          <w:tcPr>
            <w:tcW w:w="1567" w:type="dxa"/>
            <w:vAlign w:val="center"/>
            <w:hideMark/>
          </w:tcPr>
          <w:p w14:paraId="128B496B" w14:textId="77777777" w:rsidR="00070B90" w:rsidRPr="00070B90" w:rsidRDefault="00070B90" w:rsidP="00635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48C370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29.12.2021р.</w:t>
            </w:r>
          </w:p>
        </w:tc>
        <w:tc>
          <w:tcPr>
            <w:tcW w:w="3214" w:type="dxa"/>
            <w:vAlign w:val="center"/>
            <w:hideMark/>
          </w:tcPr>
          <w:p w14:paraId="122716DB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Львівсько-Волинський воєнізований гірничорятувальний (аварійно-рятувальний) загін</w:t>
            </w:r>
          </w:p>
          <w:p w14:paraId="00A47BD8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412FCE5B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620C5E7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22.02.2022р. </w:t>
            </w:r>
          </w:p>
          <w:p w14:paraId="0F8FCAC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</w:tc>
        <w:tc>
          <w:tcPr>
            <w:tcW w:w="2701" w:type="dxa"/>
            <w:vAlign w:val="center"/>
            <w:hideMark/>
          </w:tcPr>
          <w:p w14:paraId="1A62F0D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23.02.2022р.</w:t>
            </w:r>
          </w:p>
          <w:p w14:paraId="60BE129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3/17-1116/3-18</w:t>
            </w:r>
          </w:p>
          <w:p w14:paraId="76DC0451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5B70DB6B" w14:textId="77777777" w:rsidTr="00DD5613">
        <w:trPr>
          <w:trHeight w:val="1520"/>
          <w:tblCellSpacing w:w="15" w:type="dxa"/>
        </w:trPr>
        <w:tc>
          <w:tcPr>
            <w:tcW w:w="4083" w:type="dxa"/>
            <w:vAlign w:val="center"/>
            <w:hideMark/>
          </w:tcPr>
          <w:p w14:paraId="1C3CD703" w14:textId="1D0557C1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 Зміни до колективного договору укладеного між адміністрацією та трудовим колективом Комунального підприємства “Центр первинної медико-санітарної допомоги м. Червонограда”</w:t>
            </w:r>
            <w:r w:rsidR="00DD56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2021-2024 рр.</w:t>
            </w:r>
          </w:p>
        </w:tc>
        <w:tc>
          <w:tcPr>
            <w:tcW w:w="1567" w:type="dxa"/>
            <w:vAlign w:val="center"/>
            <w:hideMark/>
          </w:tcPr>
          <w:p w14:paraId="6465EE51" w14:textId="33F1CB87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01.02.2022р.</w:t>
            </w:r>
          </w:p>
          <w:p w14:paraId="357487D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2021-2024 рр.</w:t>
            </w:r>
          </w:p>
        </w:tc>
        <w:tc>
          <w:tcPr>
            <w:tcW w:w="3214" w:type="dxa"/>
            <w:vAlign w:val="center"/>
            <w:hideMark/>
          </w:tcPr>
          <w:p w14:paraId="10BC0133" w14:textId="6584D525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КП “Центр первинної медико-санітарної допомоги м. Червонограда”</w:t>
            </w:r>
          </w:p>
          <w:p w14:paraId="1786C3B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08.02.2022р. №765</w:t>
            </w:r>
          </w:p>
          <w:p w14:paraId="280E1FB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40E27A3B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B77F45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22.02.2022р. </w:t>
            </w:r>
          </w:p>
          <w:p w14:paraId="53E65FD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  <w:p w14:paraId="47F77C9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7C73A39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23.02.2022р.</w:t>
            </w:r>
          </w:p>
          <w:p w14:paraId="7B58BA6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3/17-1114/3-18</w:t>
            </w:r>
          </w:p>
          <w:p w14:paraId="15F4626E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55ECEDB4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139E8053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2ADAB9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між адміністрацією та профспілковим комітетом Комунального підприємства “Соснівкажитлокомунсервіс”</w:t>
            </w:r>
          </w:p>
          <w:p w14:paraId="1B9BDB7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2020-2023 роки</w:t>
            </w:r>
          </w:p>
        </w:tc>
        <w:tc>
          <w:tcPr>
            <w:tcW w:w="1567" w:type="dxa"/>
            <w:vAlign w:val="center"/>
            <w:hideMark/>
          </w:tcPr>
          <w:p w14:paraId="453EBBB2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2B36B3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27.01.2022р.</w:t>
            </w:r>
          </w:p>
          <w:p w14:paraId="0825D94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2020-2023 роки</w:t>
            </w:r>
          </w:p>
          <w:p w14:paraId="2F0C612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08F76358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5AAE27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“Соснівкажитлокомунсервіс”</w:t>
            </w:r>
          </w:p>
          <w:p w14:paraId="57BEAB3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16.02.2022р. № 970</w:t>
            </w:r>
          </w:p>
        </w:tc>
        <w:tc>
          <w:tcPr>
            <w:tcW w:w="2485" w:type="dxa"/>
            <w:vAlign w:val="center"/>
            <w:hideMark/>
          </w:tcPr>
          <w:p w14:paraId="48BC7CA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22.02.2022р. </w:t>
            </w:r>
          </w:p>
          <w:p w14:paraId="0208158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29</w:t>
            </w:r>
          </w:p>
          <w:p w14:paraId="0B2E8841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132DDF8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23.02.2022р.</w:t>
            </w:r>
          </w:p>
          <w:p w14:paraId="61E564E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3/17-1113/3-18</w:t>
            </w:r>
          </w:p>
          <w:p w14:paraId="385CA9DA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2D998089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7D68069A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AD2379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Колективний договір між адміністрацією та профспілковим комітетом відділу освіти Червоноградської міської ради </w:t>
            </w:r>
          </w:p>
          <w:p w14:paraId="0DAB2FDD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2022-2025 роки</w:t>
            </w:r>
          </w:p>
        </w:tc>
        <w:tc>
          <w:tcPr>
            <w:tcW w:w="1567" w:type="dxa"/>
            <w:vAlign w:val="center"/>
            <w:hideMark/>
          </w:tcPr>
          <w:p w14:paraId="7B57F7DD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8CCDD8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16.03.2022р.</w:t>
            </w:r>
          </w:p>
          <w:p w14:paraId="665B9B2C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</w:tc>
        <w:tc>
          <w:tcPr>
            <w:tcW w:w="3214" w:type="dxa"/>
            <w:vAlign w:val="center"/>
            <w:hideMark/>
          </w:tcPr>
          <w:p w14:paraId="635CCF0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освіти Червоноградської міської ради</w:t>
            </w:r>
          </w:p>
          <w:p w14:paraId="7A8057C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14.04.2022р. № 1851</w:t>
            </w:r>
          </w:p>
          <w:p w14:paraId="28B350C5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022E5E5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26.04.2022р.</w:t>
            </w:r>
          </w:p>
          <w:p w14:paraId="47E557F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63</w:t>
            </w:r>
          </w:p>
          <w:p w14:paraId="446B7E7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6ADF5167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1442C2C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28.04.2022р.</w:t>
            </w:r>
          </w:p>
          <w:p w14:paraId="6036DE3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3/20-2080/3-18</w:t>
            </w:r>
          </w:p>
          <w:p w14:paraId="33F7342D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602323E5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74E4C79B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07CA7C3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між адміністрацією та профспілковим комітетом Червоноградського навчально-виховного комплексу №10</w:t>
            </w:r>
          </w:p>
          <w:p w14:paraId="7E0C545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на 2021-2025рр. </w:t>
            </w:r>
          </w:p>
        </w:tc>
        <w:tc>
          <w:tcPr>
            <w:tcW w:w="1567" w:type="dxa"/>
            <w:vAlign w:val="center"/>
            <w:hideMark/>
          </w:tcPr>
          <w:p w14:paraId="3A0DAD29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39B8C00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22.02.2022р.</w:t>
            </w:r>
          </w:p>
          <w:p w14:paraId="7FACC1D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2021-2025 рр.</w:t>
            </w:r>
          </w:p>
        </w:tc>
        <w:tc>
          <w:tcPr>
            <w:tcW w:w="3214" w:type="dxa"/>
            <w:vAlign w:val="center"/>
            <w:hideMark/>
          </w:tcPr>
          <w:p w14:paraId="21950609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6D15524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Червоноградський навчально-виховний комплекс №10</w:t>
            </w:r>
          </w:p>
          <w:p w14:paraId="66021A7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16.05.2022р. № 2370</w:t>
            </w:r>
          </w:p>
        </w:tc>
        <w:tc>
          <w:tcPr>
            <w:tcW w:w="2485" w:type="dxa"/>
            <w:vAlign w:val="center"/>
            <w:hideMark/>
          </w:tcPr>
          <w:p w14:paraId="79BD9181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883F8F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24.05.2022р.</w:t>
            </w:r>
          </w:p>
          <w:p w14:paraId="79F447A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№ 69</w:t>
            </w:r>
          </w:p>
        </w:tc>
        <w:tc>
          <w:tcPr>
            <w:tcW w:w="2701" w:type="dxa"/>
            <w:vAlign w:val="center"/>
            <w:hideMark/>
          </w:tcPr>
          <w:p w14:paraId="2B6D6C45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FDF592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25.05.2022р.</w:t>
            </w:r>
          </w:p>
          <w:p w14:paraId="566AF41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3/17-2509/3-18</w:t>
            </w:r>
          </w:p>
        </w:tc>
      </w:tr>
      <w:tr w:rsidR="00070B90" w:rsidRPr="00070B90" w14:paraId="7C5DCAFE" w14:textId="77777777" w:rsidTr="00DD5613">
        <w:trPr>
          <w:trHeight w:val="1373"/>
          <w:tblCellSpacing w:w="15" w:type="dxa"/>
        </w:trPr>
        <w:tc>
          <w:tcPr>
            <w:tcW w:w="4083" w:type="dxa"/>
            <w:vAlign w:val="center"/>
            <w:hideMark/>
          </w:tcPr>
          <w:p w14:paraId="05AF76B1" w14:textId="447CAFFE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  <w:r w:rsidR="00AE6C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міни до колективного договору Комунального некомерційного підприємства “Соснівська міська лікарня Червоноградської міської ради”</w:t>
            </w:r>
          </w:p>
        </w:tc>
        <w:tc>
          <w:tcPr>
            <w:tcW w:w="1567" w:type="dxa"/>
            <w:vAlign w:val="center"/>
            <w:hideMark/>
          </w:tcPr>
          <w:p w14:paraId="3769287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02.05.2022р.</w:t>
            </w:r>
          </w:p>
          <w:p w14:paraId="58430220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524D07B4" w14:textId="7E786FEC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КНП “Соснівська міська лікарня Червоноградської міської ради”</w:t>
            </w:r>
          </w:p>
          <w:p w14:paraId="702D6472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16.05.2022р. № 2371</w:t>
            </w:r>
          </w:p>
        </w:tc>
        <w:tc>
          <w:tcPr>
            <w:tcW w:w="2485" w:type="dxa"/>
            <w:vAlign w:val="center"/>
            <w:hideMark/>
          </w:tcPr>
          <w:p w14:paraId="1873646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24.05.2022р.</w:t>
            </w:r>
          </w:p>
          <w:p w14:paraId="1DDE6D3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№ 69</w:t>
            </w:r>
          </w:p>
          <w:p w14:paraId="79100B7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7943761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63D63024" w14:textId="6D6AA9F7" w:rsidR="00070B90" w:rsidRPr="00070B90" w:rsidRDefault="00070B90" w:rsidP="00DD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25.05.2022р.</w:t>
            </w:r>
          </w:p>
          <w:p w14:paraId="2B01BA8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3/17-2510/3-18</w:t>
            </w:r>
          </w:p>
        </w:tc>
      </w:tr>
      <w:tr w:rsidR="00070B90" w:rsidRPr="00070B90" w14:paraId="331BFB1A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35417F70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2CC2CD9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та доповнення до колективного договору, укладеного між керівництвом та профспілковою організацією КП “Червоноградтеплокомуненерго”</w:t>
            </w:r>
          </w:p>
          <w:p w14:paraId="48570FB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2018-2022 рр.</w:t>
            </w:r>
          </w:p>
        </w:tc>
        <w:tc>
          <w:tcPr>
            <w:tcW w:w="1567" w:type="dxa"/>
            <w:vAlign w:val="center"/>
            <w:hideMark/>
          </w:tcPr>
          <w:p w14:paraId="4F03FB10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66C3652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23.05.2022р.</w:t>
            </w:r>
          </w:p>
          <w:p w14:paraId="710BBEC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2018-2022 рр.</w:t>
            </w:r>
          </w:p>
        </w:tc>
        <w:tc>
          <w:tcPr>
            <w:tcW w:w="3214" w:type="dxa"/>
            <w:vAlign w:val="center"/>
            <w:hideMark/>
          </w:tcPr>
          <w:p w14:paraId="6AA230E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“Червоноградтеплокомуненерго”</w:t>
            </w:r>
          </w:p>
          <w:p w14:paraId="6B3A134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07.06.2022р. № 2795</w:t>
            </w:r>
          </w:p>
          <w:p w14:paraId="2E01BDEB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13DFAC6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09.06.2022р. </w:t>
            </w:r>
          </w:p>
          <w:p w14:paraId="06E6931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82</w:t>
            </w:r>
          </w:p>
          <w:p w14:paraId="56A58364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26AE695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10.06.2022р.</w:t>
            </w:r>
          </w:p>
          <w:p w14:paraId="0C0C42E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3/17-2808/3-18</w:t>
            </w:r>
          </w:p>
          <w:p w14:paraId="4D6EEA36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3078AB1C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537CD3FC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між адміністрацією і профспілковим комітетом КП “Комунальник”</w:t>
            </w:r>
          </w:p>
        </w:tc>
        <w:tc>
          <w:tcPr>
            <w:tcW w:w="1567" w:type="dxa"/>
            <w:vAlign w:val="center"/>
            <w:hideMark/>
          </w:tcPr>
          <w:p w14:paraId="76DD459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29.11.2021р. </w:t>
            </w:r>
          </w:p>
        </w:tc>
        <w:tc>
          <w:tcPr>
            <w:tcW w:w="3214" w:type="dxa"/>
            <w:vAlign w:val="center"/>
            <w:hideMark/>
          </w:tcPr>
          <w:p w14:paraId="21C3599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“Комунальник”</w:t>
            </w:r>
          </w:p>
          <w:p w14:paraId="5E4FF401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07.06.2022р. № 2796</w:t>
            </w:r>
          </w:p>
        </w:tc>
        <w:tc>
          <w:tcPr>
            <w:tcW w:w="2485" w:type="dxa"/>
            <w:vAlign w:val="center"/>
            <w:hideMark/>
          </w:tcPr>
          <w:p w14:paraId="3C50AC8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09.06.2022р. </w:t>
            </w:r>
          </w:p>
          <w:p w14:paraId="7DF7423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82</w:t>
            </w:r>
          </w:p>
        </w:tc>
        <w:tc>
          <w:tcPr>
            <w:tcW w:w="2701" w:type="dxa"/>
            <w:vAlign w:val="center"/>
            <w:hideMark/>
          </w:tcPr>
          <w:p w14:paraId="11B3C79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10.06.2022р.</w:t>
            </w:r>
          </w:p>
          <w:p w14:paraId="38FBD72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3/17-2809/3-18</w:t>
            </w:r>
          </w:p>
        </w:tc>
      </w:tr>
      <w:tr w:rsidR="00070B90" w:rsidRPr="00070B90" w14:paraId="105919F9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20492BC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та трудовим колективом Комунального підприємства Спортивний комплекс “Шахтар” Червоноградської міської ради на 2022-2025 роки</w:t>
            </w:r>
          </w:p>
        </w:tc>
        <w:tc>
          <w:tcPr>
            <w:tcW w:w="1567" w:type="dxa"/>
            <w:vAlign w:val="center"/>
            <w:hideMark/>
          </w:tcPr>
          <w:p w14:paraId="3220A27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01.06.2022р. </w:t>
            </w:r>
          </w:p>
          <w:p w14:paraId="2905AC2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</w:tc>
        <w:tc>
          <w:tcPr>
            <w:tcW w:w="3214" w:type="dxa"/>
            <w:vAlign w:val="center"/>
            <w:hideMark/>
          </w:tcPr>
          <w:p w14:paraId="59A98CA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Спортивний комплекс “Шахтар” Червоноградської міської ради</w:t>
            </w:r>
          </w:p>
          <w:p w14:paraId="58870AD6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22.06.2022р. № 3072</w:t>
            </w:r>
          </w:p>
        </w:tc>
        <w:tc>
          <w:tcPr>
            <w:tcW w:w="2485" w:type="dxa"/>
            <w:vAlign w:val="center"/>
            <w:hideMark/>
          </w:tcPr>
          <w:p w14:paraId="4FB797D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28.06.2022р. </w:t>
            </w:r>
          </w:p>
          <w:p w14:paraId="51492D1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89</w:t>
            </w:r>
          </w:p>
        </w:tc>
        <w:tc>
          <w:tcPr>
            <w:tcW w:w="2701" w:type="dxa"/>
            <w:vAlign w:val="center"/>
            <w:hideMark/>
          </w:tcPr>
          <w:p w14:paraId="7F5362E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29.06.2022р.</w:t>
            </w:r>
          </w:p>
          <w:p w14:paraId="3D05534A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3/20-3157/3-18</w:t>
            </w:r>
          </w:p>
        </w:tc>
      </w:tr>
      <w:tr w:rsidR="00070B90" w:rsidRPr="00070B90" w14:paraId="1678C6F0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4546220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та трудовим колективом Комунального підприємства “Червоноградська міська стоматологічна поліклініка”</w:t>
            </w:r>
          </w:p>
          <w:p w14:paraId="2E932AD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2022-2027рр.</w:t>
            </w:r>
          </w:p>
        </w:tc>
        <w:tc>
          <w:tcPr>
            <w:tcW w:w="1567" w:type="dxa"/>
            <w:vAlign w:val="center"/>
            <w:hideMark/>
          </w:tcPr>
          <w:p w14:paraId="5EDFA04B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41558C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01.02.2022р. </w:t>
            </w:r>
          </w:p>
          <w:p w14:paraId="01FC9E7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2022-2027 рр.</w:t>
            </w:r>
          </w:p>
        </w:tc>
        <w:tc>
          <w:tcPr>
            <w:tcW w:w="3214" w:type="dxa"/>
            <w:vAlign w:val="center"/>
            <w:hideMark/>
          </w:tcPr>
          <w:p w14:paraId="53582DF2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8E77A4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“Червоноградська міська стоматологічна поліклініка”</w:t>
            </w:r>
          </w:p>
          <w:p w14:paraId="634ACCB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22.06.2022р. № 3073 </w:t>
            </w:r>
          </w:p>
        </w:tc>
        <w:tc>
          <w:tcPr>
            <w:tcW w:w="2485" w:type="dxa"/>
            <w:vAlign w:val="center"/>
            <w:hideMark/>
          </w:tcPr>
          <w:p w14:paraId="479C3091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E000B5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28.06.2022р. </w:t>
            </w:r>
          </w:p>
          <w:p w14:paraId="72BFA1DB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89</w:t>
            </w:r>
          </w:p>
          <w:p w14:paraId="3CB13091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74A0F4A1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5DD5A90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29.06.2022р.</w:t>
            </w:r>
          </w:p>
          <w:p w14:paraId="68C2DBD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3/20-3158/3-18</w:t>
            </w:r>
          </w:p>
        </w:tc>
      </w:tr>
      <w:tr w:rsidR="00070B90" w:rsidRPr="00070B90" w14:paraId="3091C9E7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32749405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14:paraId="3D5F4B7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закладу дошкільної освіти ясла-садок №1 комбінованого типу та первинною профспілковою організацією закладу дошкільної освіти ясла-садок №1 комбінованого типу на 2022-2025 роки</w:t>
            </w:r>
          </w:p>
        </w:tc>
        <w:tc>
          <w:tcPr>
            <w:tcW w:w="1567" w:type="dxa"/>
            <w:vAlign w:val="center"/>
            <w:hideMark/>
          </w:tcPr>
          <w:p w14:paraId="0BDE472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21.06.2022р.</w:t>
            </w:r>
          </w:p>
          <w:p w14:paraId="695B9A5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  <w:p w14:paraId="7A3D2E9B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1831EE3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 дошкільної освіти ясла-садок №1 комбінованого типу</w:t>
            </w:r>
          </w:p>
          <w:p w14:paraId="4E8B874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12.07.2022р. № 3427</w:t>
            </w:r>
          </w:p>
          <w:p w14:paraId="59D1481E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4CC88FDF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5444A3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26.07.2022р. </w:t>
            </w:r>
          </w:p>
          <w:p w14:paraId="67DFB82E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105</w:t>
            </w:r>
          </w:p>
        </w:tc>
        <w:tc>
          <w:tcPr>
            <w:tcW w:w="2701" w:type="dxa"/>
            <w:vAlign w:val="center"/>
            <w:hideMark/>
          </w:tcPr>
          <w:p w14:paraId="0CA9B041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64DB648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27.07.2022р.</w:t>
            </w:r>
          </w:p>
          <w:p w14:paraId="4FACBB1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3/20-4369/3-18</w:t>
            </w:r>
          </w:p>
        </w:tc>
      </w:tr>
      <w:tr w:rsidR="00070B90" w:rsidRPr="00070B90" w14:paraId="7338570E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63FB826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укладений між адміністрацією та трудовим колективом Червоноградського міського центру соціальних служб на 2022-2025 роки</w:t>
            </w:r>
          </w:p>
        </w:tc>
        <w:tc>
          <w:tcPr>
            <w:tcW w:w="1567" w:type="dxa"/>
            <w:vAlign w:val="center"/>
            <w:hideMark/>
          </w:tcPr>
          <w:p w14:paraId="42C5867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01.07.2022р.</w:t>
            </w:r>
          </w:p>
          <w:p w14:paraId="2EC3C0F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</w:tc>
        <w:tc>
          <w:tcPr>
            <w:tcW w:w="3214" w:type="dxa"/>
            <w:vAlign w:val="center"/>
            <w:hideMark/>
          </w:tcPr>
          <w:p w14:paraId="26CFBA9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Червоноградський міський центр соціальних служб</w:t>
            </w:r>
          </w:p>
          <w:p w14:paraId="0A364FC2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14.07.2022р. № 3507</w:t>
            </w:r>
          </w:p>
        </w:tc>
        <w:tc>
          <w:tcPr>
            <w:tcW w:w="2485" w:type="dxa"/>
            <w:vAlign w:val="center"/>
            <w:hideMark/>
          </w:tcPr>
          <w:p w14:paraId="609E869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26.07.2022р. </w:t>
            </w:r>
          </w:p>
          <w:p w14:paraId="3C9E22C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105</w:t>
            </w:r>
          </w:p>
        </w:tc>
        <w:tc>
          <w:tcPr>
            <w:tcW w:w="2701" w:type="dxa"/>
            <w:vAlign w:val="center"/>
            <w:hideMark/>
          </w:tcPr>
          <w:p w14:paraId="19A8F08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27.07.2022р.</w:t>
            </w:r>
          </w:p>
          <w:p w14:paraId="01213D46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3/20-4368/3-18</w:t>
            </w:r>
          </w:p>
        </w:tc>
      </w:tr>
      <w:tr w:rsidR="00070B90" w:rsidRPr="00070B90" w14:paraId="2F8CE1EC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5370AFDE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засновником (власником) приватного підприємства “Козацький курінь” та трудовим колективом на 2022-2026 роки</w:t>
            </w:r>
          </w:p>
        </w:tc>
        <w:tc>
          <w:tcPr>
            <w:tcW w:w="1567" w:type="dxa"/>
            <w:vAlign w:val="center"/>
            <w:hideMark/>
          </w:tcPr>
          <w:p w14:paraId="2517BFB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18.08.2022р.</w:t>
            </w:r>
          </w:p>
          <w:p w14:paraId="1B23018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2022-2026 роки</w:t>
            </w:r>
          </w:p>
        </w:tc>
        <w:tc>
          <w:tcPr>
            <w:tcW w:w="3214" w:type="dxa"/>
            <w:vAlign w:val="center"/>
            <w:hideMark/>
          </w:tcPr>
          <w:p w14:paraId="28FDC83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Приватне підприємство “Козацький курінь”</w:t>
            </w:r>
          </w:p>
          <w:p w14:paraId="2AF7E192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01.09.2022</w:t>
            </w:r>
          </w:p>
        </w:tc>
        <w:tc>
          <w:tcPr>
            <w:tcW w:w="2485" w:type="dxa"/>
            <w:vAlign w:val="center"/>
            <w:hideMark/>
          </w:tcPr>
          <w:p w14:paraId="029558D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02.09.2022р.</w:t>
            </w:r>
          </w:p>
          <w:p w14:paraId="367EB9F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132</w:t>
            </w:r>
          </w:p>
        </w:tc>
        <w:tc>
          <w:tcPr>
            <w:tcW w:w="2701" w:type="dxa"/>
            <w:vAlign w:val="center"/>
            <w:hideMark/>
          </w:tcPr>
          <w:p w14:paraId="36B08AC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06.09.2022р.</w:t>
            </w:r>
          </w:p>
          <w:p w14:paraId="2DC9BE0E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3/17-5077/3-18</w:t>
            </w:r>
          </w:p>
        </w:tc>
      </w:tr>
      <w:tr w:rsidR="00070B90" w:rsidRPr="00070B90" w14:paraId="01EE2971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4AC3F57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засновником (власником) приватного підприємства “Сузір’я” та трудовим колективом на 2022-2026 роки</w:t>
            </w:r>
          </w:p>
        </w:tc>
        <w:tc>
          <w:tcPr>
            <w:tcW w:w="1567" w:type="dxa"/>
            <w:vAlign w:val="center"/>
            <w:hideMark/>
          </w:tcPr>
          <w:p w14:paraId="5AACFB85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393A11FB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18.08.2022р.</w:t>
            </w:r>
          </w:p>
          <w:p w14:paraId="03D09CE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2022-2026 роки</w:t>
            </w:r>
          </w:p>
        </w:tc>
        <w:tc>
          <w:tcPr>
            <w:tcW w:w="3214" w:type="dxa"/>
            <w:vAlign w:val="center"/>
            <w:hideMark/>
          </w:tcPr>
          <w:p w14:paraId="7520382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Приватне підприємство “Сузір’я”</w:t>
            </w:r>
          </w:p>
          <w:p w14:paraId="701677F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01.09.2022</w:t>
            </w:r>
          </w:p>
          <w:p w14:paraId="29055C9B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4DBE755C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1EA9161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02.09.2022р.</w:t>
            </w:r>
          </w:p>
          <w:p w14:paraId="57C1A87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132</w:t>
            </w:r>
          </w:p>
          <w:p w14:paraId="3B684F2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2BB11296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06.09.2022р.</w:t>
            </w:r>
          </w:p>
          <w:p w14:paraId="4322DDA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3/17-5076/3-18</w:t>
            </w:r>
          </w:p>
          <w:p w14:paraId="2B9E55B7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44B2598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47755995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28B872D9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471ABB6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 до колективного договору між адміністрацією та первинною профспілковою організацією закладу дошкільної освіти ясла-садок №1 комбінованого типу на 2022-2025 роки</w:t>
            </w:r>
          </w:p>
        </w:tc>
        <w:tc>
          <w:tcPr>
            <w:tcW w:w="1567" w:type="dxa"/>
            <w:vAlign w:val="center"/>
            <w:hideMark/>
          </w:tcPr>
          <w:p w14:paraId="67948E0C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18.08.2022р.</w:t>
            </w:r>
          </w:p>
          <w:p w14:paraId="491A599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2022-2025 роки</w:t>
            </w:r>
          </w:p>
          <w:p w14:paraId="12EB0F82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5EBE9D0E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519C101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 дошкільної освіти ясла-садок №1 комбінованого типу</w:t>
            </w:r>
          </w:p>
          <w:p w14:paraId="6B21C1FB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23.09.2022р. № 4864</w:t>
            </w:r>
          </w:p>
        </w:tc>
        <w:tc>
          <w:tcPr>
            <w:tcW w:w="2485" w:type="dxa"/>
            <w:vAlign w:val="center"/>
            <w:hideMark/>
          </w:tcPr>
          <w:p w14:paraId="091B978C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029195E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27.09.2022р. </w:t>
            </w:r>
          </w:p>
          <w:p w14:paraId="2631643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146</w:t>
            </w:r>
          </w:p>
          <w:p w14:paraId="4FDD5D0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7A46D35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28.09.2022р. </w:t>
            </w:r>
          </w:p>
          <w:p w14:paraId="0A26D63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3/17-5610/3-18</w:t>
            </w:r>
          </w:p>
          <w:p w14:paraId="0EF4267E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46C69958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7BFA909A" w14:textId="77777777" w:rsidR="00070B90" w:rsidRPr="00070B90" w:rsidRDefault="00AE6CD6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Зміни до к</w:t>
            </w:r>
            <w:r w:rsidR="00070B90"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олективного договору між адміністрацією та трудовим колективом комунального підприємства Червоноградський ринок на 2023-2025 роки</w:t>
            </w:r>
          </w:p>
        </w:tc>
        <w:tc>
          <w:tcPr>
            <w:tcW w:w="1567" w:type="dxa"/>
            <w:vAlign w:val="center"/>
            <w:hideMark/>
          </w:tcPr>
          <w:p w14:paraId="568A5E3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12.10.2022р.</w:t>
            </w:r>
          </w:p>
          <w:p w14:paraId="154DC1B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2023-2025 роки</w:t>
            </w:r>
          </w:p>
          <w:p w14:paraId="630C8F58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73E4205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Червоноградський ринок</w:t>
            </w:r>
          </w:p>
          <w:p w14:paraId="11B8E59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12.10.2022р. № 5286</w:t>
            </w:r>
          </w:p>
          <w:p w14:paraId="7D4BEE92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650C63C1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18.10.2022р.</w:t>
            </w:r>
          </w:p>
          <w:p w14:paraId="275BC1C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160</w:t>
            </w:r>
          </w:p>
        </w:tc>
        <w:tc>
          <w:tcPr>
            <w:tcW w:w="2701" w:type="dxa"/>
            <w:vAlign w:val="center"/>
            <w:hideMark/>
          </w:tcPr>
          <w:p w14:paraId="0624A60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19.10.2022р.</w:t>
            </w:r>
          </w:p>
          <w:p w14:paraId="47028574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3/20-6442/3-18</w:t>
            </w:r>
          </w:p>
        </w:tc>
      </w:tr>
      <w:tr w:rsidR="00070B90" w:rsidRPr="00070B90" w14:paraId="2FCD17CC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4BF59584" w14:textId="77777777" w:rsidR="00070B90" w:rsidRPr="00070B90" w:rsidRDefault="00AE6CD6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Зміни та доповнення </w:t>
            </w:r>
            <w:r w:rsidR="00070B90"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колективного договору між адміністрацією відокремленого підрозділу “Шахта ”Великомостівська” державного підприємства “Львіввугілля” та первинною профспілковою організацією відокремленого підрозділу “Шахта ”Великомостівська” Профспілки працівників вугільної промисловості України і первинною профспілковою організацією відокремленого підрозділу “Шахта ”Великомостівська” Незалежної Профспілки гірників України </w:t>
            </w:r>
          </w:p>
          <w:p w14:paraId="2775CCE9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2013-2023 р.р.</w:t>
            </w:r>
          </w:p>
        </w:tc>
        <w:tc>
          <w:tcPr>
            <w:tcW w:w="1567" w:type="dxa"/>
            <w:vAlign w:val="center"/>
            <w:hideMark/>
          </w:tcPr>
          <w:p w14:paraId="6D42C5F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31.10.2022р.</w:t>
            </w:r>
          </w:p>
          <w:p w14:paraId="35B1348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2013-2023 р.р.</w:t>
            </w:r>
          </w:p>
        </w:tc>
        <w:tc>
          <w:tcPr>
            <w:tcW w:w="3214" w:type="dxa"/>
            <w:vAlign w:val="center"/>
            <w:hideMark/>
          </w:tcPr>
          <w:p w14:paraId="6A37ECF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 “Шахта ”Великомостівська” ДП “Львіввугілля”</w:t>
            </w:r>
          </w:p>
          <w:p w14:paraId="7E89963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10.11.2022р. № 5897</w:t>
            </w:r>
          </w:p>
          <w:p w14:paraId="7F55A74E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1400530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16.11.2022р.</w:t>
            </w:r>
          </w:p>
          <w:p w14:paraId="6B7CDD9F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172</w:t>
            </w:r>
          </w:p>
        </w:tc>
        <w:tc>
          <w:tcPr>
            <w:tcW w:w="2701" w:type="dxa"/>
            <w:vAlign w:val="center"/>
            <w:hideMark/>
          </w:tcPr>
          <w:p w14:paraId="304F069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17.11.2022р.</w:t>
            </w:r>
          </w:p>
          <w:p w14:paraId="62BB881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3/17-6994/3-18</w:t>
            </w:r>
          </w:p>
          <w:p w14:paraId="4F5FF880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6EA9D6A2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6A16CA0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Зміни та доповнення до колективного договору між адміністрацією відокремленого підрозділу “Шахта ”Великомостівська” державного підприємства “Львіввугілля” та первинною профспілковою організацією відокремленого підрозділу “Шахта ”Великомостівська” Профспілки працівників вугільної промисловості </w:t>
            </w: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України і первинною профспілковою організацією відокремленого підрозділу “Шахта ”Великомостівська” Незалежної Профспілки гірників України </w:t>
            </w:r>
          </w:p>
          <w:p w14:paraId="075104A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2013-2023 р.р.</w:t>
            </w:r>
          </w:p>
        </w:tc>
        <w:tc>
          <w:tcPr>
            <w:tcW w:w="1567" w:type="dxa"/>
            <w:vAlign w:val="center"/>
            <w:hideMark/>
          </w:tcPr>
          <w:p w14:paraId="4A2C1E2F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14:paraId="198ECEAA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31.10.2022р.</w:t>
            </w:r>
          </w:p>
          <w:p w14:paraId="169AFE37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2013-2023 р.р.</w:t>
            </w:r>
          </w:p>
        </w:tc>
        <w:tc>
          <w:tcPr>
            <w:tcW w:w="3214" w:type="dxa"/>
            <w:vAlign w:val="center"/>
            <w:hideMark/>
          </w:tcPr>
          <w:p w14:paraId="53174F2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 “Шахта ”Велимостівська” ДП “Львіввугілля”</w:t>
            </w:r>
          </w:p>
          <w:p w14:paraId="4043AC4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10.11.2022р. № 5897</w:t>
            </w:r>
          </w:p>
          <w:p w14:paraId="7F362E2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C96B8F5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1D4280D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16.11.2022р. </w:t>
            </w:r>
          </w:p>
          <w:p w14:paraId="1B54CEC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172</w:t>
            </w:r>
          </w:p>
          <w:p w14:paraId="1F8CB37B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73CE48B4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17.11.2022р.</w:t>
            </w:r>
          </w:p>
          <w:p w14:paraId="4BC8051F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3/17-6994/3-18</w:t>
            </w:r>
          </w:p>
          <w:p w14:paraId="5379471C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477B1CD7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049C006A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між адміністрацією закладу дошкільної освіти ясла-садок №4 Червоноградської міської ради Львівської області та первинною профспілковою організацією закладу дошкільної освіти № 4 м. Червоноград на 2022-2026 роки</w:t>
            </w:r>
          </w:p>
        </w:tc>
        <w:tc>
          <w:tcPr>
            <w:tcW w:w="1567" w:type="dxa"/>
            <w:vAlign w:val="center"/>
            <w:hideMark/>
          </w:tcPr>
          <w:p w14:paraId="6FC883D9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A771583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11.11.2022р.</w:t>
            </w:r>
          </w:p>
          <w:p w14:paraId="45814231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2022-2026 роки</w:t>
            </w:r>
          </w:p>
        </w:tc>
        <w:tc>
          <w:tcPr>
            <w:tcW w:w="3214" w:type="dxa"/>
            <w:vAlign w:val="center"/>
            <w:hideMark/>
          </w:tcPr>
          <w:p w14:paraId="0AD53888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 дошкільної освіти ясла-садок №4 Червоноградської міської ради Львівської області</w:t>
            </w:r>
          </w:p>
          <w:p w14:paraId="30E66E0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02.12.2022р. № 6472</w:t>
            </w:r>
          </w:p>
          <w:p w14:paraId="131709D6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5" w:type="dxa"/>
            <w:vAlign w:val="center"/>
            <w:hideMark/>
          </w:tcPr>
          <w:p w14:paraId="75E118AD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20.12.2022р. </w:t>
            </w:r>
          </w:p>
          <w:p w14:paraId="577C9F0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185</w:t>
            </w:r>
          </w:p>
          <w:p w14:paraId="62EEBFD0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7C4185B2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21.12.2022р.</w:t>
            </w:r>
          </w:p>
          <w:p w14:paraId="78B2F68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3/1783255/3-18</w:t>
            </w:r>
          </w:p>
          <w:p w14:paraId="04A84C13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0B90" w:rsidRPr="00070B90" w14:paraId="26E6D3DC" w14:textId="77777777" w:rsidTr="00AE6CD6">
        <w:trPr>
          <w:trHeight w:val="195"/>
          <w:tblCellSpacing w:w="15" w:type="dxa"/>
        </w:trPr>
        <w:tc>
          <w:tcPr>
            <w:tcW w:w="4083" w:type="dxa"/>
            <w:vAlign w:val="center"/>
            <w:hideMark/>
          </w:tcPr>
          <w:p w14:paraId="590E36D3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Колективний договір Комунального закладу Червоноградської міської ради “Будинок воїна” на 2022-2027 роки</w:t>
            </w:r>
          </w:p>
        </w:tc>
        <w:tc>
          <w:tcPr>
            <w:tcW w:w="1567" w:type="dxa"/>
            <w:vAlign w:val="center"/>
            <w:hideMark/>
          </w:tcPr>
          <w:p w14:paraId="115A2AE0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25.10.2022р.</w:t>
            </w:r>
          </w:p>
          <w:p w14:paraId="4B2B8E45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2022-2027 роки</w:t>
            </w:r>
          </w:p>
          <w:p w14:paraId="60FDBE10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14" w:type="dxa"/>
            <w:vAlign w:val="center"/>
            <w:hideMark/>
          </w:tcPr>
          <w:p w14:paraId="01715338" w14:textId="77777777" w:rsidR="00070B90" w:rsidRPr="00070B90" w:rsidRDefault="00070B90" w:rsidP="0007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14:paraId="739231EE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Комунальний заклад Червоноградської міської ради “Будинок воїна”</w:t>
            </w:r>
          </w:p>
          <w:p w14:paraId="4A926635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08.12.2022р. № 6602</w:t>
            </w:r>
          </w:p>
        </w:tc>
        <w:tc>
          <w:tcPr>
            <w:tcW w:w="2485" w:type="dxa"/>
            <w:vAlign w:val="center"/>
            <w:hideMark/>
          </w:tcPr>
          <w:p w14:paraId="6D67D01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20.12.2022р. </w:t>
            </w:r>
          </w:p>
          <w:p w14:paraId="42A74EE9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185</w:t>
            </w:r>
          </w:p>
          <w:p w14:paraId="278B15FD" w14:textId="77777777" w:rsidR="00070B90" w:rsidRPr="00070B90" w:rsidRDefault="00070B90" w:rsidP="00070B90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1" w:type="dxa"/>
            <w:vAlign w:val="center"/>
            <w:hideMark/>
          </w:tcPr>
          <w:p w14:paraId="1DD7607B" w14:textId="77777777" w:rsidR="00070B90" w:rsidRPr="00070B90" w:rsidRDefault="00070B90" w:rsidP="00070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21.12.2022р.</w:t>
            </w:r>
          </w:p>
          <w:p w14:paraId="6A9D12CB" w14:textId="77777777" w:rsidR="00070B90" w:rsidRPr="00070B90" w:rsidRDefault="00070B90" w:rsidP="00070B90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0B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3/17-8326/3-18</w:t>
            </w:r>
          </w:p>
        </w:tc>
      </w:tr>
    </w:tbl>
    <w:p w14:paraId="005A57CC" w14:textId="77777777" w:rsidR="00070B90" w:rsidRPr="00070B90" w:rsidRDefault="00070B90" w:rsidP="00070B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70B90" w:rsidRPr="00070B90" w14:paraId="477C5517" w14:textId="77777777" w:rsidTr="00070B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6DB6B" w14:textId="77777777" w:rsidR="00070B90" w:rsidRPr="00070B90" w:rsidRDefault="00070B90" w:rsidP="00070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070B90" w:rsidRPr="00070B90" w14:paraId="305D17B6" w14:textId="77777777" w:rsidTr="00070B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92495" w14:textId="77777777" w:rsidR="00070B90" w:rsidRPr="00070B90" w:rsidRDefault="00070B90" w:rsidP="00070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</w:tbl>
    <w:p w14:paraId="7E6361B4" w14:textId="77777777" w:rsidR="00070B90" w:rsidRPr="00070B90" w:rsidRDefault="00000000" w:rsidP="00070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ED09328">
          <v:rect id="_x0000_i1025" style="width:0;height:1.5pt" o:hralign="center" o:hrstd="t" o:hr="t" fillcolor="gray" stroked="f"/>
        </w:pict>
      </w:r>
    </w:p>
    <w:p w14:paraId="45A82642" w14:textId="77777777" w:rsidR="00000000" w:rsidRPr="00070B90" w:rsidRDefault="00000000" w:rsidP="00070B90"/>
    <w:sectPr w:rsidR="00E73F5A" w:rsidRPr="00070B90" w:rsidSect="00070B9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B90"/>
    <w:rsid w:val="00070B90"/>
    <w:rsid w:val="001A2F9A"/>
    <w:rsid w:val="001C368C"/>
    <w:rsid w:val="003F54BE"/>
    <w:rsid w:val="00635E13"/>
    <w:rsid w:val="00662D67"/>
    <w:rsid w:val="00AE6CD6"/>
    <w:rsid w:val="00DD5613"/>
    <w:rsid w:val="00E0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B361"/>
  <w15:docId w15:val="{42838906-2FB7-4C27-A138-C04176EB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0B90"/>
    <w:rPr>
      <w:b/>
      <w:bCs/>
    </w:rPr>
  </w:style>
  <w:style w:type="paragraph" w:styleId="a4">
    <w:name w:val="Normal (Web)"/>
    <w:basedOn w:val="a"/>
    <w:uiPriority w:val="99"/>
    <w:semiHidden/>
    <w:unhideWhenUsed/>
    <w:rsid w:val="0007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5">
    <w:name w:val="a________"/>
    <w:basedOn w:val="a"/>
    <w:rsid w:val="0007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m8">
    <w:name w:val="tm8"/>
    <w:basedOn w:val="a0"/>
    <w:rsid w:val="00070B90"/>
  </w:style>
  <w:style w:type="paragraph" w:customStyle="1" w:styleId="tm7">
    <w:name w:val="tm7"/>
    <w:basedOn w:val="a"/>
    <w:rsid w:val="0007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070B90"/>
    <w:rPr>
      <w:color w:val="0000FF"/>
      <w:u w:val="single"/>
    </w:rPr>
  </w:style>
  <w:style w:type="paragraph" w:customStyle="1" w:styleId="5">
    <w:name w:val=" Знак Знак5 Знак Знак Знак Знак Знак Знак Знак Знак Знак"/>
    <w:basedOn w:val="a"/>
    <w:rsid w:val="00DD5613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4221D-C61F-46F3-9228-C46D7EDF6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5973</Words>
  <Characters>3405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 К</cp:lastModifiedBy>
  <cp:revision>4</cp:revision>
  <dcterms:created xsi:type="dcterms:W3CDTF">2023-06-07T05:32:00Z</dcterms:created>
  <dcterms:modified xsi:type="dcterms:W3CDTF">2026-05-29T12:10:00Z</dcterms:modified>
</cp:coreProperties>
</file>