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849" w:rsidRPr="00C401C5" w:rsidRDefault="00CF5DAC" w:rsidP="003D3849">
      <w:pPr>
        <w:rPr>
          <w:rFonts w:ascii="Arial" w:hAnsi="Arial" w:cs="Arial"/>
        </w:rPr>
      </w:pPr>
      <w:r w:rsidRPr="00500227">
        <w:rPr>
          <w:rFonts w:ascii="Arial" w:hAnsi="Arial" w:cs="Arial"/>
          <w:noProof/>
          <w:sz w:val="19"/>
          <w:szCs w:val="19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3B66E" wp14:editId="2E3A6ABC">
                <wp:simplePos x="0" y="0"/>
                <wp:positionH relativeFrom="column">
                  <wp:posOffset>2444750</wp:posOffset>
                </wp:positionH>
                <wp:positionV relativeFrom="paragraph">
                  <wp:posOffset>287020</wp:posOffset>
                </wp:positionV>
                <wp:extent cx="1163955" cy="244475"/>
                <wp:effectExtent l="19050" t="0" r="36195" b="22225"/>
                <wp:wrapNone/>
                <wp:docPr id="154" name="Нашивка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163955" cy="244475"/>
                        </a:xfrm>
                        <a:prstGeom prst="chevron">
                          <a:avLst>
                            <a:gd name="adj" fmla="val 576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DAC" w:rsidRPr="00096373" w:rsidRDefault="003D3849" w:rsidP="00CF5DA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Посилю</w:t>
                            </w:r>
                            <w:r w:rsidR="00CF5DAC" w:rsidRPr="00096373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ють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154" o:spid="_x0000_s1026" type="#_x0000_t55" style="position:absolute;margin-left:192.5pt;margin-top:22.6pt;width:91.65pt;height:19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" adj="18986">
                <v:textbox>
                  <w:txbxContent>
                    <w:p w:rsidR="00CF5DAC" w:rsidRPr="00096373" w:rsidRDefault="003D3849" w:rsidP="00CF5DAC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Посилю</w:t>
                      </w:r>
                      <w:r w:rsidR="00CF5DAC" w:rsidRPr="00096373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ють</w:t>
                      </w:r>
                    </w:p>
                  </w:txbxContent>
                </v:textbox>
              </v:shape>
            </w:pict>
          </mc:Fallback>
        </mc:AlternateContent>
      </w:r>
      <w:r w:rsidR="00A02442" w:rsidRPr="00A02442">
        <w:rPr>
          <w:rFonts w:ascii="Arial" w:hAnsi="Arial" w:cs="Arial"/>
        </w:rPr>
        <w:t xml:space="preserve"> </w:t>
      </w:r>
      <w:r w:rsidR="003D3849" w:rsidRPr="00C401C5">
        <w:rPr>
          <w:rFonts w:ascii="Arial" w:hAnsi="Arial" w:cs="Arial"/>
        </w:rPr>
        <w:t>Сектор «</w:t>
      </w:r>
      <w:r w:rsidR="003D3849" w:rsidRPr="00C401C5">
        <w:rPr>
          <w:rFonts w:ascii="Arial" w:hAnsi="Arial" w:cs="Arial"/>
          <w:b/>
        </w:rPr>
        <w:t>Ризики</w:t>
      </w:r>
      <w:r w:rsidR="003D3849" w:rsidRPr="00C401C5">
        <w:rPr>
          <w:rFonts w:ascii="Arial" w:hAnsi="Arial" w:cs="Arial"/>
        </w:rPr>
        <w:t>». Тип стратегії – оборонна.</w:t>
      </w:r>
    </w:p>
    <w:p w:rsidR="00500227" w:rsidRPr="00C401C5" w:rsidRDefault="00500227" w:rsidP="00500227">
      <w:pPr>
        <w:rPr>
          <w:rFonts w:ascii="Arial" w:hAnsi="Arial" w:cs="Arial"/>
        </w:rPr>
      </w:pPr>
    </w:p>
    <w:p w:rsidR="003D3C8D" w:rsidRPr="00CC6313" w:rsidRDefault="003D3C8D">
      <w:pPr>
        <w:rPr>
          <w:b/>
        </w:rPr>
      </w:pPr>
    </w:p>
    <w:tbl>
      <w:tblPr>
        <w:tblpPr w:leftFromText="180" w:rightFromText="180" w:horzAnchor="margin" w:tblpY="660"/>
        <w:tblW w:w="10314" w:type="dxa"/>
        <w:tblLook w:val="01E0" w:firstRow="1" w:lastRow="1" w:firstColumn="1" w:lastColumn="1" w:noHBand="0" w:noVBand="0"/>
      </w:tblPr>
      <w:tblGrid>
        <w:gridCol w:w="9856"/>
        <w:gridCol w:w="236"/>
        <w:gridCol w:w="222"/>
      </w:tblGrid>
      <w:tr w:rsidR="00CF5DAC" w:rsidRPr="001D76CA" w:rsidTr="00CF5DAC">
        <w:tc>
          <w:tcPr>
            <w:tcW w:w="9856" w:type="dxa"/>
          </w:tcPr>
          <w:tbl>
            <w:tblPr>
              <w:tblpPr w:leftFromText="180" w:rightFromText="180" w:vertAnchor="page" w:horzAnchor="margin" w:tblpY="421"/>
              <w:tblOverlap w:val="never"/>
              <w:tblW w:w="9640" w:type="dxa"/>
              <w:shd w:val="clear" w:color="auto" w:fill="FFFFFF" w:themeFill="background1"/>
              <w:tblLook w:val="01E0" w:firstRow="1" w:lastRow="1" w:firstColumn="1" w:lastColumn="1" w:noHBand="0" w:noVBand="0"/>
            </w:tblPr>
            <w:tblGrid>
              <w:gridCol w:w="3879"/>
              <w:gridCol w:w="1984"/>
              <w:gridCol w:w="3777"/>
            </w:tblGrid>
            <w:tr w:rsidR="003D3849" w:rsidRPr="00943244" w:rsidTr="00B14546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  <w:vAlign w:val="center"/>
                </w:tcPr>
                <w:p w:rsidR="003D3849" w:rsidRPr="00A02442" w:rsidRDefault="006208C6" w:rsidP="003D384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0C39AFE" wp14:editId="5B1DD272">
                            <wp:simplePos x="0" y="0"/>
                            <wp:positionH relativeFrom="column">
                              <wp:posOffset>2372995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1285240" cy="6600825"/>
                            <wp:effectExtent l="76200" t="0" r="29210" b="66675"/>
                            <wp:wrapNone/>
                            <wp:docPr id="4" name="Straight Arrow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660082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4" o:spid="_x0000_s1026" type="#_x0000_t32" style="position:absolute;margin-left:186.85pt;margin-top:8.6pt;width:101.2pt;height:519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21F46E4" wp14:editId="24EF6CC0">
                            <wp:simplePos x="0" y="0"/>
                            <wp:positionH relativeFrom="column">
                              <wp:posOffset>2372995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1285240" cy="2581275"/>
                            <wp:effectExtent l="38100" t="0" r="29210" b="66675"/>
                            <wp:wrapNone/>
                            <wp:docPr id="1" name="Straight Arrow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258127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" o:spid="_x0000_s1026" type="#_x0000_t32" style="position:absolute;margin-left:186.85pt;margin-top:9.35pt;width:101.2pt;height:203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3D3849" w:rsidRPr="00A02442">
                    <w:rPr>
                      <w:rFonts w:ascii="Arial" w:hAnsi="Arial" w:cs="Arial"/>
                      <w:sz w:val="19"/>
                      <w:szCs w:val="19"/>
                    </w:rPr>
                    <w:t>Відсутність інфраструктури підтримки підприємництва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3D3849" w:rsidRPr="00943244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  <w:vAlign w:val="center"/>
                </w:tcPr>
                <w:p w:rsidR="003D3849" w:rsidRPr="003D3849" w:rsidRDefault="003D3849" w:rsidP="003D3849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D3849">
                    <w:rPr>
                      <w:rFonts w:ascii="Arial" w:hAnsi="Arial" w:cs="Arial"/>
                      <w:sz w:val="19"/>
                      <w:szCs w:val="19"/>
                    </w:rPr>
                    <w:t>Погіршання інвестиційного клімату в Україні</w:t>
                  </w:r>
                </w:p>
              </w:tc>
            </w:tr>
            <w:tr w:rsidR="003D3849" w:rsidRPr="00943244" w:rsidTr="00B14546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3D3849" w:rsidRPr="00A02442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3D3849" w:rsidRPr="00943244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3D3849" w:rsidRPr="009E4EAC" w:rsidRDefault="003D3849" w:rsidP="003D3849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3D3849" w:rsidRPr="00943244" w:rsidTr="00B14546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  <w:vAlign w:val="center"/>
                </w:tcPr>
                <w:p w:rsidR="003D3849" w:rsidRPr="00A02442" w:rsidRDefault="00BF1DBC" w:rsidP="003D384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102BC603" wp14:editId="7A5826C5">
                            <wp:simplePos x="0" y="0"/>
                            <wp:positionH relativeFrom="column">
                              <wp:posOffset>2372995</wp:posOffset>
                            </wp:positionH>
                            <wp:positionV relativeFrom="paragraph">
                              <wp:posOffset>166370</wp:posOffset>
                            </wp:positionV>
                            <wp:extent cx="1285240" cy="6029325"/>
                            <wp:effectExtent l="76200" t="0" r="29210" b="66675"/>
                            <wp:wrapNone/>
                            <wp:docPr id="14" name="Straight Arrow Connector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602932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4" o:spid="_x0000_s1026" type="#_x0000_t32" style="position:absolute;margin-left:186.85pt;margin-top:13.1pt;width:101.2pt;height:474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6208C6"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2D450EC" wp14:editId="4631433A">
                            <wp:simplePos x="0" y="0"/>
                            <wp:positionH relativeFrom="column">
                              <wp:posOffset>2372995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1285240" cy="723900"/>
                            <wp:effectExtent l="38100" t="0" r="29210" b="57150"/>
                            <wp:wrapNone/>
                            <wp:docPr id="3" name="Straight Arrow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723900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3" o:spid="_x0000_s1026" type="#_x0000_t32" style="position:absolute;margin-left:186.85pt;margin-top:11.6pt;width:101.2pt;height:57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6208C6"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AECEB93" wp14:editId="1E1648A3">
                            <wp:simplePos x="0" y="0"/>
                            <wp:positionH relativeFrom="column">
                              <wp:posOffset>2372995</wp:posOffset>
                            </wp:positionH>
                            <wp:positionV relativeFrom="paragraph">
                              <wp:posOffset>153670</wp:posOffset>
                            </wp:positionV>
                            <wp:extent cx="1285240" cy="0"/>
                            <wp:effectExtent l="38100" t="76200" r="0" b="114300"/>
                            <wp:wrapNone/>
                            <wp:docPr id="2" name="Straight Arrow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0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2" o:spid="_x0000_s1026" type="#_x0000_t32" style="position:absolute;margin-left:186.85pt;margin-top:12.1pt;width:101.2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3D3849" w:rsidRPr="00A02442">
                    <w:rPr>
                      <w:rFonts w:ascii="Arial" w:hAnsi="Arial" w:cs="Arial"/>
                      <w:sz w:val="19"/>
                      <w:szCs w:val="19"/>
                    </w:rPr>
                    <w:t>Збитковість підприємств вугільної галузі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3D3849" w:rsidRPr="00943244" w:rsidRDefault="003D3849" w:rsidP="006208C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  <w:vAlign w:val="center"/>
                </w:tcPr>
                <w:p w:rsidR="003D3849" w:rsidRPr="003D3849" w:rsidRDefault="003D3849" w:rsidP="003D3849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D3849">
                    <w:rPr>
                      <w:rFonts w:ascii="Arial" w:hAnsi="Arial" w:cs="Arial"/>
                      <w:sz w:val="19"/>
                      <w:szCs w:val="19"/>
                    </w:rPr>
                    <w:t>Згортання діяльності вугледобувних підприємств без державної підтримки</w:t>
                  </w:r>
                </w:p>
              </w:tc>
            </w:tr>
            <w:tr w:rsidR="003D3849" w:rsidRPr="00943244" w:rsidTr="00B14546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3D3849" w:rsidRPr="009E4EAC" w:rsidRDefault="003D3849" w:rsidP="003D3849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3D3849" w:rsidRPr="00943244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3D3849" w:rsidRPr="009E4EAC" w:rsidRDefault="003D3849" w:rsidP="003D3849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3D3849" w:rsidRPr="00943244" w:rsidTr="00B14546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  <w:vAlign w:val="center"/>
                </w:tcPr>
                <w:p w:rsidR="003D3849" w:rsidRPr="00A02442" w:rsidRDefault="006208C6" w:rsidP="003D384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57ED4DC9" wp14:editId="45CDF72E">
                            <wp:simplePos x="0" y="0"/>
                            <wp:positionH relativeFrom="column">
                              <wp:posOffset>2372995</wp:posOffset>
                            </wp:positionH>
                            <wp:positionV relativeFrom="paragraph">
                              <wp:posOffset>185420</wp:posOffset>
                            </wp:positionV>
                            <wp:extent cx="1285240" cy="5381625"/>
                            <wp:effectExtent l="57150" t="0" r="29210" b="66675"/>
                            <wp:wrapNone/>
                            <wp:docPr id="9" name="Straight Arrow Connector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538162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9" o:spid="_x0000_s1026" type="#_x0000_t32" style="position:absolute;margin-left:186.85pt;margin-top:14.6pt;width:101.2pt;height:423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3D3849" w:rsidRPr="00A02442">
                    <w:rPr>
                      <w:rFonts w:ascii="Arial" w:hAnsi="Arial" w:cs="Arial"/>
                      <w:sz w:val="19"/>
                      <w:szCs w:val="19"/>
                    </w:rPr>
                    <w:t>Наявність відкритих відвалів породи (териконів), що негативно впливає на екологічний стан у місті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3D3849" w:rsidRPr="00943244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  <w:vAlign w:val="center"/>
                </w:tcPr>
                <w:p w:rsidR="003D3849" w:rsidRPr="003D3849" w:rsidRDefault="003D3849" w:rsidP="003D3849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D3849">
                    <w:rPr>
                      <w:rFonts w:ascii="Arial" w:hAnsi="Arial" w:cs="Arial"/>
                      <w:sz w:val="19"/>
                      <w:szCs w:val="19"/>
                    </w:rPr>
                    <w:t>Відтік робочої сили за кордон</w:t>
                  </w:r>
                </w:p>
              </w:tc>
            </w:tr>
            <w:tr w:rsidR="003D3849" w:rsidRPr="00943244" w:rsidTr="00B14546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3D3849" w:rsidRPr="009E4EAC" w:rsidRDefault="003D3849" w:rsidP="003D3849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3D3849" w:rsidRPr="00943244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3D3849" w:rsidRPr="009E4EAC" w:rsidRDefault="003D3849" w:rsidP="003D3849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3D3849" w:rsidRPr="00943244" w:rsidTr="00B14546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  <w:vAlign w:val="center"/>
                </w:tcPr>
                <w:p w:rsidR="003D3849" w:rsidRPr="00A02442" w:rsidRDefault="006208C6" w:rsidP="003D384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09906D6A" wp14:editId="04C23CD9">
                            <wp:simplePos x="0" y="0"/>
                            <wp:positionH relativeFrom="column">
                              <wp:posOffset>2369185</wp:posOffset>
                            </wp:positionH>
                            <wp:positionV relativeFrom="paragraph">
                              <wp:posOffset>213360</wp:posOffset>
                            </wp:positionV>
                            <wp:extent cx="1285240" cy="0"/>
                            <wp:effectExtent l="38100" t="76200" r="0" b="114300"/>
                            <wp:wrapNone/>
                            <wp:docPr id="13" name="Straight Arrow Connector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0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3" o:spid="_x0000_s1026" type="#_x0000_t32" style="position:absolute;margin-left:186.55pt;margin-top:16.8pt;width:101.2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3D3849" w:rsidRPr="00A02442">
                    <w:rPr>
                      <w:rFonts w:ascii="Arial" w:hAnsi="Arial" w:cs="Arial"/>
                      <w:sz w:val="19"/>
                      <w:szCs w:val="19"/>
                    </w:rPr>
                    <w:t>Негативний вплив шахтних виробіток (плавунів) на інженерні комунікації та житлову забудову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3D3849" w:rsidRPr="00943244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3D3849" w:rsidRPr="003D3849" w:rsidRDefault="003D3849" w:rsidP="003D3849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D3849">
                    <w:rPr>
                      <w:rFonts w:ascii="Arial" w:hAnsi="Arial" w:cs="Arial"/>
                      <w:sz w:val="19"/>
                      <w:szCs w:val="19"/>
                    </w:rPr>
                    <w:t>Можливі техногенні та екологічні надзвичайні ситуації, пов’язані з діяльністю або бездіяльністю шахт</w:t>
                  </w:r>
                </w:p>
              </w:tc>
            </w:tr>
            <w:tr w:rsidR="003D3849" w:rsidRPr="00943244" w:rsidTr="00B14546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3D3849" w:rsidRPr="009E4EAC" w:rsidRDefault="003D3849" w:rsidP="003D3849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3D3849" w:rsidRPr="00943244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3D3849" w:rsidRPr="009E4EAC" w:rsidRDefault="003D3849" w:rsidP="003D3849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3D3849" w:rsidRPr="00943244" w:rsidTr="00B14546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  <w:vAlign w:val="center"/>
                </w:tcPr>
                <w:p w:rsidR="003D3849" w:rsidRPr="00A02442" w:rsidRDefault="006208C6" w:rsidP="003D384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2AA5134C" wp14:editId="19E20282">
                            <wp:simplePos x="0" y="0"/>
                            <wp:positionH relativeFrom="column">
                              <wp:posOffset>2372995</wp:posOffset>
                            </wp:positionH>
                            <wp:positionV relativeFrom="paragraph">
                              <wp:posOffset>280670</wp:posOffset>
                            </wp:positionV>
                            <wp:extent cx="1285240" cy="3457575"/>
                            <wp:effectExtent l="57150" t="0" r="29210" b="66675"/>
                            <wp:wrapNone/>
                            <wp:docPr id="12" name="Straight Arrow Connector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345757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2" o:spid="_x0000_s1026" type="#_x0000_t32" style="position:absolute;margin-left:186.85pt;margin-top:22.1pt;width:101.2pt;height:272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0E86FC0A" wp14:editId="6B7FB1B2">
                            <wp:simplePos x="0" y="0"/>
                            <wp:positionH relativeFrom="column">
                              <wp:posOffset>2372995</wp:posOffset>
                            </wp:positionH>
                            <wp:positionV relativeFrom="paragraph">
                              <wp:posOffset>271145</wp:posOffset>
                            </wp:positionV>
                            <wp:extent cx="1285240" cy="2857500"/>
                            <wp:effectExtent l="38100" t="0" r="29210" b="57150"/>
                            <wp:wrapNone/>
                            <wp:docPr id="11" name="Straight Arrow Connector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2857500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1" o:spid="_x0000_s1026" type="#_x0000_t32" style="position:absolute;margin-left:186.85pt;margin-top:21.35pt;width:101.2pt;height:2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3D3849" w:rsidRPr="00A02442">
                    <w:rPr>
                      <w:rFonts w:ascii="Arial" w:hAnsi="Arial" w:cs="Arial"/>
                      <w:sz w:val="19"/>
                      <w:szCs w:val="19"/>
                    </w:rPr>
                    <w:t>Низький рівень інвестицій у місто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3D3849" w:rsidRPr="00943244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3D3849" w:rsidRPr="003D3849" w:rsidRDefault="003D3849" w:rsidP="003D3849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D3849">
                    <w:rPr>
                      <w:rFonts w:ascii="Arial" w:hAnsi="Arial" w:cs="Arial"/>
                      <w:sz w:val="19"/>
                      <w:szCs w:val="19"/>
                    </w:rPr>
                    <w:t>Перекладання державних повноважень на громади без відповідного фінансового забезпечення</w:t>
                  </w:r>
                </w:p>
              </w:tc>
            </w:tr>
            <w:tr w:rsidR="003D3849" w:rsidRPr="00943244" w:rsidTr="00B14546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3D3849" w:rsidRPr="009E4EAC" w:rsidRDefault="003D3849" w:rsidP="003D3849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3D3849" w:rsidRPr="00943244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3D3849" w:rsidRPr="009E4EAC" w:rsidRDefault="003D3849" w:rsidP="003D3849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3D3849" w:rsidRPr="00943244" w:rsidTr="00B14546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  <w:vAlign w:val="center"/>
                </w:tcPr>
                <w:p w:rsidR="003D3849" w:rsidRPr="00A02442" w:rsidRDefault="006208C6" w:rsidP="003D384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1CD0DDFF" wp14:editId="13E13B82">
                            <wp:simplePos x="0" y="0"/>
                            <wp:positionH relativeFrom="column">
                              <wp:posOffset>2363470</wp:posOffset>
                            </wp:positionH>
                            <wp:positionV relativeFrom="paragraph">
                              <wp:posOffset>213995</wp:posOffset>
                            </wp:positionV>
                            <wp:extent cx="1285240" cy="1428750"/>
                            <wp:effectExtent l="38100" t="0" r="29210" b="57150"/>
                            <wp:wrapNone/>
                            <wp:docPr id="7" name="Straight Arrow Connector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1428750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7" o:spid="_x0000_s1026" type="#_x0000_t32" style="position:absolute;margin-left:186.1pt;margin-top:16.85pt;width:101.2pt;height:112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3D3849" w:rsidRPr="00A02442">
                    <w:rPr>
                      <w:rFonts w:ascii="Arial" w:hAnsi="Arial" w:cs="Arial"/>
                      <w:sz w:val="19"/>
                      <w:szCs w:val="19"/>
                    </w:rPr>
                    <w:t>Мала кількість великих (більше 1 га) вільних земельних ділянок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3D3849" w:rsidRPr="00943244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3D3849" w:rsidRPr="003D3849" w:rsidRDefault="003D3849" w:rsidP="003D3849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D3849">
                    <w:rPr>
                      <w:rFonts w:ascii="Arial" w:hAnsi="Arial" w:cs="Arial"/>
                      <w:sz w:val="19"/>
                      <w:szCs w:val="19"/>
                    </w:rPr>
                    <w:t>Можливе стрімке збільшення тарифів на комунальні послуги та енергоносії</w:t>
                  </w:r>
                </w:p>
              </w:tc>
            </w:tr>
            <w:tr w:rsidR="003D3849" w:rsidRPr="00943244" w:rsidTr="00B14546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3D3849" w:rsidRPr="009E4EAC" w:rsidRDefault="003D3849" w:rsidP="003D3849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3D3849" w:rsidRPr="00943244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3D3849" w:rsidRPr="009E4EAC" w:rsidRDefault="003D3849" w:rsidP="003D3849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3D3849" w:rsidRPr="00943244" w:rsidTr="00B14546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  <w:vAlign w:val="center"/>
                </w:tcPr>
                <w:p w:rsidR="003D3849" w:rsidRPr="00A02442" w:rsidRDefault="006208C6" w:rsidP="003D384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42B4A2B9" wp14:editId="26D36B66">
                            <wp:simplePos x="0" y="0"/>
                            <wp:positionH relativeFrom="column">
                              <wp:posOffset>2363470</wp:posOffset>
                            </wp:positionH>
                            <wp:positionV relativeFrom="paragraph">
                              <wp:posOffset>213995</wp:posOffset>
                            </wp:positionV>
                            <wp:extent cx="1285240" cy="3629025"/>
                            <wp:effectExtent l="57150" t="0" r="29210" b="66675"/>
                            <wp:wrapNone/>
                            <wp:docPr id="10" name="Straight Arrow Connector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362902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0" o:spid="_x0000_s1026" type="#_x0000_t32" style="position:absolute;margin-left:186.1pt;margin-top:16.85pt;width:101.2pt;height:285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3D3849" w:rsidRPr="00A02442">
                    <w:rPr>
                      <w:rFonts w:ascii="Arial" w:hAnsi="Arial" w:cs="Arial"/>
                      <w:sz w:val="19"/>
                      <w:szCs w:val="19"/>
                    </w:rPr>
                    <w:t>Відсутність достатньої кількості робочих місць для молоді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3D3849" w:rsidRPr="00943244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  <w:vAlign w:val="center"/>
                </w:tcPr>
                <w:p w:rsidR="003D3849" w:rsidRPr="003D3849" w:rsidRDefault="003D3849" w:rsidP="003D3849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  <w:lang w:val="ru-RU"/>
                    </w:rPr>
                  </w:pPr>
                  <w:r w:rsidRPr="003D3849">
                    <w:rPr>
                      <w:rFonts w:ascii="Arial" w:hAnsi="Arial" w:cs="Arial"/>
                      <w:sz w:val="19"/>
                      <w:szCs w:val="19"/>
                    </w:rPr>
                    <w:t>Подальше старіння населення та можливі пов’язані з цим додаткові соціальні видатки</w:t>
                  </w:r>
                </w:p>
              </w:tc>
            </w:tr>
            <w:tr w:rsidR="003D3849" w:rsidRPr="00943244" w:rsidTr="00B14546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3D3849" w:rsidRPr="009E4EAC" w:rsidRDefault="003D3849" w:rsidP="003D3849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3D3849" w:rsidRPr="00943244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3D3849" w:rsidRPr="009E4EAC" w:rsidRDefault="003D3849" w:rsidP="003D3849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3D3849" w:rsidRPr="00943244" w:rsidTr="00B14546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  <w:vAlign w:val="center"/>
                </w:tcPr>
                <w:p w:rsidR="003D3849" w:rsidRPr="00A02442" w:rsidRDefault="006208C6" w:rsidP="003D384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17CBF9E1" wp14:editId="073DEDB4">
                            <wp:simplePos x="0" y="0"/>
                            <wp:positionH relativeFrom="column">
                              <wp:posOffset>2372995</wp:posOffset>
                            </wp:positionH>
                            <wp:positionV relativeFrom="paragraph">
                              <wp:posOffset>366395</wp:posOffset>
                            </wp:positionV>
                            <wp:extent cx="1275715" cy="1333500"/>
                            <wp:effectExtent l="38100" t="0" r="19685" b="57150"/>
                            <wp:wrapNone/>
                            <wp:docPr id="8" name="Straight Arrow Connector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75715" cy="1333500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8" o:spid="_x0000_s1026" type="#_x0000_t32" style="position:absolute;margin-left:186.85pt;margin-top:28.85pt;width:100.45pt;height:10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3D3849" w:rsidRPr="00A02442">
                    <w:rPr>
                      <w:rFonts w:ascii="Arial" w:hAnsi="Arial" w:cs="Arial"/>
                      <w:sz w:val="19"/>
                      <w:szCs w:val="19"/>
                    </w:rPr>
                    <w:t>Низький рівень оплати за комунальні послуги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3D3849" w:rsidRPr="00943244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3D3849" w:rsidRPr="003D3849" w:rsidRDefault="003D3849" w:rsidP="003D3849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D3849">
                    <w:rPr>
                      <w:rFonts w:ascii="Arial" w:hAnsi="Arial" w:cs="Arial"/>
                      <w:sz w:val="19"/>
                      <w:szCs w:val="19"/>
                    </w:rPr>
                    <w:t>Можливі аварії в системі комунального господарства через значний рівень фізичного та морального зносу комунальних систем</w:t>
                  </w:r>
                </w:p>
              </w:tc>
            </w:tr>
            <w:tr w:rsidR="003D3849" w:rsidRPr="00943244" w:rsidTr="00B14546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3D3849" w:rsidRPr="009E4EAC" w:rsidRDefault="003D3849" w:rsidP="003D3849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3D3849" w:rsidRPr="00943244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3D3849" w:rsidRPr="009E4EAC" w:rsidRDefault="003D3849" w:rsidP="003D3849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3D3849" w:rsidRPr="00943244" w:rsidTr="00B14546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  <w:vAlign w:val="center"/>
                </w:tcPr>
                <w:p w:rsidR="003D3849" w:rsidRPr="00A02442" w:rsidRDefault="006208C6" w:rsidP="003D384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6DD4D85F" wp14:editId="197DA761">
                            <wp:simplePos x="0" y="0"/>
                            <wp:positionH relativeFrom="column">
                              <wp:posOffset>2367280</wp:posOffset>
                            </wp:positionH>
                            <wp:positionV relativeFrom="paragraph">
                              <wp:posOffset>159385</wp:posOffset>
                            </wp:positionV>
                            <wp:extent cx="1285240" cy="0"/>
                            <wp:effectExtent l="38100" t="76200" r="0" b="114300"/>
                            <wp:wrapNone/>
                            <wp:docPr id="5" name="Straight Arrow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0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5" o:spid="_x0000_s1026" type="#_x0000_t32" style="position:absolute;margin-left:186.4pt;margin-top:12.55pt;width:101.2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048AF940" wp14:editId="6288CAE3">
                            <wp:simplePos x="0" y="0"/>
                            <wp:positionH relativeFrom="column">
                              <wp:posOffset>2363470</wp:posOffset>
                            </wp:positionH>
                            <wp:positionV relativeFrom="paragraph">
                              <wp:posOffset>175895</wp:posOffset>
                            </wp:positionV>
                            <wp:extent cx="1294765" cy="619125"/>
                            <wp:effectExtent l="38100" t="0" r="19685" b="66675"/>
                            <wp:wrapNone/>
                            <wp:docPr id="6" name="Straight Arrow Connector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94765" cy="61912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6" o:spid="_x0000_s1026" type="#_x0000_t32" style="position:absolute;margin-left:186.1pt;margin-top:13.85pt;width:101.95pt;height:48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3D3849" w:rsidRPr="00A02442">
                    <w:rPr>
                      <w:rFonts w:ascii="Arial" w:hAnsi="Arial" w:cs="Arial"/>
                      <w:sz w:val="19"/>
                      <w:szCs w:val="19"/>
                    </w:rPr>
                    <w:t>Недостатня якість дорожньо-транспортної інфраструктури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3D3849" w:rsidRPr="00943244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3D3849" w:rsidRPr="003D3849" w:rsidRDefault="003D3849" w:rsidP="003D3849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D3849">
                    <w:rPr>
                      <w:rFonts w:ascii="Arial" w:hAnsi="Arial" w:cs="Arial"/>
                      <w:sz w:val="19"/>
                      <w:szCs w:val="19"/>
                    </w:rPr>
                    <w:t>Посилення конкуренції між громадами за  людські та фінансові ресурси</w:t>
                  </w:r>
                </w:p>
              </w:tc>
            </w:tr>
            <w:tr w:rsidR="003D3849" w:rsidRPr="00943244" w:rsidTr="00B14546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3D3849" w:rsidRPr="00A02442" w:rsidRDefault="003D3849" w:rsidP="003D3849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3D3849" w:rsidRPr="00943244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3D3849" w:rsidRPr="009E4EAC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3D3849" w:rsidRPr="00943244" w:rsidTr="00B14546">
              <w:trPr>
                <w:trHeight w:val="489"/>
              </w:trPr>
              <w:tc>
                <w:tcPr>
                  <w:tcW w:w="2012" w:type="pct"/>
                  <w:shd w:val="clear" w:color="auto" w:fill="FFFFFF" w:themeFill="background1"/>
                  <w:vAlign w:val="center"/>
                </w:tcPr>
                <w:p w:rsidR="003D3849" w:rsidRPr="00A02442" w:rsidRDefault="003D3849" w:rsidP="003D384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A02442">
                    <w:rPr>
                      <w:rFonts w:ascii="Arial" w:hAnsi="Arial" w:cs="Arial"/>
                      <w:sz w:val="19"/>
                      <w:szCs w:val="19"/>
                    </w:rPr>
                    <w:t xml:space="preserve">Зношеність комунальної, інженерної інфраструктури 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3D3849" w:rsidRPr="00943244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3D3849" w:rsidRPr="009E4EAC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3D3849" w:rsidRPr="00943244" w:rsidTr="00B14546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3D3849" w:rsidRPr="00A02442" w:rsidRDefault="003D3849" w:rsidP="003D3849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3D3849" w:rsidRPr="00943244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3D3849" w:rsidRPr="009E4EAC" w:rsidRDefault="003D3849" w:rsidP="003D3849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3D3849" w:rsidRPr="00943244" w:rsidTr="00B14546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3D3849" w:rsidRPr="009E4EAC" w:rsidRDefault="003D3849" w:rsidP="003D384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Безробіття, трудова міграція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3D3849" w:rsidRPr="00943244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3D3849" w:rsidRPr="009E4EAC" w:rsidRDefault="003D3849" w:rsidP="003D3849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3D3849" w:rsidRPr="00943244" w:rsidTr="00B14546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3D3849" w:rsidRPr="00A02442" w:rsidRDefault="003D3849" w:rsidP="003D3849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3D3849" w:rsidRPr="00943244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3D3849" w:rsidRPr="009E4EAC" w:rsidRDefault="003D3849" w:rsidP="003D3849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3D3849" w:rsidRPr="00943244" w:rsidTr="00B14546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3D3849" w:rsidRPr="00A02442" w:rsidRDefault="003D3849" w:rsidP="003D384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A02442">
                    <w:rPr>
                      <w:rFonts w:ascii="Arial" w:hAnsi="Arial" w:cs="Arial"/>
                      <w:sz w:val="19"/>
                      <w:szCs w:val="19"/>
                    </w:rPr>
                    <w:t>Невідповідність пропозицій на ринку праці запитам бізнесу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3D3849" w:rsidRPr="00943244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3D3849" w:rsidRPr="009E4EAC" w:rsidRDefault="003D3849" w:rsidP="003D3849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3D3849" w:rsidRPr="00943244" w:rsidTr="00B14546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3D3849" w:rsidRPr="00A02442" w:rsidRDefault="003D3849" w:rsidP="003D3849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3D3849" w:rsidRPr="00943244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3D3849" w:rsidRPr="009E4EAC" w:rsidRDefault="003D3849" w:rsidP="003D3849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3D3849" w:rsidRPr="00943244" w:rsidTr="00B14546">
              <w:trPr>
                <w:trHeight w:val="82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3D3849" w:rsidRPr="00A02442" w:rsidRDefault="003D3849" w:rsidP="003D384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A02442">
                    <w:rPr>
                      <w:rFonts w:ascii="Arial" w:hAnsi="Arial" w:cs="Arial"/>
                      <w:sz w:val="19"/>
                      <w:szCs w:val="19"/>
                    </w:rPr>
                    <w:t>Значна частка пенсіонерів серед населення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3D3849" w:rsidRPr="00943244" w:rsidRDefault="003D3849" w:rsidP="003D3849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3D3849" w:rsidRPr="009E4EAC" w:rsidRDefault="003D3849" w:rsidP="003D3849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</w:tbl>
          <w:p w:rsidR="00CF5DAC" w:rsidRPr="001D76CA" w:rsidRDefault="00CF5DAC" w:rsidP="003D3849">
            <w:pP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     </w:t>
            </w:r>
            <w:r w:rsidR="00E47746" w:rsidRPr="001D76CA">
              <w:rPr>
                <w:rFonts w:ascii="Arial" w:hAnsi="Arial" w:cs="Arial"/>
                <w:b/>
                <w:sz w:val="19"/>
                <w:szCs w:val="19"/>
              </w:rPr>
              <w:t xml:space="preserve"> С</w:t>
            </w:r>
            <w:r w:rsidR="00E47746">
              <w:rPr>
                <w:rFonts w:ascii="Arial" w:hAnsi="Arial" w:cs="Arial"/>
                <w:b/>
                <w:sz w:val="19"/>
                <w:szCs w:val="19"/>
              </w:rPr>
              <w:t>лабкі</w:t>
            </w:r>
            <w:r w:rsidR="00E47746" w:rsidRPr="001D76CA">
              <w:rPr>
                <w:rFonts w:ascii="Arial" w:hAnsi="Arial" w:cs="Arial"/>
                <w:b/>
                <w:sz w:val="19"/>
                <w:szCs w:val="19"/>
              </w:rPr>
              <w:t xml:space="preserve"> сторони</w:t>
            </w:r>
            <w:r w:rsidR="00E47746">
              <w:rPr>
                <w:rFonts w:ascii="Arial" w:hAnsi="Arial" w:cs="Arial"/>
                <w:b/>
                <w:sz w:val="19"/>
                <w:szCs w:val="19"/>
              </w:rPr>
              <w:t xml:space="preserve">                                                                                               </w:t>
            </w:r>
            <w:r w:rsidR="003D3849">
              <w:rPr>
                <w:rFonts w:ascii="Arial" w:hAnsi="Arial" w:cs="Arial"/>
                <w:b/>
                <w:sz w:val="19"/>
                <w:szCs w:val="19"/>
              </w:rPr>
              <w:t>Загрози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           </w:t>
            </w:r>
          </w:p>
        </w:tc>
        <w:tc>
          <w:tcPr>
            <w:tcW w:w="236" w:type="dxa"/>
          </w:tcPr>
          <w:p w:rsidR="00CF5DAC" w:rsidRPr="001D76CA" w:rsidRDefault="00CF5DAC" w:rsidP="008C4810">
            <w:pPr>
              <w:ind w:left="360"/>
              <w:jc w:val="center"/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222" w:type="dxa"/>
          </w:tcPr>
          <w:p w:rsidR="00CF5DAC" w:rsidRPr="001D76CA" w:rsidRDefault="00CF5DAC" w:rsidP="008C4810">
            <w:pPr>
              <w:ind w:left="360"/>
              <w:jc w:val="center"/>
              <w:rPr>
                <w:rFonts w:cs="Arial"/>
                <w:b/>
                <w:sz w:val="19"/>
                <w:szCs w:val="19"/>
              </w:rPr>
            </w:pPr>
          </w:p>
        </w:tc>
      </w:tr>
    </w:tbl>
    <w:p w:rsidR="009E4EAC" w:rsidRDefault="009E4EAC"/>
    <w:p w:rsidR="006208C6" w:rsidRDefault="006208C6"/>
    <w:p w:rsidR="006208C6" w:rsidRPr="008E5D5D" w:rsidRDefault="006208C6">
      <w:pPr>
        <w:rPr>
          <w:rFonts w:ascii="Arial" w:hAnsi="Arial" w:cs="Arial"/>
        </w:rPr>
      </w:pPr>
      <w:r w:rsidRPr="008E5D5D">
        <w:rPr>
          <w:rFonts w:ascii="Arial" w:hAnsi="Arial" w:cs="Arial"/>
        </w:rPr>
        <w:lastRenderedPageBreak/>
        <w:t xml:space="preserve">Аналіз у секторі </w:t>
      </w:r>
      <w:r w:rsidRPr="008E5D5D">
        <w:rPr>
          <w:rFonts w:ascii="Arial" w:hAnsi="Arial" w:cs="Arial"/>
          <w:b/>
        </w:rPr>
        <w:t>«Ризики»</w:t>
      </w:r>
      <w:r w:rsidRPr="008E5D5D">
        <w:rPr>
          <w:rFonts w:ascii="Arial" w:hAnsi="Arial" w:cs="Arial"/>
        </w:rPr>
        <w:t>.</w:t>
      </w:r>
    </w:p>
    <w:p w:rsidR="00BF1DBC" w:rsidRPr="008E5D5D" w:rsidRDefault="006208C6">
      <w:pPr>
        <w:rPr>
          <w:rFonts w:ascii="Arial" w:hAnsi="Arial" w:cs="Arial"/>
        </w:rPr>
      </w:pPr>
      <w:r w:rsidRPr="008E5D5D">
        <w:rPr>
          <w:rFonts w:ascii="Arial" w:hAnsi="Arial" w:cs="Arial"/>
        </w:rPr>
        <w:t xml:space="preserve">Серед значних ризиків для розвитку громади відзначимо </w:t>
      </w:r>
      <w:r w:rsidR="00BF1DBC" w:rsidRPr="008E5D5D">
        <w:rPr>
          <w:rFonts w:ascii="Arial" w:hAnsi="Arial" w:cs="Arial"/>
        </w:rPr>
        <w:t xml:space="preserve">вплив </w:t>
      </w:r>
      <w:r w:rsidRPr="008E5D5D">
        <w:rPr>
          <w:rFonts w:ascii="Arial" w:hAnsi="Arial" w:cs="Arial"/>
        </w:rPr>
        <w:t xml:space="preserve"> загроз</w:t>
      </w:r>
      <w:r w:rsidR="00BF1DBC" w:rsidRPr="008E5D5D">
        <w:rPr>
          <w:rFonts w:ascii="Arial" w:hAnsi="Arial" w:cs="Arial"/>
        </w:rPr>
        <w:t>и</w:t>
      </w:r>
      <w:r w:rsidRPr="008E5D5D">
        <w:rPr>
          <w:rFonts w:ascii="Arial" w:hAnsi="Arial" w:cs="Arial"/>
        </w:rPr>
        <w:t xml:space="preserve"> погіршення інвестиційного клімату в Україні </w:t>
      </w:r>
      <w:r w:rsidR="00BF1DBC" w:rsidRPr="008E5D5D">
        <w:rPr>
          <w:rFonts w:ascii="Arial" w:hAnsi="Arial" w:cs="Arial"/>
        </w:rPr>
        <w:t>на й так низький рівень інвестицій у громаду та безробіття і трудову міграцію; закриття шахт без державних економічних і соціальних компенсаторів, ймовірні техногенні та екологічні надзвичайні ситуації, пов’язані з діяльністю або бездіяльністю шахт, посилять такі негативні фактори як збитковість вугільної галузі та екологічні небезпеки, пов’язані з діяльністю шахт, а також збільшать безробіття і вимушену трудову міграцію за межі громади і країни.</w:t>
      </w:r>
    </w:p>
    <w:p w:rsidR="00BF1DBC" w:rsidRPr="008E5D5D" w:rsidRDefault="00BF1DBC">
      <w:pPr>
        <w:rPr>
          <w:rFonts w:ascii="Arial" w:hAnsi="Arial" w:cs="Arial"/>
        </w:rPr>
      </w:pPr>
      <w:r w:rsidRPr="008E5D5D">
        <w:rPr>
          <w:rFonts w:ascii="Arial" w:hAnsi="Arial" w:cs="Arial"/>
        </w:rPr>
        <w:t>Перекладання державних повноважень без фінансового забезпечення  посилення конкуренції між громадами за людські та фінансові ресурси впаде важким тягарем на бюджет громади та погіршить стан критичної інфраструктури.</w:t>
      </w:r>
    </w:p>
    <w:p w:rsidR="00BF1DBC" w:rsidRPr="008E5D5D" w:rsidRDefault="00BF1DBC">
      <w:pPr>
        <w:rPr>
          <w:rFonts w:ascii="Arial" w:hAnsi="Arial" w:cs="Arial"/>
        </w:rPr>
      </w:pPr>
      <w:r w:rsidRPr="008E5D5D">
        <w:rPr>
          <w:rFonts w:ascii="Arial" w:hAnsi="Arial" w:cs="Arial"/>
        </w:rPr>
        <w:t>Підняття тарифів на комунальні послуги погіршить фінансову дисципліну платників та збільшить обсяги заборгованості, що призведе до значного дефіциту бюджету.</w:t>
      </w:r>
      <w:r w:rsidR="003F50BB">
        <w:rPr>
          <w:rFonts w:ascii="Arial" w:hAnsi="Arial" w:cs="Arial"/>
        </w:rPr>
        <w:t xml:space="preserve"> </w:t>
      </w:r>
      <w:r w:rsidR="003F50BB">
        <w:rPr>
          <w:rFonts w:ascii="Arial" w:hAnsi="Arial" w:cs="Arial"/>
        </w:rPr>
        <w:t xml:space="preserve">Подальше </w:t>
      </w:r>
      <w:bookmarkStart w:id="0" w:name="_GoBack"/>
      <w:bookmarkEnd w:id="0"/>
      <w:r w:rsidR="003F50BB">
        <w:rPr>
          <w:rFonts w:ascii="Arial" w:hAnsi="Arial" w:cs="Arial"/>
        </w:rPr>
        <w:t>старіння населення суттєво збільшить демографічне навантаження на працездатне населення.</w:t>
      </w:r>
    </w:p>
    <w:p w:rsidR="00BF1DBC" w:rsidRPr="008E5D5D" w:rsidRDefault="00BF1DBC">
      <w:pPr>
        <w:rPr>
          <w:rFonts w:ascii="Arial" w:hAnsi="Arial" w:cs="Arial"/>
        </w:rPr>
      </w:pPr>
      <w:r w:rsidRPr="008E5D5D">
        <w:rPr>
          <w:rFonts w:ascii="Arial" w:hAnsi="Arial" w:cs="Arial"/>
        </w:rPr>
        <w:t xml:space="preserve">Відповіддю громади на ці ризики повинна стати </w:t>
      </w:r>
      <w:r w:rsidRPr="008E5D5D">
        <w:rPr>
          <w:rFonts w:ascii="Arial" w:hAnsi="Arial" w:cs="Arial"/>
          <w:b/>
        </w:rPr>
        <w:t>активність у залученні зовнішніх ресурсів</w:t>
      </w:r>
      <w:r w:rsidRPr="008E5D5D">
        <w:rPr>
          <w:rFonts w:ascii="Arial" w:hAnsi="Arial" w:cs="Arial"/>
        </w:rPr>
        <w:t xml:space="preserve">, зокрема коштів ДФРР та міжнародної технічної допомоги </w:t>
      </w:r>
      <w:r w:rsidRPr="008E5D5D">
        <w:rPr>
          <w:rFonts w:ascii="Arial" w:hAnsi="Arial" w:cs="Arial"/>
          <w:b/>
        </w:rPr>
        <w:t>через створення відповідних структур (агенція розвитку, проектний офіс</w:t>
      </w:r>
      <w:r w:rsidRPr="008E5D5D">
        <w:rPr>
          <w:rFonts w:ascii="Arial" w:hAnsi="Arial" w:cs="Arial"/>
        </w:rPr>
        <w:t xml:space="preserve"> тощо).</w:t>
      </w:r>
    </w:p>
    <w:sectPr w:rsidR="00BF1DBC" w:rsidRPr="008E5D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C54C9"/>
    <w:multiLevelType w:val="hybridMultilevel"/>
    <w:tmpl w:val="C8A016E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896A59"/>
    <w:multiLevelType w:val="hybridMultilevel"/>
    <w:tmpl w:val="5E22C3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379C2"/>
    <w:multiLevelType w:val="hybridMultilevel"/>
    <w:tmpl w:val="D41CC6E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475F6F"/>
    <w:multiLevelType w:val="hybridMultilevel"/>
    <w:tmpl w:val="D924C5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13E30"/>
    <w:multiLevelType w:val="hybridMultilevel"/>
    <w:tmpl w:val="FF5CEF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AC"/>
    <w:rsid w:val="003C20F8"/>
    <w:rsid w:val="003D3849"/>
    <w:rsid w:val="003D3C8D"/>
    <w:rsid w:val="003F50BB"/>
    <w:rsid w:val="00500227"/>
    <w:rsid w:val="006208C6"/>
    <w:rsid w:val="008E5D5D"/>
    <w:rsid w:val="009E4EAC"/>
    <w:rsid w:val="00A02442"/>
    <w:rsid w:val="00B14546"/>
    <w:rsid w:val="00BF1DBC"/>
    <w:rsid w:val="00CC6313"/>
    <w:rsid w:val="00CF5DAC"/>
    <w:rsid w:val="00E4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1884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2021-08-09T15:01:00Z</dcterms:created>
  <dcterms:modified xsi:type="dcterms:W3CDTF">2021-08-09T15:10:00Z</dcterms:modified>
</cp:coreProperties>
</file>