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bottomFromText="160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249F" w:rsidTr="00F3249F">
        <w:trPr>
          <w:trHeight w:val="1701"/>
        </w:trPr>
        <w:tc>
          <w:tcPr>
            <w:tcW w:w="9628" w:type="dxa"/>
          </w:tcPr>
          <w:p w:rsidR="00F3249F" w:rsidRDefault="00F3249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ВИКОНАВЧИЙ КОМІТЕТ</w:t>
            </w:r>
          </w:p>
          <w:p w:rsidR="00F3249F" w:rsidRDefault="00F3249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ШЕПТИЦЬКОЇ МІСЬКОЇ РАДИ</w:t>
            </w:r>
          </w:p>
          <w:p w:rsidR="00F3249F" w:rsidRDefault="00F3249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 І Ш Е Н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proofErr w:type="spellEnd"/>
            <w:r>
              <w:rPr>
                <w:b/>
                <w:bCs/>
                <w:lang w:val="ru-RU"/>
              </w:rPr>
              <w:t xml:space="preserve"> Я</w:t>
            </w:r>
          </w:p>
          <w:p w:rsidR="00F3249F" w:rsidRDefault="00F3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57"/>
              <w:gridCol w:w="2586"/>
              <w:gridCol w:w="2060"/>
              <w:gridCol w:w="2309"/>
            </w:tblGrid>
            <w:tr w:rsidR="00F3249F">
              <w:tc>
                <w:tcPr>
                  <w:tcW w:w="24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249F" w:rsidRPr="006E2761" w:rsidRDefault="006E2761" w:rsidP="00DB7C5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ru-RU"/>
                    </w:rPr>
                  </w:pPr>
                  <w:r w:rsidRPr="006E2761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ru-RU"/>
                    </w:rPr>
                    <w:t>19.05.2026</w:t>
                  </w:r>
                </w:p>
              </w:tc>
              <w:tc>
                <w:tcPr>
                  <w:tcW w:w="2586" w:type="dxa"/>
                  <w:hideMark/>
                </w:tcPr>
                <w:p w:rsidR="00F3249F" w:rsidRDefault="00F3249F" w:rsidP="00DB7C5F">
                  <w:pPr>
                    <w:framePr w:hSpace="181" w:wrap="around" w:vAnchor="page" w:hAnchor="margin" w:y="1362"/>
                    <w:tabs>
                      <w:tab w:val="left" w:pos="264"/>
                      <w:tab w:val="center" w:pos="1185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м.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Шептицький</w:t>
                  </w:r>
                  <w:proofErr w:type="spellEnd"/>
                </w:p>
              </w:tc>
              <w:tc>
                <w:tcPr>
                  <w:tcW w:w="2060" w:type="dxa"/>
                  <w:hideMark/>
                </w:tcPr>
                <w:p w:rsidR="00F3249F" w:rsidRDefault="00F3249F" w:rsidP="00DB7C5F">
                  <w:pPr>
                    <w:framePr w:hSpace="181" w:wrap="around" w:vAnchor="page" w:hAnchor="margin" w:y="1362"/>
                    <w:tabs>
                      <w:tab w:val="center" w:pos="922"/>
                      <w:tab w:val="right" w:pos="1844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         </w:t>
                  </w:r>
                  <w:r w:rsidR="006E2761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        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   </w:t>
                  </w:r>
                </w:p>
              </w:tc>
              <w:tc>
                <w:tcPr>
                  <w:tcW w:w="23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249F" w:rsidRDefault="00F3249F" w:rsidP="00DB7C5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№</w:t>
                  </w:r>
                  <w:r w:rsidR="006E2761" w:rsidRPr="006E2761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ru-RU"/>
                    </w:rPr>
                    <w:t>138</w:t>
                  </w:r>
                </w:p>
              </w:tc>
            </w:tr>
          </w:tbl>
          <w:p w:rsidR="00F3249F" w:rsidRDefault="00F3249F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F3249F" w:rsidRDefault="00F3249F" w:rsidP="00F3249F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49F" w:rsidRDefault="00F3249F" w:rsidP="00F3249F">
      <w:pPr>
        <w:spacing w:after="0" w:line="240" w:lineRule="auto"/>
        <w:jc w:val="center"/>
      </w:pPr>
    </w:p>
    <w:p w:rsidR="00F3249F" w:rsidRDefault="00F3249F" w:rsidP="00F3249F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3249F" w:rsidTr="00F3249F">
        <w:trPr>
          <w:trHeight w:val="317"/>
        </w:trPr>
        <w:tc>
          <w:tcPr>
            <w:tcW w:w="4139" w:type="dxa"/>
            <w:vMerge w:val="restart"/>
            <w:hideMark/>
          </w:tcPr>
          <w:p w:rsidR="00F3249F" w:rsidRDefault="00F3249F" w:rsidP="00300D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висновк</w:t>
            </w:r>
            <w:r w:rsidR="00300D0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Опікунської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ради</w:t>
            </w:r>
          </w:p>
        </w:tc>
      </w:tr>
      <w:tr w:rsidR="00F3249F" w:rsidTr="00F3249F">
        <w:trPr>
          <w:trHeight w:val="319"/>
        </w:trPr>
        <w:tc>
          <w:tcPr>
            <w:tcW w:w="0" w:type="auto"/>
            <w:vMerge/>
            <w:vAlign w:val="center"/>
            <w:hideMark/>
          </w:tcPr>
          <w:p w:rsidR="00F3249F" w:rsidRDefault="00F3249F">
            <w:pPr>
              <w:spacing w:after="0" w:line="25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F3249F" w:rsidRDefault="00F3249F" w:rsidP="00F3249F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249F" w:rsidRDefault="00F3249F" w:rsidP="00F3249F">
      <w:pPr>
        <w:autoSpaceDE w:val="0"/>
        <w:autoSpaceDN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Законом України «Про адміністративну процедуру», статтями 56, 60, 63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                 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рішення від 26.08.2025                      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опрацювавши висновки Опікунської ради, з метою забезпечення прав повнолітніх недієздатних осіб та осіб, цивільна дієздатність яких обмежена, які потребують опіки та піклування, Виконавчий комітет Шептицької міської ради </w:t>
      </w:r>
    </w:p>
    <w:p w:rsidR="00F3249F" w:rsidRDefault="00F3249F" w:rsidP="00F3249F">
      <w:pPr>
        <w:autoSpaceDE w:val="0"/>
        <w:autoSpaceDN w:val="0"/>
        <w:ind w:firstLine="72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F3249F" w:rsidRDefault="00F3249F" w:rsidP="00F3249F">
      <w:pPr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ВИРІШИВ:</w:t>
      </w:r>
    </w:p>
    <w:p w:rsidR="00F3249F" w:rsidRDefault="00F3249F" w:rsidP="00F3249F">
      <w:pPr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</w:p>
    <w:p w:rsidR="00F3249F" w:rsidRDefault="00F3249F" w:rsidP="00F3249F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Затвердити висновок Опікунської ради, що додається.</w:t>
      </w:r>
    </w:p>
    <w:p w:rsidR="00F3249F" w:rsidRDefault="00F3249F" w:rsidP="00F3249F">
      <w:pPr>
        <w:tabs>
          <w:tab w:val="left" w:pos="567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 Секретарю Опікунської ради скерувати подання з рішенням Виконавчого комітету Шептицької міської ради до Шептицького міського суду Львівської області.</w:t>
      </w:r>
    </w:p>
    <w:p w:rsidR="00F3249F" w:rsidRDefault="00F3249F" w:rsidP="00F3249F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F3249F" w:rsidRDefault="00F3249F" w:rsidP="00F3249F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F3249F" w:rsidRDefault="00F3249F" w:rsidP="00F3249F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F3249F" w:rsidRDefault="00F3249F" w:rsidP="00F3249F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1564E9" w:rsidRPr="006E2761" w:rsidRDefault="006E2761" w:rsidP="001564E9">
      <w:pPr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</w:t>
      </w:r>
      <w:r w:rsidRPr="006E2761">
        <w:rPr>
          <w:rFonts w:ascii="Times New Roman" w:hAnsi="Times New Roman"/>
          <w:sz w:val="26"/>
          <w:szCs w:val="26"/>
          <w:lang w:val="ru-RU" w:eastAsia="ru-RU"/>
        </w:rPr>
        <w:t>.о</w:t>
      </w:r>
      <w:proofErr w:type="spellEnd"/>
      <w:r w:rsidRPr="006E2761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proofErr w:type="spellStart"/>
      <w:r w:rsidRPr="006E2761">
        <w:rPr>
          <w:rFonts w:ascii="Times New Roman" w:hAnsi="Times New Roman"/>
          <w:sz w:val="26"/>
          <w:szCs w:val="26"/>
          <w:lang w:val="ru-RU" w:eastAsia="ru-RU"/>
        </w:rPr>
        <w:t>міського</w:t>
      </w:r>
      <w:proofErr w:type="spellEnd"/>
      <w:r w:rsidRPr="006E276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E2761">
        <w:rPr>
          <w:rFonts w:ascii="Times New Roman" w:hAnsi="Times New Roman"/>
          <w:sz w:val="26"/>
          <w:szCs w:val="26"/>
          <w:lang w:val="ru-RU" w:eastAsia="ru-RU"/>
        </w:rPr>
        <w:t>голови</w:t>
      </w:r>
      <w:proofErr w:type="spellEnd"/>
      <w:r w:rsidRPr="006E2761">
        <w:rPr>
          <w:rFonts w:ascii="Times New Roman" w:hAnsi="Times New Roman"/>
          <w:sz w:val="26"/>
          <w:szCs w:val="26"/>
          <w:lang w:val="ru-RU" w:eastAsia="ru-RU"/>
        </w:rPr>
        <w:t xml:space="preserve">              </w:t>
      </w:r>
      <w:proofErr w:type="gramStart"/>
      <w:r w:rsidRPr="006E2761">
        <w:rPr>
          <w:rFonts w:ascii="Times New Roman" w:hAnsi="Times New Roman"/>
          <w:sz w:val="26"/>
          <w:szCs w:val="26"/>
          <w:lang w:val="ru-RU" w:eastAsia="ru-RU"/>
        </w:rPr>
        <w:t xml:space="preserve">   (</w:t>
      </w:r>
      <w:proofErr w:type="spellStart"/>
      <w:proofErr w:type="gramEnd"/>
      <w:r w:rsidRPr="006E2761">
        <w:rPr>
          <w:rFonts w:ascii="Times New Roman" w:hAnsi="Times New Roman"/>
          <w:sz w:val="26"/>
          <w:szCs w:val="26"/>
          <w:lang w:val="ru-RU" w:eastAsia="ru-RU"/>
        </w:rPr>
        <w:t>підпис</w:t>
      </w:r>
      <w:proofErr w:type="spellEnd"/>
      <w:r w:rsidRPr="006E2761">
        <w:rPr>
          <w:rFonts w:ascii="Times New Roman" w:hAnsi="Times New Roman"/>
          <w:sz w:val="26"/>
          <w:szCs w:val="26"/>
          <w:lang w:val="ru-RU" w:eastAsia="ru-RU"/>
        </w:rPr>
        <w:t xml:space="preserve">)                                    </w:t>
      </w:r>
      <w:proofErr w:type="spellStart"/>
      <w:r w:rsidRPr="006E2761">
        <w:rPr>
          <w:rFonts w:ascii="Times New Roman" w:hAnsi="Times New Roman"/>
          <w:sz w:val="26"/>
          <w:szCs w:val="26"/>
          <w:lang w:val="ru-RU" w:eastAsia="ru-RU"/>
        </w:rPr>
        <w:t>Дмитро</w:t>
      </w:r>
      <w:proofErr w:type="spellEnd"/>
      <w:r w:rsidRPr="006E2761">
        <w:rPr>
          <w:rFonts w:ascii="Times New Roman" w:hAnsi="Times New Roman"/>
          <w:sz w:val="26"/>
          <w:szCs w:val="26"/>
          <w:lang w:val="ru-RU" w:eastAsia="ru-RU"/>
        </w:rPr>
        <w:t xml:space="preserve"> БАЛКО</w:t>
      </w: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rPr>
          <w:lang w:val="ru-RU" w:eastAsia="ru-RU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1564E9" w:rsidRDefault="001564E9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1564E9" w:rsidRDefault="001564E9" w:rsidP="001564E9">
      <w:pPr>
        <w:rPr>
          <w:lang w:eastAsia="ru-RU"/>
        </w:rPr>
      </w:pPr>
    </w:p>
    <w:p w:rsidR="001564E9" w:rsidRDefault="001564E9" w:rsidP="001564E9">
      <w:pPr>
        <w:rPr>
          <w:lang w:eastAsia="ru-RU"/>
        </w:rPr>
      </w:pPr>
    </w:p>
    <w:p w:rsidR="001564E9" w:rsidRDefault="001564E9" w:rsidP="001564E9">
      <w:pPr>
        <w:rPr>
          <w:lang w:eastAsia="ru-RU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25526B" w:rsidRDefault="0025526B" w:rsidP="001564E9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sectPr w:rsidR="00255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A"/>
    <w:rsid w:val="00111F84"/>
    <w:rsid w:val="001564E9"/>
    <w:rsid w:val="0025526B"/>
    <w:rsid w:val="00300D07"/>
    <w:rsid w:val="003879EF"/>
    <w:rsid w:val="00503817"/>
    <w:rsid w:val="006160B7"/>
    <w:rsid w:val="006266E4"/>
    <w:rsid w:val="006D5D38"/>
    <w:rsid w:val="006E2761"/>
    <w:rsid w:val="00756B69"/>
    <w:rsid w:val="007B37AB"/>
    <w:rsid w:val="00846960"/>
    <w:rsid w:val="0090136E"/>
    <w:rsid w:val="009B73CF"/>
    <w:rsid w:val="009E5CB9"/>
    <w:rsid w:val="00C55ADD"/>
    <w:rsid w:val="00DB7C5F"/>
    <w:rsid w:val="00F262EA"/>
    <w:rsid w:val="00F3249F"/>
    <w:rsid w:val="00F878A8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ED412-5C3D-4997-B665-A7E110E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9F"/>
    <w:pPr>
      <w:spacing w:line="252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3249F"/>
    <w:pPr>
      <w:keepNext/>
      <w:autoSpaceDE w:val="0"/>
      <w:autoSpaceDN w:val="0"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F3249F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3">
    <w:name w:val="Title"/>
    <w:basedOn w:val="a"/>
    <w:link w:val="a4"/>
    <w:uiPriority w:val="99"/>
    <w:qFormat/>
    <w:rsid w:val="00F3249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F324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1564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2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266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2</cp:revision>
  <cp:lastPrinted>2026-05-12T13:12:00Z</cp:lastPrinted>
  <dcterms:created xsi:type="dcterms:W3CDTF">2026-05-19T12:26:00Z</dcterms:created>
  <dcterms:modified xsi:type="dcterms:W3CDTF">2026-05-19T12:26:00Z</dcterms:modified>
</cp:coreProperties>
</file>