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5B74" w:rsidRPr="00D66AEA" w:rsidTr="00D66AEA">
        <w:trPr>
          <w:trHeight w:val="1701"/>
        </w:trPr>
        <w:tc>
          <w:tcPr>
            <w:tcW w:w="9628" w:type="dxa"/>
          </w:tcPr>
          <w:p w:rsidR="00515B74" w:rsidRPr="00D66AEA" w:rsidRDefault="00515B74" w:rsidP="00D66AEA">
            <w:pPr>
              <w:pStyle w:val="a5"/>
              <w:rPr>
                <w:b/>
                <w:bCs/>
              </w:rPr>
            </w:pPr>
            <w:r w:rsidRPr="00D66AEA">
              <w:rPr>
                <w:b/>
                <w:bCs/>
              </w:rPr>
              <w:t>ШЕПТИЦЬКА МІСЬКА РАДА</w:t>
            </w:r>
          </w:p>
          <w:p w:rsidR="00515B74" w:rsidRPr="00D66AEA" w:rsidRDefault="00515B74" w:rsidP="00D66AEA">
            <w:pPr>
              <w:pStyle w:val="a5"/>
              <w:rPr>
                <w:b/>
                <w:bCs/>
              </w:rPr>
            </w:pPr>
          </w:p>
          <w:p w:rsidR="00515B74" w:rsidRPr="00D66AEA" w:rsidRDefault="00515B74" w:rsidP="00D66AE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66AEA">
              <w:rPr>
                <w:b/>
                <w:bCs/>
              </w:rPr>
              <w:t>шістдесят друга сесія восьмого скликання</w:t>
            </w:r>
          </w:p>
          <w:p w:rsidR="00515B74" w:rsidRPr="00D66AEA" w:rsidRDefault="00515B74" w:rsidP="00D66A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66A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66A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66A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15B74" w:rsidRPr="00D66AEA" w:rsidRDefault="00515B74" w:rsidP="00D66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5B74" w:rsidRPr="00D66AEA" w:rsidTr="00D66AE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5B74" w:rsidRPr="00C11E12" w:rsidRDefault="00C11E12" w:rsidP="00C11E1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C11E1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515B74" w:rsidRPr="00D66AEA" w:rsidRDefault="00515B74" w:rsidP="00C11E1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66A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5B74" w:rsidRPr="00D66AEA" w:rsidRDefault="00515B74" w:rsidP="00C11E1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66A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C11E12" w:rsidRPr="00C11E1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4463</w:t>
                  </w:r>
                </w:p>
              </w:tc>
            </w:tr>
          </w:tbl>
          <w:p w:rsidR="00515B74" w:rsidRPr="00D66AEA" w:rsidRDefault="00515B74" w:rsidP="00D66AEA">
            <w:pPr>
              <w:spacing w:after="0" w:line="240" w:lineRule="auto"/>
              <w:jc w:val="center"/>
            </w:pPr>
          </w:p>
        </w:tc>
      </w:tr>
    </w:tbl>
    <w:p w:rsidR="00515B74" w:rsidRPr="000F5FC9" w:rsidRDefault="00DC1D7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15B74" w:rsidRDefault="00515B74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15B74" w:rsidRPr="005B4680" w:rsidRDefault="00515B74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B468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515B74" w:rsidRPr="005B4680" w:rsidRDefault="00515B74" w:rsidP="00ED4CDC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bCs/>
          <w:sz w:val="27"/>
          <w:szCs w:val="27"/>
          <w:lang w:eastAsia="ru-RU"/>
        </w:rPr>
        <w:t>Нискогуза</w:t>
      </w:r>
      <w:proofErr w:type="spellEnd"/>
    </w:p>
    <w:p w:rsidR="00515B74" w:rsidRPr="005B4680" w:rsidRDefault="00515B74" w:rsidP="00ED4CDC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Павла Юрійовича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15B74" w:rsidRPr="005B4680" w:rsidRDefault="00515B74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07.07.2011                                            № 3613-</w:t>
      </w:r>
      <w:r w:rsidRPr="005B468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5B468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й», враховуючи пропозиції, подані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Нискогуза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Павла Юрійовича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про затвердження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 метою зміни цільового призначення земельної ділянки з кадастровим номером 4611800000:0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B4680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05</w:t>
      </w:r>
      <w:r w:rsidRPr="005B4680">
        <w:rPr>
          <w:rFonts w:ascii="Times New Roman" w:hAnsi="Times New Roman"/>
          <w:sz w:val="27"/>
          <w:szCs w:val="27"/>
          <w:lang w:eastAsia="ru-RU"/>
        </w:rPr>
        <w:t>:00</w:t>
      </w:r>
      <w:r>
        <w:rPr>
          <w:rFonts w:ascii="Times New Roman" w:hAnsi="Times New Roman"/>
          <w:sz w:val="27"/>
          <w:szCs w:val="27"/>
          <w:lang w:eastAsia="ru-RU"/>
        </w:rPr>
        <w:t>41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яка </w:t>
      </w:r>
      <w:r>
        <w:rPr>
          <w:rFonts w:ascii="Times New Roman" w:hAnsi="Times New Roman"/>
          <w:sz w:val="27"/>
          <w:szCs w:val="27"/>
          <w:lang w:eastAsia="ru-RU"/>
        </w:rPr>
        <w:t xml:space="preserve">перебуває в оренді </w:t>
      </w:r>
      <w:r w:rsidRPr="00C4730B">
        <w:rPr>
          <w:rFonts w:ascii="Times New Roman" w:hAnsi="Times New Roman"/>
          <w:sz w:val="27"/>
          <w:szCs w:val="27"/>
          <w:lang w:eastAsia="ru-RU"/>
        </w:rPr>
        <w:t xml:space="preserve">для обслуговування незавершеної будівництвом пральні на </w:t>
      </w:r>
      <w:smartTag w:uri="urn:schemas-microsoft-com:office:smarttags" w:element="metricconverter">
        <w:smartTagPr>
          <w:attr w:name="ProductID" w:val="1000 кг"/>
        </w:smartTagPr>
        <w:r w:rsidRPr="00C4730B">
          <w:rPr>
            <w:rFonts w:ascii="Times New Roman" w:hAnsi="Times New Roman"/>
            <w:sz w:val="27"/>
            <w:szCs w:val="27"/>
            <w:lang w:eastAsia="ru-RU"/>
          </w:rPr>
          <w:t>1000 кг</w:t>
        </w:r>
      </w:smartTag>
      <w:r w:rsidRPr="00C4730B">
        <w:rPr>
          <w:rFonts w:ascii="Times New Roman" w:hAnsi="Times New Roman"/>
          <w:sz w:val="27"/>
          <w:szCs w:val="27"/>
          <w:lang w:eastAsia="ru-RU"/>
        </w:rPr>
        <w:t xml:space="preserve"> білизни з сміттєспалювальною піччю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до якого додано копії: </w:t>
      </w:r>
      <w:r>
        <w:rPr>
          <w:rFonts w:ascii="Times New Roman" w:hAnsi="Times New Roman"/>
          <w:sz w:val="27"/>
          <w:szCs w:val="27"/>
          <w:lang w:eastAsia="ru-RU"/>
        </w:rPr>
        <w:t xml:space="preserve">паспорта, ідентифікаційного номера, </w:t>
      </w:r>
      <w:r w:rsidRPr="005B4680">
        <w:rPr>
          <w:rFonts w:ascii="Times New Roman" w:hAnsi="Times New Roman"/>
          <w:sz w:val="27"/>
          <w:szCs w:val="27"/>
          <w:lang w:eastAsia="ru-RU"/>
        </w:rPr>
        <w:t>кадаст</w:t>
      </w:r>
      <w:r>
        <w:rPr>
          <w:rFonts w:ascii="Times New Roman" w:hAnsi="Times New Roman"/>
          <w:sz w:val="27"/>
          <w:szCs w:val="27"/>
          <w:lang w:eastAsia="ru-RU"/>
        </w:rPr>
        <w:t xml:space="preserve">рового плану земельної ділянки,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витягу з містобудівної документації, </w:t>
      </w:r>
      <w:r>
        <w:rPr>
          <w:rFonts w:ascii="Times New Roman" w:hAnsi="Times New Roman"/>
          <w:sz w:val="27"/>
          <w:szCs w:val="27"/>
          <w:lang w:eastAsia="ru-RU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Іпотек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>, Єдиного реєстру заборон відчуження об</w:t>
      </w:r>
      <w:r w:rsidRPr="008624E4">
        <w:rPr>
          <w:rFonts w:ascii="Times New Roman" w:hAnsi="Times New Roman"/>
          <w:sz w:val="27"/>
          <w:szCs w:val="27"/>
          <w:lang w:eastAsia="ru-RU"/>
        </w:rPr>
        <w:t>’</w:t>
      </w:r>
      <w:r>
        <w:rPr>
          <w:rFonts w:ascii="Times New Roman" w:hAnsi="Times New Roman"/>
          <w:sz w:val="27"/>
          <w:szCs w:val="27"/>
          <w:lang w:eastAsia="ru-RU"/>
        </w:rPr>
        <w:t xml:space="preserve">єктів нерухомого майна щодо об’єкта нерухомого майна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земельної ділянки, цільове призначення якої змінюється </w:t>
      </w:r>
      <w:r w:rsidRPr="00B40965">
        <w:rPr>
          <w:rFonts w:ascii="Times New Roman" w:hAnsi="Times New Roman"/>
          <w:sz w:val="27"/>
          <w:szCs w:val="27"/>
          <w:lang w:eastAsia="ru-RU"/>
        </w:rPr>
        <w:t>із земель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для будівництва</w:t>
      </w:r>
      <w:r>
        <w:rPr>
          <w:rFonts w:ascii="Times New Roman" w:hAnsi="Times New Roman"/>
          <w:sz w:val="27"/>
          <w:szCs w:val="27"/>
          <w:lang w:eastAsia="ru-RU"/>
        </w:rPr>
        <w:t xml:space="preserve"> будівель закладів побутового обслуговування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40965">
        <w:rPr>
          <w:rFonts w:ascii="Times New Roman" w:hAnsi="Times New Roman"/>
          <w:sz w:val="27"/>
          <w:szCs w:val="27"/>
          <w:lang w:eastAsia="ru-RU"/>
        </w:rPr>
        <w:t>на землі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для будівни</w:t>
      </w:r>
      <w:r>
        <w:rPr>
          <w:rFonts w:ascii="Times New Roman" w:hAnsi="Times New Roman"/>
          <w:sz w:val="27"/>
          <w:szCs w:val="27"/>
          <w:lang w:eastAsia="ru-RU"/>
        </w:rPr>
        <w:t>цтва і обслуговування будівель закладів охорони здоров</w:t>
      </w:r>
      <w:r w:rsidRPr="00963E99">
        <w:rPr>
          <w:rFonts w:ascii="Times New Roman" w:hAnsi="Times New Roman"/>
          <w:sz w:val="27"/>
          <w:szCs w:val="27"/>
          <w:lang w:eastAsia="ru-RU"/>
        </w:rPr>
        <w:t>’</w:t>
      </w:r>
      <w:r>
        <w:rPr>
          <w:rFonts w:ascii="Times New Roman" w:hAnsi="Times New Roman"/>
          <w:sz w:val="27"/>
          <w:szCs w:val="27"/>
          <w:lang w:eastAsia="ru-RU"/>
        </w:rPr>
        <w:t>я та соціальної допомоги,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володільцем якого є </w:t>
      </w:r>
      <w:r>
        <w:rPr>
          <w:rFonts w:ascii="Times New Roman" w:hAnsi="Times New Roman"/>
          <w:sz w:val="27"/>
          <w:szCs w:val="27"/>
          <w:lang w:eastAsia="ru-RU"/>
        </w:rPr>
        <w:t>заявник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22.05.2003 № 858-ІV,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у відповідності до Генерального плану </w:t>
      </w:r>
      <w:r>
        <w:rPr>
          <w:rFonts w:ascii="Times New Roman" w:hAnsi="Times New Roman"/>
          <w:sz w:val="27"/>
          <w:szCs w:val="27"/>
          <w:lang w:eastAsia="ru-RU"/>
        </w:rPr>
        <w:t>міста Червоноград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враховуючи відсутність підстав для відмови у затвердженні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землеустрою,</w:t>
      </w:r>
      <w:r w:rsidRPr="005B4680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Шептицька </w:t>
      </w:r>
      <w:proofErr w:type="spellStart"/>
      <w:r w:rsidRPr="005B468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5B468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515B74" w:rsidRPr="005B4680" w:rsidRDefault="00515B74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15B74" w:rsidRPr="005B4680" w:rsidRDefault="00515B74" w:rsidP="00DD4A1E">
      <w:pPr>
        <w:spacing w:after="0" w:line="240" w:lineRule="auto"/>
        <w:ind w:firstLine="48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Нискогузу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Павлу Юрійовичу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землеустрою щодо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земельної ділянки</w:t>
      </w:r>
      <w:r w:rsidRPr="008624E4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F5122E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із зміною цільового призначення </w:t>
      </w:r>
      <w:r w:rsidRPr="005B4680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1946 га"/>
        </w:smartTagPr>
        <w:r w:rsidRPr="005B4680">
          <w:rPr>
            <w:rFonts w:ascii="Times New Roman" w:hAnsi="Times New Roman"/>
            <w:sz w:val="27"/>
            <w:szCs w:val="27"/>
            <w:shd w:val="clear" w:color="auto" w:fill="FFFFFF"/>
            <w:lang w:eastAsia="ru-RU"/>
          </w:rPr>
          <w:t>0,</w:t>
        </w:r>
        <w:r>
          <w:rPr>
            <w:rFonts w:ascii="Times New Roman" w:hAnsi="Times New Roman"/>
            <w:sz w:val="27"/>
            <w:szCs w:val="27"/>
            <w:shd w:val="clear" w:color="auto" w:fill="FFFFFF"/>
            <w:lang w:eastAsia="ru-RU"/>
          </w:rPr>
          <w:t>1946 га</w:t>
        </w:r>
      </w:smartTag>
      <w:r w:rsidRPr="005B4680">
        <w:rPr>
          <w:rFonts w:ascii="Times New Roman" w:hAnsi="Times New Roman"/>
          <w:sz w:val="27"/>
          <w:szCs w:val="27"/>
          <w:lang w:eastAsia="ru-RU"/>
        </w:rPr>
        <w:t xml:space="preserve">,  </w:t>
      </w:r>
      <w:r w:rsidRPr="005B4680">
        <w:rPr>
          <w:rFonts w:ascii="Times New Roman" w:hAnsi="Times New Roman"/>
          <w:sz w:val="27"/>
          <w:szCs w:val="27"/>
          <w:lang w:eastAsia="uk-UA"/>
        </w:rPr>
        <w:t xml:space="preserve">в </w:t>
      </w:r>
      <w:r>
        <w:rPr>
          <w:rFonts w:ascii="Times New Roman" w:hAnsi="Times New Roman"/>
          <w:sz w:val="27"/>
          <w:szCs w:val="27"/>
          <w:lang w:eastAsia="uk-UA"/>
        </w:rPr>
        <w:t xml:space="preserve">місті Шептицький на </w:t>
      </w:r>
      <w:r w:rsidRPr="005B4680">
        <w:rPr>
          <w:rFonts w:ascii="Times New Roman" w:hAnsi="Times New Roman"/>
          <w:sz w:val="27"/>
          <w:szCs w:val="27"/>
          <w:lang w:eastAsia="uk-UA"/>
        </w:rPr>
        <w:t xml:space="preserve">вулиці </w:t>
      </w:r>
      <w:r>
        <w:rPr>
          <w:rFonts w:ascii="Times New Roman" w:hAnsi="Times New Roman"/>
          <w:sz w:val="27"/>
          <w:szCs w:val="27"/>
          <w:lang w:eastAsia="uk-UA"/>
        </w:rPr>
        <w:t>Івасюка, 2 «ж»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C4730B">
        <w:rPr>
          <w:rFonts w:ascii="Times New Roman" w:hAnsi="Times New Roman"/>
          <w:sz w:val="27"/>
          <w:szCs w:val="27"/>
          <w:lang w:eastAsia="ru-RU"/>
        </w:rPr>
        <w:t xml:space="preserve">змінивши вид використання з «для обслуговування незавершеної будівництвом пральні на </w:t>
      </w:r>
      <w:r w:rsidR="00D50ED5" w:rsidRPr="00D50ED5">
        <w:rPr>
          <w:rFonts w:ascii="Times New Roman" w:hAnsi="Times New Roman"/>
          <w:sz w:val="27"/>
          <w:szCs w:val="27"/>
          <w:lang w:eastAsia="ru-RU"/>
        </w:rPr>
        <w:t xml:space="preserve">                 </w:t>
      </w:r>
      <w:smartTag w:uri="urn:schemas-microsoft-com:office:smarttags" w:element="metricconverter">
        <w:smartTagPr>
          <w:attr w:name="ProductID" w:val="1000 кг"/>
        </w:smartTagPr>
        <w:r w:rsidRPr="00C4730B">
          <w:rPr>
            <w:rFonts w:ascii="Times New Roman" w:hAnsi="Times New Roman"/>
            <w:sz w:val="27"/>
            <w:szCs w:val="27"/>
            <w:lang w:eastAsia="ru-RU"/>
          </w:rPr>
          <w:t>1000 кг</w:t>
        </w:r>
      </w:smartTag>
      <w:r w:rsidRPr="00C4730B">
        <w:rPr>
          <w:rFonts w:ascii="Times New Roman" w:hAnsi="Times New Roman"/>
          <w:sz w:val="27"/>
          <w:szCs w:val="27"/>
          <w:lang w:eastAsia="ru-RU"/>
        </w:rPr>
        <w:t xml:space="preserve"> білизни з сміттєспалювальною піччю» на «для </w:t>
      </w:r>
      <w:r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будівлі медичного консультаційного закладу охорони здоров</w:t>
      </w:r>
      <w:r w:rsidRPr="00C4730B">
        <w:rPr>
          <w:rFonts w:ascii="Times New Roman" w:hAnsi="Times New Roman"/>
          <w:sz w:val="27"/>
          <w:szCs w:val="27"/>
          <w:lang w:eastAsia="ru-RU"/>
        </w:rPr>
        <w:t>’</w:t>
      </w:r>
      <w:r>
        <w:rPr>
          <w:rFonts w:ascii="Times New Roman" w:hAnsi="Times New Roman"/>
          <w:sz w:val="27"/>
          <w:szCs w:val="27"/>
          <w:lang w:eastAsia="ru-RU"/>
        </w:rPr>
        <w:t xml:space="preserve">я та </w:t>
      </w:r>
      <w:r>
        <w:rPr>
          <w:rFonts w:ascii="Times New Roman" w:hAnsi="Times New Roman"/>
          <w:sz w:val="27"/>
          <w:szCs w:val="27"/>
          <w:lang w:eastAsia="ru-RU"/>
        </w:rPr>
        <w:lastRenderedPageBreak/>
        <w:t>соціальної допомоги</w:t>
      </w:r>
      <w:r w:rsidRPr="00C4730B">
        <w:rPr>
          <w:rFonts w:ascii="Times New Roman" w:hAnsi="Times New Roman"/>
          <w:sz w:val="27"/>
          <w:szCs w:val="27"/>
          <w:lang w:eastAsia="ru-RU"/>
        </w:rPr>
        <w:t>», та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змінивши </w:t>
      </w:r>
      <w:r>
        <w:rPr>
          <w:rFonts w:ascii="Times New Roman" w:hAnsi="Times New Roman"/>
          <w:sz w:val="27"/>
          <w:szCs w:val="27"/>
          <w:lang w:eastAsia="ru-RU"/>
        </w:rPr>
        <w:t xml:space="preserve">код </w:t>
      </w:r>
      <w:r w:rsidRPr="005B4680">
        <w:rPr>
          <w:rFonts w:ascii="Times New Roman" w:hAnsi="Times New Roman"/>
          <w:sz w:val="27"/>
          <w:szCs w:val="27"/>
          <w:lang w:eastAsia="ru-RU"/>
        </w:rPr>
        <w:t>«КВЦПЗД – 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B4680">
        <w:rPr>
          <w:rFonts w:ascii="Times New Roman" w:hAnsi="Times New Roman"/>
          <w:sz w:val="27"/>
          <w:szCs w:val="27"/>
          <w:lang w:eastAsia="ru-RU"/>
        </w:rPr>
        <w:t>.</w:t>
      </w:r>
      <w:r>
        <w:rPr>
          <w:rFonts w:ascii="Times New Roman" w:hAnsi="Times New Roman"/>
          <w:sz w:val="27"/>
          <w:szCs w:val="27"/>
          <w:lang w:eastAsia="ru-RU"/>
        </w:rPr>
        <w:t>13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- для будівництва</w:t>
      </w:r>
      <w:r>
        <w:rPr>
          <w:rFonts w:ascii="Times New Roman" w:hAnsi="Times New Roman"/>
          <w:sz w:val="27"/>
          <w:szCs w:val="27"/>
          <w:lang w:eastAsia="ru-RU"/>
        </w:rPr>
        <w:t xml:space="preserve"> будівель закладів побутового обслуговування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на </w:t>
      </w:r>
      <w:r>
        <w:rPr>
          <w:rFonts w:ascii="Times New Roman" w:hAnsi="Times New Roman"/>
          <w:sz w:val="27"/>
          <w:szCs w:val="27"/>
          <w:lang w:eastAsia="ru-RU"/>
        </w:rPr>
        <w:t xml:space="preserve">код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«КВЦПЗД - </w:t>
      </w:r>
      <w:r w:rsidRPr="005B4680">
        <w:rPr>
          <w:rFonts w:ascii="Times New Roman CYR" w:hAnsi="Times New Roman CYR" w:cs="Times New Roman CYR"/>
          <w:sz w:val="27"/>
          <w:szCs w:val="27"/>
          <w:lang w:eastAsia="ru-RU"/>
        </w:rPr>
        <w:t xml:space="preserve"> 03.0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3</w:t>
      </w:r>
      <w:r w:rsidRPr="005B4680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для будівни</w:t>
      </w:r>
      <w:r>
        <w:rPr>
          <w:rFonts w:ascii="Times New Roman" w:hAnsi="Times New Roman"/>
          <w:sz w:val="27"/>
          <w:szCs w:val="27"/>
          <w:lang w:eastAsia="ru-RU"/>
        </w:rPr>
        <w:t>цтва і обслуговування будівель закладів охорони здоров</w:t>
      </w:r>
      <w:r w:rsidRPr="00963E99">
        <w:rPr>
          <w:rFonts w:ascii="Times New Roman" w:hAnsi="Times New Roman"/>
          <w:sz w:val="27"/>
          <w:szCs w:val="27"/>
          <w:lang w:eastAsia="ru-RU"/>
        </w:rPr>
        <w:t>’</w:t>
      </w:r>
      <w:r>
        <w:rPr>
          <w:rFonts w:ascii="Times New Roman" w:hAnsi="Times New Roman"/>
          <w:sz w:val="27"/>
          <w:szCs w:val="27"/>
          <w:lang w:eastAsia="ru-RU"/>
        </w:rPr>
        <w:t>я та соціальної допомоги</w:t>
      </w:r>
      <w:r w:rsidRPr="005B4680">
        <w:rPr>
          <w:rFonts w:ascii="Times New Roman" w:hAnsi="Times New Roman"/>
          <w:sz w:val="27"/>
          <w:szCs w:val="27"/>
          <w:lang w:eastAsia="ru-RU"/>
        </w:rPr>
        <w:t>»,</w:t>
      </w:r>
      <w:r w:rsidRPr="005B4680">
        <w:rPr>
          <w:rFonts w:ascii="Times New Roman" w:hAnsi="Times New Roman"/>
          <w:sz w:val="27"/>
          <w:szCs w:val="27"/>
          <w:lang w:eastAsia="ru-RU"/>
        </w:rPr>
        <w:tab/>
      </w:r>
    </w:p>
    <w:p w:rsidR="00515B74" w:rsidRDefault="00515B74" w:rsidP="00A156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кадастровий номер </w:t>
      </w:r>
      <w:r>
        <w:rPr>
          <w:rFonts w:ascii="Times New Roman" w:hAnsi="Times New Roman"/>
          <w:sz w:val="27"/>
          <w:szCs w:val="27"/>
          <w:lang w:eastAsia="ru-RU"/>
        </w:rPr>
        <w:t xml:space="preserve">земельної ділянки: </w:t>
      </w:r>
      <w:r w:rsidRPr="005B4680">
        <w:rPr>
          <w:rFonts w:ascii="Times New Roman" w:hAnsi="Times New Roman"/>
          <w:sz w:val="27"/>
          <w:szCs w:val="27"/>
          <w:lang w:eastAsia="ru-RU"/>
        </w:rPr>
        <w:t>4611800000:0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B4680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05</w:t>
      </w:r>
      <w:r w:rsidRPr="005B4680">
        <w:rPr>
          <w:rFonts w:ascii="Times New Roman" w:hAnsi="Times New Roman"/>
          <w:sz w:val="27"/>
          <w:szCs w:val="27"/>
          <w:lang w:eastAsia="ru-RU"/>
        </w:rPr>
        <w:t>:00</w:t>
      </w:r>
      <w:r>
        <w:rPr>
          <w:rFonts w:ascii="Times New Roman" w:hAnsi="Times New Roman"/>
          <w:sz w:val="27"/>
          <w:szCs w:val="27"/>
          <w:lang w:eastAsia="ru-RU"/>
        </w:rPr>
        <w:t>41</w:t>
      </w:r>
      <w:r w:rsidRPr="005B4680">
        <w:rPr>
          <w:rFonts w:ascii="Times New Roman" w:hAnsi="Times New Roman"/>
          <w:sz w:val="27"/>
          <w:szCs w:val="27"/>
          <w:lang w:eastAsia="ru-RU"/>
        </w:rPr>
        <w:t>.</w:t>
      </w:r>
    </w:p>
    <w:p w:rsidR="00515B74" w:rsidRDefault="00515B74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 xml:space="preserve">2. </w:t>
      </w:r>
      <w:r>
        <w:rPr>
          <w:rFonts w:ascii="Times New Roman" w:hAnsi="Times New Roman"/>
          <w:sz w:val="27"/>
          <w:szCs w:val="27"/>
          <w:lang w:eastAsia="ru-RU"/>
        </w:rPr>
        <w:t xml:space="preserve">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Нискогузу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Павлу Юрійовичу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забезпечити внесення змін до Державного земельного кадастру в частині зміни коду КВЦПЗД</w:t>
      </w:r>
      <w:r>
        <w:rPr>
          <w:rFonts w:ascii="Times New Roman" w:hAnsi="Times New Roman"/>
          <w:sz w:val="27"/>
          <w:szCs w:val="27"/>
          <w:lang w:eastAsia="ru-RU"/>
        </w:rPr>
        <w:t xml:space="preserve"> та виду використання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земельної ділянки, вказан</w:t>
      </w:r>
      <w:r>
        <w:rPr>
          <w:rFonts w:ascii="Times New Roman" w:hAnsi="Times New Roman"/>
          <w:sz w:val="27"/>
          <w:szCs w:val="27"/>
          <w:lang w:eastAsia="ru-RU"/>
        </w:rPr>
        <w:t>их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в цьому рішенні.</w:t>
      </w:r>
    </w:p>
    <w:p w:rsidR="00515B74" w:rsidRPr="005B4680" w:rsidRDefault="00515B74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3</w:t>
      </w:r>
      <w:r w:rsidRPr="00FD1C0E">
        <w:rPr>
          <w:rFonts w:ascii="Times New Roman" w:hAnsi="Times New Roman"/>
          <w:sz w:val="27"/>
          <w:szCs w:val="27"/>
          <w:lang w:eastAsia="ru-RU"/>
        </w:rPr>
        <w:t xml:space="preserve">. Громадянину </w:t>
      </w:r>
      <w:proofErr w:type="spellStart"/>
      <w:r w:rsidRPr="00FD1C0E">
        <w:rPr>
          <w:rFonts w:ascii="Times New Roman" w:hAnsi="Times New Roman"/>
          <w:sz w:val="27"/>
          <w:szCs w:val="27"/>
          <w:lang w:eastAsia="ru-RU"/>
        </w:rPr>
        <w:t>Нискогузу</w:t>
      </w:r>
      <w:proofErr w:type="spellEnd"/>
      <w:r w:rsidRPr="00FD1C0E">
        <w:rPr>
          <w:rFonts w:ascii="Times New Roman" w:hAnsi="Times New Roman"/>
          <w:sz w:val="27"/>
          <w:szCs w:val="27"/>
          <w:lang w:eastAsia="ru-RU"/>
        </w:rPr>
        <w:t xml:space="preserve"> Павлу Юрійовичу укласти додаткову угоду до договору оренди землі</w:t>
      </w:r>
      <w:r>
        <w:rPr>
          <w:rFonts w:ascii="Times New Roman" w:hAnsi="Times New Roman"/>
          <w:sz w:val="27"/>
          <w:szCs w:val="27"/>
          <w:lang w:eastAsia="ru-RU"/>
        </w:rPr>
        <w:t xml:space="preserve"> про внесені зміни в цільове призначення та </w:t>
      </w:r>
      <w:r w:rsidRPr="00FD1C0E">
        <w:rPr>
          <w:rFonts w:ascii="Times New Roman" w:hAnsi="Times New Roman"/>
          <w:sz w:val="27"/>
          <w:szCs w:val="27"/>
          <w:lang w:eastAsia="ru-RU"/>
        </w:rPr>
        <w:t xml:space="preserve"> вид використання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515B74" w:rsidRPr="005B4680" w:rsidRDefault="00515B74" w:rsidP="00610D9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Pr="005B4680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Pr="005B4680">
        <w:rPr>
          <w:rFonts w:ascii="Times New Roman" w:hAnsi="Times New Roman"/>
          <w:sz w:val="27"/>
          <w:szCs w:val="27"/>
          <w:lang w:eastAsia="ru-RU"/>
        </w:rPr>
        <w:t>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Pr="005B4680">
        <w:rPr>
          <w:rFonts w:ascii="Times New Roman" w:hAnsi="Times New Roman"/>
          <w:sz w:val="27"/>
          <w:szCs w:val="27"/>
          <w:lang w:eastAsia="ru-RU"/>
        </w:rPr>
        <w:t>. Контроль за виконанням р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шення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покласти на пост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йну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депутатську ком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стобудування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>, регулювання земельних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адм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н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стративно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територ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B4680">
        <w:rPr>
          <w:rFonts w:ascii="Times New Roman" w:hAnsi="Times New Roman"/>
          <w:sz w:val="27"/>
          <w:szCs w:val="27"/>
          <w:lang w:eastAsia="ru-RU"/>
        </w:rPr>
        <w:t>ального</w:t>
      </w:r>
      <w:proofErr w:type="spellEnd"/>
      <w:r w:rsidRPr="005B468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515B74" w:rsidRPr="005B4680" w:rsidRDefault="00515B74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15B74" w:rsidRPr="005B4680" w:rsidRDefault="00515B74" w:rsidP="00BD754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15B74" w:rsidRDefault="00515B74" w:rsidP="0077040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5B4680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5B4680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="00DC1D76" w:rsidRPr="00DC1D76">
        <w:rPr>
          <w:rFonts w:ascii="Times New Roman" w:hAnsi="Times New Roman"/>
          <w:i/>
          <w:sz w:val="27"/>
          <w:szCs w:val="27"/>
          <w:u w:val="single"/>
          <w:lang w:val="ru-RU" w:eastAsia="ru-RU"/>
        </w:rPr>
        <w:t>(</w:t>
      </w:r>
      <w:proofErr w:type="spellStart"/>
      <w:r w:rsidR="00DC1D76" w:rsidRPr="00DC1D76">
        <w:rPr>
          <w:rFonts w:ascii="Times New Roman" w:hAnsi="Times New Roman"/>
          <w:i/>
          <w:sz w:val="27"/>
          <w:szCs w:val="27"/>
          <w:u w:val="single"/>
          <w:lang w:val="ru-RU" w:eastAsia="ru-RU"/>
        </w:rPr>
        <w:t>підпис</w:t>
      </w:r>
      <w:proofErr w:type="spellEnd"/>
      <w:r w:rsidR="00DC1D76" w:rsidRPr="00DC1D76">
        <w:rPr>
          <w:rFonts w:ascii="Times New Roman" w:hAnsi="Times New Roman"/>
          <w:i/>
          <w:sz w:val="27"/>
          <w:szCs w:val="27"/>
          <w:u w:val="single"/>
          <w:lang w:val="ru-RU" w:eastAsia="ru-RU"/>
        </w:rPr>
        <w:t>)</w:t>
      </w:r>
      <w:r w:rsidR="00DC1D76">
        <w:rPr>
          <w:rFonts w:ascii="Times New Roman" w:hAnsi="Times New Roman"/>
          <w:sz w:val="27"/>
          <w:szCs w:val="27"/>
          <w:lang w:val="ru-RU" w:eastAsia="ru-RU"/>
        </w:rPr>
        <w:tab/>
      </w:r>
      <w:r w:rsidR="00DC1D76">
        <w:rPr>
          <w:rFonts w:ascii="Times New Roman" w:hAnsi="Times New Roman"/>
          <w:sz w:val="27"/>
          <w:szCs w:val="27"/>
          <w:lang w:val="ru-RU" w:eastAsia="ru-RU"/>
        </w:rPr>
        <w:tab/>
      </w:r>
      <w:r w:rsidR="00DC1D76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  <w:bookmarkStart w:id="0" w:name="_GoBack"/>
      <w:bookmarkEnd w:id="0"/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F5122E" w:rsidRDefault="00515B74" w:rsidP="00F5122E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6D4E72" w:rsidRDefault="00515B74" w:rsidP="00F5122E">
      <w:pPr>
        <w:rPr>
          <w:rFonts w:ascii="Times New Roman" w:hAnsi="Times New Roman"/>
          <w:sz w:val="27"/>
          <w:szCs w:val="27"/>
          <w:lang w:eastAsia="ru-RU"/>
        </w:rPr>
      </w:pPr>
    </w:p>
    <w:p w:rsidR="00515B74" w:rsidRPr="00F5122E" w:rsidRDefault="00515B74" w:rsidP="00F5122E">
      <w:pPr>
        <w:ind w:firstLine="709"/>
        <w:rPr>
          <w:rFonts w:ascii="Times New Roman" w:hAnsi="Times New Roman"/>
          <w:sz w:val="27"/>
          <w:szCs w:val="27"/>
          <w:lang w:eastAsia="ru-RU"/>
        </w:rPr>
      </w:pPr>
    </w:p>
    <w:sectPr w:rsidR="00515B74" w:rsidRPr="00F5122E" w:rsidSect="00610D9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14E2A"/>
    <w:rsid w:val="000329D2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184"/>
    <w:rsid w:val="000C5EB0"/>
    <w:rsid w:val="000E068C"/>
    <w:rsid w:val="000E0F44"/>
    <w:rsid w:val="000E3EC7"/>
    <w:rsid w:val="000F5FC9"/>
    <w:rsid w:val="001060C9"/>
    <w:rsid w:val="00112DB3"/>
    <w:rsid w:val="00166609"/>
    <w:rsid w:val="00167FB0"/>
    <w:rsid w:val="001A6EE8"/>
    <w:rsid w:val="001E1CD5"/>
    <w:rsid w:val="001F2BE8"/>
    <w:rsid w:val="0021382C"/>
    <w:rsid w:val="00256167"/>
    <w:rsid w:val="0028758E"/>
    <w:rsid w:val="002902EA"/>
    <w:rsid w:val="00292488"/>
    <w:rsid w:val="002B1E13"/>
    <w:rsid w:val="002B2761"/>
    <w:rsid w:val="002C5763"/>
    <w:rsid w:val="002D4628"/>
    <w:rsid w:val="002D66E0"/>
    <w:rsid w:val="002E57FB"/>
    <w:rsid w:val="002E6746"/>
    <w:rsid w:val="00315367"/>
    <w:rsid w:val="0032546B"/>
    <w:rsid w:val="003428C5"/>
    <w:rsid w:val="003519DC"/>
    <w:rsid w:val="003537F5"/>
    <w:rsid w:val="00360728"/>
    <w:rsid w:val="00361623"/>
    <w:rsid w:val="00383F4D"/>
    <w:rsid w:val="003954A1"/>
    <w:rsid w:val="003D3A06"/>
    <w:rsid w:val="003D6A10"/>
    <w:rsid w:val="003E2BE9"/>
    <w:rsid w:val="003F4A93"/>
    <w:rsid w:val="003F5B5D"/>
    <w:rsid w:val="00406009"/>
    <w:rsid w:val="00413BF1"/>
    <w:rsid w:val="0041549B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13B1"/>
    <w:rsid w:val="004D7CAC"/>
    <w:rsid w:val="004E3B7F"/>
    <w:rsid w:val="004F1C7C"/>
    <w:rsid w:val="004F1E65"/>
    <w:rsid w:val="0050033B"/>
    <w:rsid w:val="005033EF"/>
    <w:rsid w:val="00515B74"/>
    <w:rsid w:val="005232BB"/>
    <w:rsid w:val="00526D96"/>
    <w:rsid w:val="00535B25"/>
    <w:rsid w:val="005470CF"/>
    <w:rsid w:val="00547BC1"/>
    <w:rsid w:val="00555831"/>
    <w:rsid w:val="00567494"/>
    <w:rsid w:val="005901A1"/>
    <w:rsid w:val="00592A64"/>
    <w:rsid w:val="00597B59"/>
    <w:rsid w:val="005A10A0"/>
    <w:rsid w:val="005B3F89"/>
    <w:rsid w:val="005B4680"/>
    <w:rsid w:val="005B57B7"/>
    <w:rsid w:val="005F6875"/>
    <w:rsid w:val="005F6E62"/>
    <w:rsid w:val="00610D92"/>
    <w:rsid w:val="00624134"/>
    <w:rsid w:val="006271C7"/>
    <w:rsid w:val="00627D7C"/>
    <w:rsid w:val="00641985"/>
    <w:rsid w:val="00642FE2"/>
    <w:rsid w:val="006435E9"/>
    <w:rsid w:val="006B3F15"/>
    <w:rsid w:val="006C72D3"/>
    <w:rsid w:val="006D4E72"/>
    <w:rsid w:val="006E505E"/>
    <w:rsid w:val="006E5B91"/>
    <w:rsid w:val="006F7253"/>
    <w:rsid w:val="00727F8F"/>
    <w:rsid w:val="00751CDA"/>
    <w:rsid w:val="00753C19"/>
    <w:rsid w:val="00757CF4"/>
    <w:rsid w:val="00770401"/>
    <w:rsid w:val="0079776B"/>
    <w:rsid w:val="007A524B"/>
    <w:rsid w:val="007B518B"/>
    <w:rsid w:val="007D246D"/>
    <w:rsid w:val="007E435A"/>
    <w:rsid w:val="007F1778"/>
    <w:rsid w:val="007F3E81"/>
    <w:rsid w:val="007F6C7B"/>
    <w:rsid w:val="007F6E50"/>
    <w:rsid w:val="00801A91"/>
    <w:rsid w:val="0081749F"/>
    <w:rsid w:val="0084603A"/>
    <w:rsid w:val="008624E4"/>
    <w:rsid w:val="0086552F"/>
    <w:rsid w:val="00871B00"/>
    <w:rsid w:val="00877261"/>
    <w:rsid w:val="00893E6F"/>
    <w:rsid w:val="008943FB"/>
    <w:rsid w:val="008A2CBC"/>
    <w:rsid w:val="008A5734"/>
    <w:rsid w:val="008D6286"/>
    <w:rsid w:val="00904FE1"/>
    <w:rsid w:val="0090640E"/>
    <w:rsid w:val="00925C09"/>
    <w:rsid w:val="009322C0"/>
    <w:rsid w:val="0094247C"/>
    <w:rsid w:val="00956CB8"/>
    <w:rsid w:val="00963E99"/>
    <w:rsid w:val="009B0031"/>
    <w:rsid w:val="009C3FB6"/>
    <w:rsid w:val="009E476B"/>
    <w:rsid w:val="00A0289E"/>
    <w:rsid w:val="00A156A9"/>
    <w:rsid w:val="00A25163"/>
    <w:rsid w:val="00A476B9"/>
    <w:rsid w:val="00A86F97"/>
    <w:rsid w:val="00AC4146"/>
    <w:rsid w:val="00AC4769"/>
    <w:rsid w:val="00AE5E74"/>
    <w:rsid w:val="00AF45B8"/>
    <w:rsid w:val="00B14242"/>
    <w:rsid w:val="00B2526C"/>
    <w:rsid w:val="00B37DC6"/>
    <w:rsid w:val="00B40965"/>
    <w:rsid w:val="00B42FCD"/>
    <w:rsid w:val="00B447AD"/>
    <w:rsid w:val="00B55CFE"/>
    <w:rsid w:val="00B61A66"/>
    <w:rsid w:val="00B66172"/>
    <w:rsid w:val="00B671D7"/>
    <w:rsid w:val="00B841C1"/>
    <w:rsid w:val="00B94465"/>
    <w:rsid w:val="00BB69CD"/>
    <w:rsid w:val="00BC2108"/>
    <w:rsid w:val="00BC5D2E"/>
    <w:rsid w:val="00BD7544"/>
    <w:rsid w:val="00BF5FD3"/>
    <w:rsid w:val="00BF6E8E"/>
    <w:rsid w:val="00C11E12"/>
    <w:rsid w:val="00C4730B"/>
    <w:rsid w:val="00C606A6"/>
    <w:rsid w:val="00C66C2F"/>
    <w:rsid w:val="00C71483"/>
    <w:rsid w:val="00C72DDB"/>
    <w:rsid w:val="00CB70BF"/>
    <w:rsid w:val="00CE3ECC"/>
    <w:rsid w:val="00D35676"/>
    <w:rsid w:val="00D50ED5"/>
    <w:rsid w:val="00D6253B"/>
    <w:rsid w:val="00D63362"/>
    <w:rsid w:val="00D66AEA"/>
    <w:rsid w:val="00D90AD6"/>
    <w:rsid w:val="00D91AF9"/>
    <w:rsid w:val="00DC1D76"/>
    <w:rsid w:val="00DD4A1E"/>
    <w:rsid w:val="00E26AE7"/>
    <w:rsid w:val="00E45A41"/>
    <w:rsid w:val="00E51FB6"/>
    <w:rsid w:val="00E74A7A"/>
    <w:rsid w:val="00E7724E"/>
    <w:rsid w:val="00E93525"/>
    <w:rsid w:val="00EA1B09"/>
    <w:rsid w:val="00EA524C"/>
    <w:rsid w:val="00EB7D3D"/>
    <w:rsid w:val="00ED2329"/>
    <w:rsid w:val="00ED4CDC"/>
    <w:rsid w:val="00F009E0"/>
    <w:rsid w:val="00F04111"/>
    <w:rsid w:val="00F07AAA"/>
    <w:rsid w:val="00F146C0"/>
    <w:rsid w:val="00F21BDB"/>
    <w:rsid w:val="00F21BED"/>
    <w:rsid w:val="00F318F2"/>
    <w:rsid w:val="00F4778F"/>
    <w:rsid w:val="00F5122E"/>
    <w:rsid w:val="00F56AB7"/>
    <w:rsid w:val="00F649E0"/>
    <w:rsid w:val="00F66288"/>
    <w:rsid w:val="00F724EA"/>
    <w:rsid w:val="00F8085F"/>
    <w:rsid w:val="00F90C8A"/>
    <w:rsid w:val="00F90F66"/>
    <w:rsid w:val="00F91036"/>
    <w:rsid w:val="00F92E60"/>
    <w:rsid w:val="00FA154A"/>
    <w:rsid w:val="00FD1C0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8848D9E-AD96-4D47-BC40-6A64D021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4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6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12</cp:revision>
  <cp:lastPrinted>2025-04-11T11:58:00Z</cp:lastPrinted>
  <dcterms:created xsi:type="dcterms:W3CDTF">2026-03-27T12:27:00Z</dcterms:created>
  <dcterms:modified xsi:type="dcterms:W3CDTF">2026-04-24T08:50:00Z</dcterms:modified>
</cp:coreProperties>
</file>