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F48C3A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766E68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7769CEB" w:rsidR="00092067" w:rsidRPr="00751C1B" w:rsidRDefault="00751C1B" w:rsidP="00751C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51C1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51C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6936DE" w:rsidR="00092067" w:rsidRPr="004329B1" w:rsidRDefault="006B3F15" w:rsidP="00751C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51C1B" w:rsidRPr="00751C1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4448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751C1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751C1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751C1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550B74" w:rsidRDefault="003519DC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B74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863CC4" w14:textId="77777777" w:rsidR="00766E68" w:rsidRPr="00550B74" w:rsidRDefault="00766E68" w:rsidP="00766E6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фізичної особи - підприємця </w:t>
      </w:r>
    </w:p>
    <w:p w14:paraId="7958D9B1" w14:textId="5E1ADC6D" w:rsidR="00090402" w:rsidRPr="00550B74" w:rsidRDefault="00766E68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Процик</w:t>
      </w:r>
      <w:r w:rsidR="00CB1AD5"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Pr="00550B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Василя Васильовича</w:t>
      </w:r>
    </w:p>
    <w:p w14:paraId="6C38AC66" w14:textId="77777777" w:rsidR="00766E68" w:rsidRPr="00550B74" w:rsidRDefault="00766E68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502AEF" w14:textId="078C1B0C" w:rsidR="00416835" w:rsidRPr="00550B74" w:rsidRDefault="005F6875" w:rsidP="00416835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Податковим кодексом України,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фізичної особи - підприємця </w:t>
      </w:r>
      <w:proofErr w:type="spellStart"/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Процика</w:t>
      </w:r>
      <w:proofErr w:type="spellEnd"/>
      <w:r w:rsidR="00766E68"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Васильовича 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4772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поновлення</w:t>
      </w:r>
      <w:r w:rsidRPr="00550B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</w:t>
      </w:r>
      <w:r w:rsidR="0043706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зе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мельних ділянок від 22.04.2015 №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4611800000042 та від 22.04.2015                                                  № 4611800000043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7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proofErr w:type="spellEnd"/>
      <w:r w:rsid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пасп</w:t>
      </w:r>
      <w:r w:rsidR="009C4290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довідки про відсутність заборгованості з платежів, контроль за справлянням яких покладено на контролюючі органи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витягів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40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</w:t>
      </w:r>
      <w:r w:rsidR="009D540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іншого речового права</w:t>
      </w:r>
      <w:r w:rsidR="00DB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21.05.2021 № 257724810</w:t>
      </w:r>
      <w:r w:rsidR="00B9449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</w:t>
      </w:r>
      <w:r w:rsidR="00DB1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257733649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46B6" w:rsidRP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 оренди земельної ділянки від</w:t>
      </w:r>
      <w:r w:rsid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22.04.2015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4611800000042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4611800000043</w:t>
      </w:r>
      <w:r w:rsidR="00BE4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підтверджують</w:t>
      </w:r>
      <w:r w:rsid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користування земельними ділянками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3AC2" w:rsidRPr="00873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площею 0,0008 га, кадастровий номер земельної ділянки 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4611800000:02:009:0058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місті Шептицький на вулиці Паркова, 15 «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A9182B" w:rsidRP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0,0008 га, кадастровий номер земельної ділянки 4611800000:02:009:0059 в місті Шептицький на вулиці Паркова, 15 «б»</w:t>
      </w:r>
      <w:r w:rsid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16835" w:rsidRPr="004168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користувачем яких є заявник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18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</w:t>
      </w:r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частини першої статті 6 Закону України «Про оренду </w:t>
      </w:r>
      <w:proofErr w:type="spellStart"/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545EC3" w:rsidRPr="00550B74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A9182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 w:rsidR="00545EC3" w:rsidRPr="00550B74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,</w:t>
      </w:r>
      <w:r w:rsidR="0019424B" w:rsidRPr="001942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9424B" w:rsidRPr="0019424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абзацу двадцять другого частини другої статті 134 Земельного кодексу України</w:t>
      </w:r>
      <w:r w:rsidR="0019424B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,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545EC3" w:rsidRPr="00550B74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545EC3" w:rsidRPr="00550B74">
        <w:rPr>
          <w:rFonts w:ascii="Times New Roman" w:hAnsi="Times New Roman"/>
          <w:sz w:val="26"/>
          <w:szCs w:val="26"/>
          <w:lang w:eastAsia="ru-RU"/>
        </w:rPr>
        <w:t>”»</w:t>
      </w:r>
      <w:r w:rsidR="00A918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можливість укладення договор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землі, Шептицька м</w:t>
      </w:r>
      <w:r w:rsidR="00545EC3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545EC3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C018470" w14:textId="272A1E12" w:rsidR="005F6875" w:rsidRPr="00550B74" w:rsidRDefault="005F6875" w:rsidP="0015621E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5D04F17" w14:textId="77777777" w:rsidR="0015621E" w:rsidRPr="00416835" w:rsidRDefault="0015621E" w:rsidP="0015621E">
      <w:pPr>
        <w:spacing w:after="0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F50F09" w14:textId="4C07D0A6" w:rsidR="00E761C5" w:rsidRPr="00550B74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фізичною особою – підприємцем </w:t>
      </w:r>
      <w:proofErr w:type="spellStart"/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Проциком</w:t>
      </w:r>
      <w:proofErr w:type="spellEnd"/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Василем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Васильовичем 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три) роки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</w:t>
      </w:r>
      <w:r w:rsidR="00CB1AD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0,0008</w:t>
      </w:r>
      <w:r w:rsidR="00BD3F4B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для </w:t>
      </w:r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розміщення пересувних елементів вуличної торгівлі морозивом, солодкою </w:t>
      </w:r>
      <w:proofErr w:type="spellStart"/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ватою</w:t>
      </w:r>
      <w:proofErr w:type="spellEnd"/>
      <w:r w:rsidR="00122A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повітряними кульками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будівель торгівлі</w:t>
      </w:r>
      <w:r w:rsidR="000823BB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095857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місті Шептицький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вулиці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Паркова, 15 «а»,</w:t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C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018874C0" w14:textId="6E7E28AE" w:rsidR="0015621E" w:rsidRPr="00A9182B" w:rsidRDefault="005F6875" w:rsidP="00A918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46118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00:02:00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553B51"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8.            </w:t>
      </w:r>
    </w:p>
    <w:p w14:paraId="5A1C9E18" w14:textId="78798774" w:rsidR="0015621E" w:rsidRPr="00550B74" w:rsidRDefault="00A9182B" w:rsidP="0015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Укласти договір оренди землі з фізичною особою – підприємцем </w:t>
      </w:r>
      <w:proofErr w:type="spellStart"/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Проциком</w:t>
      </w:r>
      <w:proofErr w:type="spellEnd"/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Василем Васильовичем строком на 3 (три) роки на земельну дiлянку площею 0,0008 га, </w:t>
      </w:r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розміщення пересувних елементів вуличної торгівлі морозивом, солодкою </w:t>
      </w:r>
      <w:proofErr w:type="spellStart"/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ватою</w:t>
      </w:r>
      <w:proofErr w:type="spellEnd"/>
      <w:r w:rsidR="00C53DF3" w:rsidRPr="00C53DF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повітряними кульками</w:t>
      </w:r>
      <w:r w:rsidR="0015621E" w:rsidRPr="00550B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- 03.07 – для будівництва та обслуговування будівель торгівлі,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в місті Шептицький на вулиці Паркова, 15 «</w:t>
      </w:r>
      <w:r w:rsidR="00550B74" w:rsidRPr="00550B74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r w:rsidR="0015621E" w:rsidRPr="00550B74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="001562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встановивши річну орендну плату за земельну ділянку в розмірі 10 % від її нормативної грошової оцінки, </w:t>
      </w:r>
    </w:p>
    <w:p w14:paraId="2DF63A05" w14:textId="2796B5EB" w:rsidR="0015621E" w:rsidRPr="00550B74" w:rsidRDefault="0015621E" w:rsidP="001562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кадастровий номер земельної ділянки – </w:t>
      </w:r>
      <w:r w:rsidRPr="00550B74">
        <w:rPr>
          <w:rFonts w:ascii="Times New Roman" w:eastAsia="Times New Roman" w:hAnsi="Times New Roman"/>
          <w:sz w:val="26"/>
          <w:szCs w:val="26"/>
          <w:lang w:eastAsia="ru-RU"/>
        </w:rPr>
        <w:t>4611800000:02:009:005</w:t>
      </w:r>
      <w:r w:rsidR="00550B74" w:rsidRPr="00550B7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50B74">
        <w:rPr>
          <w:rFonts w:ascii="Times New Roman" w:eastAsia="Times New Roman" w:hAnsi="Times New Roman"/>
          <w:sz w:val="26"/>
          <w:szCs w:val="26"/>
          <w:lang w:eastAsia="ru-RU"/>
        </w:rPr>
        <w:t xml:space="preserve">.            </w:t>
      </w:r>
    </w:p>
    <w:p w14:paraId="19DD34AF" w14:textId="438F548F" w:rsidR="005F6875" w:rsidRPr="00550B74" w:rsidRDefault="0015621E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– підприємцю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Процику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Василю Васильовичу виготовити нові кадастрові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земельних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к, укласти Догов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та провести державну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оренди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563ADB50" w14:textId="4FF578ED" w:rsidR="005F6875" w:rsidRPr="00550B74" w:rsidRDefault="0015621E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Фізичній особі – підприємцю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Процику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Василю Васильовичу 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земельної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копiї</w:t>
      </w:r>
      <w:proofErr w:type="spellEnd"/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договорів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оренди землі в </w:t>
      </w:r>
      <w:bookmarkStart w:id="0" w:name="_GoBack"/>
      <w:bookmarkEnd w:id="0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0B74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(м. Шептицький,</w:t>
      </w:r>
      <w:r w:rsidR="00553B51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412DD71B" w:rsidR="005F6875" w:rsidRPr="00550B74" w:rsidRDefault="0015621E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Видатки за виготовлення кадастрового плану земельної ділянки, оформлення та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FDA53A8" w:rsidR="005F6875" w:rsidRPr="00550B74" w:rsidRDefault="0015621E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2793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6046053A" w:rsidR="005F6875" w:rsidRPr="00550B74" w:rsidRDefault="0015621E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16558" w:rsidRPr="00550B74">
        <w:rPr>
          <w:rFonts w:ascii="Times New Roman" w:hAnsi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7130A">
        <w:rPr>
          <w:rFonts w:ascii="Times New Roman" w:hAnsi="Times New Roman"/>
          <w:sz w:val="26"/>
          <w:szCs w:val="26"/>
          <w:lang w:eastAsia="ru-RU"/>
        </w:rPr>
        <w:t xml:space="preserve">господарського </w:t>
      </w:r>
      <w:r w:rsidR="00416558" w:rsidRPr="00550B74">
        <w:rPr>
          <w:rFonts w:ascii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3747D7AD" w14:textId="3373110D" w:rsidR="005F6875" w:rsidRPr="00550B74" w:rsidRDefault="0015621E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5F6875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50B74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50B74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2ECD2" w14:textId="6A5471D4" w:rsidR="005F6875" w:rsidRPr="002C5E92" w:rsidRDefault="005F6875" w:rsidP="009510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50B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51C1B" w:rsidRPr="00751C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A1391E"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B5512" w:rsidRPr="00550B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1EF4"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D79F6" w:rsidRPr="002C5E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0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F6875" w:rsidRPr="002C5E92" w:rsidSect="008B5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2A86"/>
    <w:rsid w:val="0012431F"/>
    <w:rsid w:val="0015621E"/>
    <w:rsid w:val="0019424B"/>
    <w:rsid w:val="00195057"/>
    <w:rsid w:val="001A6EE8"/>
    <w:rsid w:val="001F4F1A"/>
    <w:rsid w:val="0021382C"/>
    <w:rsid w:val="00260D6F"/>
    <w:rsid w:val="00267337"/>
    <w:rsid w:val="0028758E"/>
    <w:rsid w:val="002A4F08"/>
    <w:rsid w:val="002C5E92"/>
    <w:rsid w:val="002E57FB"/>
    <w:rsid w:val="0031167A"/>
    <w:rsid w:val="00315367"/>
    <w:rsid w:val="00326811"/>
    <w:rsid w:val="00327B62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16835"/>
    <w:rsid w:val="004329B1"/>
    <w:rsid w:val="00437065"/>
    <w:rsid w:val="00447CA0"/>
    <w:rsid w:val="0045023B"/>
    <w:rsid w:val="0047130A"/>
    <w:rsid w:val="00477240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5EC3"/>
    <w:rsid w:val="00547BC1"/>
    <w:rsid w:val="00550B74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B13E2"/>
    <w:rsid w:val="006B3F15"/>
    <w:rsid w:val="006D0505"/>
    <w:rsid w:val="006E505E"/>
    <w:rsid w:val="006F7253"/>
    <w:rsid w:val="00715CB3"/>
    <w:rsid w:val="00751C1B"/>
    <w:rsid w:val="00757CF4"/>
    <w:rsid w:val="00763D9A"/>
    <w:rsid w:val="00766E68"/>
    <w:rsid w:val="007B518B"/>
    <w:rsid w:val="007B71FA"/>
    <w:rsid w:val="007C7B17"/>
    <w:rsid w:val="007F3E81"/>
    <w:rsid w:val="007F6C7B"/>
    <w:rsid w:val="008116F9"/>
    <w:rsid w:val="00827D3C"/>
    <w:rsid w:val="00873AC2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51062"/>
    <w:rsid w:val="00970937"/>
    <w:rsid w:val="0098560E"/>
    <w:rsid w:val="0099635B"/>
    <w:rsid w:val="009A0451"/>
    <w:rsid w:val="009A7C9B"/>
    <w:rsid w:val="009C4290"/>
    <w:rsid w:val="009D5407"/>
    <w:rsid w:val="00A03AE1"/>
    <w:rsid w:val="00A1391E"/>
    <w:rsid w:val="00A25163"/>
    <w:rsid w:val="00A44D6C"/>
    <w:rsid w:val="00A54150"/>
    <w:rsid w:val="00A86F97"/>
    <w:rsid w:val="00A9182B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5D1"/>
    <w:rsid w:val="00BB1DFD"/>
    <w:rsid w:val="00BB69CD"/>
    <w:rsid w:val="00BC142F"/>
    <w:rsid w:val="00BC2108"/>
    <w:rsid w:val="00BC461E"/>
    <w:rsid w:val="00BD3F4B"/>
    <w:rsid w:val="00BE46B6"/>
    <w:rsid w:val="00BF5FD3"/>
    <w:rsid w:val="00BF6E8E"/>
    <w:rsid w:val="00C0332C"/>
    <w:rsid w:val="00C22D9F"/>
    <w:rsid w:val="00C24DF2"/>
    <w:rsid w:val="00C27819"/>
    <w:rsid w:val="00C53DF3"/>
    <w:rsid w:val="00C606A6"/>
    <w:rsid w:val="00C71483"/>
    <w:rsid w:val="00C72DDB"/>
    <w:rsid w:val="00C7587C"/>
    <w:rsid w:val="00C76383"/>
    <w:rsid w:val="00CB1AD5"/>
    <w:rsid w:val="00CE3ECC"/>
    <w:rsid w:val="00D35676"/>
    <w:rsid w:val="00D43BC5"/>
    <w:rsid w:val="00D6253B"/>
    <w:rsid w:val="00D63362"/>
    <w:rsid w:val="00D71A2B"/>
    <w:rsid w:val="00D91AF9"/>
    <w:rsid w:val="00DA1D04"/>
    <w:rsid w:val="00DB1340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B7D3D"/>
    <w:rsid w:val="00ED2329"/>
    <w:rsid w:val="00F07AAA"/>
    <w:rsid w:val="00F21BDB"/>
    <w:rsid w:val="00F21BED"/>
    <w:rsid w:val="00F318F2"/>
    <w:rsid w:val="00F41039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6F7C1-0049-4505-A409-3986041D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22</cp:revision>
  <cp:lastPrinted>2026-04-02T13:20:00Z</cp:lastPrinted>
  <dcterms:created xsi:type="dcterms:W3CDTF">2026-02-20T12:49:00Z</dcterms:created>
  <dcterms:modified xsi:type="dcterms:W3CDTF">2026-04-24T08:12:00Z</dcterms:modified>
</cp:coreProperties>
</file>