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4D7C3D7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F0E07F" w:rsidR="00AC4146" w:rsidRPr="00AC4146" w:rsidRDefault="008B551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090402">
              <w:rPr>
                <w:b/>
                <w:bCs/>
              </w:rPr>
              <w:t xml:space="preserve">тдесят </w:t>
            </w:r>
            <w:r w:rsidR="00AA2076">
              <w:rPr>
                <w:b/>
                <w:bCs/>
              </w:rPr>
              <w:t>друг</w:t>
            </w:r>
            <w:r w:rsidR="0012431F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411D7FD" w:rsidR="00092067" w:rsidRPr="00AA2076" w:rsidRDefault="00AA2076" w:rsidP="00252A6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A2076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52A6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AB84392" w:rsidR="00092067" w:rsidRPr="004329B1" w:rsidRDefault="006B3F15" w:rsidP="00252A6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A20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252A6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252A6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252A6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E02E3FE" w14:textId="2EFB0532" w:rsidR="005B0A27" w:rsidRPr="002068F5" w:rsidRDefault="00F568A6" w:rsidP="00B72A8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8F5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9264" behindDoc="1" locked="0" layoutInCell="1" allowOverlap="1" wp14:anchorId="4FB0FDAF" wp14:editId="540F3BBF">
            <wp:simplePos x="0" y="0"/>
            <wp:positionH relativeFrom="margin">
              <wp:align>center</wp:align>
            </wp:positionH>
            <wp:positionV relativeFrom="page">
              <wp:posOffset>259080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A27" w:rsidRPr="00206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FF15AE4" w14:textId="4CEE280C" w:rsidR="005B0A27" w:rsidRPr="002068F5" w:rsidRDefault="00F568A6" w:rsidP="00B72A85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 Поліщук</w:t>
      </w:r>
    </w:p>
    <w:p w14:paraId="67833816" w14:textId="361FADDF" w:rsidR="00F568A6" w:rsidRPr="002068F5" w:rsidRDefault="00F568A6" w:rsidP="00B72A85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Любові Миронівні та</w:t>
      </w:r>
    </w:p>
    <w:p w14:paraId="35189B4A" w14:textId="296CA2E5" w:rsidR="00F568A6" w:rsidRPr="002068F5" w:rsidRDefault="00F568A6" w:rsidP="00B72A85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Лисової Людмили </w:t>
      </w:r>
    </w:p>
    <w:p w14:paraId="7CD2980A" w14:textId="0C0A468B" w:rsidR="00F568A6" w:rsidRPr="002068F5" w:rsidRDefault="00F568A6" w:rsidP="00B72A85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Миколаївни</w:t>
      </w:r>
    </w:p>
    <w:p w14:paraId="5B17A4C2" w14:textId="77777777" w:rsidR="00F568A6" w:rsidRPr="002068F5" w:rsidRDefault="00F568A6" w:rsidP="005B0A2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BC857" w14:textId="49014335" w:rsidR="005B0A27" w:rsidRPr="002068F5" w:rsidRDefault="005B0A27" w:rsidP="005B0A2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громадян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Поліщук </w:t>
      </w:r>
      <w:r w:rsidR="008A332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Любові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Миронівни та Лисової Людмили Миколаївни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поновлення договору оренди земельної ділянки площею 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0,0049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обслугов</w:t>
      </w:r>
      <w:r w:rsidR="001544E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ування добудов літніх приміщень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 (код КВЦПЗД - 0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і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обслуговування багатоквартирного житлового будинку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місті Шептицький на вулиці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Чорновола, 6-38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кадастровий номер земельної ділянки – 4611800000:0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1:00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розпочато адміністративне провадження.</w:t>
      </w:r>
    </w:p>
    <w:p w14:paraId="56716EBF" w14:textId="0BB272D3" w:rsidR="005B0A27" w:rsidRPr="002068F5" w:rsidRDefault="005B0A27" w:rsidP="005B0A2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 Поліщук Любові Миронівни та Лисової Людмили Миколаївни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поновлення договору оренди земельної ділянки площею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0,0049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в місті Шептицький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 Чорновола, 6-38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кадастровий номер земельної ділянки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4611800000:02:011:0081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добудов літніх приміщень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 (далі по тексту – Клопотання), та долучені до нього копії: проєкту договору оренди землі, паспорт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544E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інформаційної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44E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довідки з Державного реєстру речових прав на нерухоме майно та Реєстру права власності на нерухоме майно, Державного реєстру Іпотек, Єдиного реєстру заборон відчуження об’єктів нерухомого майна щодо обє’кта нерухомого майна, 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оренди земельної ділянки від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10.11.2015 № 4611800000105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F2969A" w14:textId="70C87F08" w:rsidR="00E67B62" w:rsidRPr="002068F5" w:rsidRDefault="00E67B62" w:rsidP="00E67B6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 відсутність </w:t>
      </w:r>
      <w:r w:rsidR="001544E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речових прав на об’єкт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нерухомого майна на земельній ділянці в місті Шептицький на вулиці Чорновола, 6-38, що у відповідності до абзацу </w:t>
      </w:r>
      <w:r w:rsidR="008A75D2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першого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</w:t>
      </w:r>
      <w:r w:rsidR="008A75D2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першої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134 Земельного кодексу України, свідчить про неможливість надання в оренду земельної ділянки і є підставою відмови.</w:t>
      </w:r>
    </w:p>
    <w:p w14:paraId="51A3C742" w14:textId="0C73D54C" w:rsidR="005B0A27" w:rsidRPr="002068F5" w:rsidRDefault="005B0A27" w:rsidP="006A54C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</w:t>
      </w:r>
      <w:r w:rsidR="008A75D2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 процедуру», вiд 22.05.2003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858-IV «Про землеустрiй», вiд 06.10.1998 № 161-ХІ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землi», та враховуючи пропозиції пост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 ком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при Виконавчому ком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 ради, Шептицька м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 рада</w:t>
      </w:r>
    </w:p>
    <w:p w14:paraId="1320072C" w14:textId="77777777" w:rsidR="005B0A27" w:rsidRPr="002068F5" w:rsidRDefault="005B0A27" w:rsidP="005B0A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0B6745" w14:textId="77777777" w:rsidR="00B428B0" w:rsidRPr="002068F5" w:rsidRDefault="005B0A27" w:rsidP="00B428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91DFCA4" w14:textId="77777777" w:rsidR="00B428B0" w:rsidRPr="002068F5" w:rsidRDefault="00B428B0" w:rsidP="00B428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64CB3A" w14:textId="1B9AA87B" w:rsidR="005B0A27" w:rsidRPr="002068F5" w:rsidRDefault="005B0A27" w:rsidP="00B428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громадянам Поліщук Любові Миронівни та Лисовій Людмилі Миколаївні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068F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укладенні договору оренди землі на новий строк на земельну дiлянку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площею</w:t>
      </w:r>
      <w:r w:rsidR="00B428B0" w:rsidRPr="0020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0,0</w:t>
      </w:r>
      <w:r w:rsidR="00FB7D1F" w:rsidRPr="0020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B428B0" w:rsidRPr="0020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49</w:t>
      </w:r>
      <w:r w:rsidRPr="0020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добудов літніх приміщень , (код КВЦПЗД - 02.03 - для будівництва і обслуговування багатоквартирного житлового будинку), в місті Шептицький на вулиці Чорновола, 6-38, кадастровий номер земельної ділянки – 4611800000:02:011:0081</w:t>
      </w:r>
      <w:r w:rsidRPr="0020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9D51636" w14:textId="4B963A16" w:rsidR="005B0A27" w:rsidRPr="002068F5" w:rsidRDefault="005B0A27" w:rsidP="005B0A2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 xml:space="preserve">2. Рішення набирає чинності з </w:t>
      </w:r>
      <w:r w:rsidR="00FB7D1F" w:rsidRPr="002068F5">
        <w:rPr>
          <w:rFonts w:ascii="Times New Roman" w:eastAsia="Times New Roman" w:hAnsi="Times New Roman"/>
          <w:sz w:val="26"/>
          <w:szCs w:val="26"/>
          <w:lang w:eastAsia="ru-RU"/>
        </w:rPr>
        <w:t>моменту його прийняття.</w:t>
      </w:r>
    </w:p>
    <w:p w14:paraId="6EC1DA8C" w14:textId="119EC248" w:rsidR="005B0A27" w:rsidRPr="002068F5" w:rsidRDefault="005B0A27" w:rsidP="005B0A2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 xml:space="preserve">3. Рішення може бути оскаржене </w:t>
      </w:r>
      <w:r w:rsidR="00252A61">
        <w:rPr>
          <w:rFonts w:ascii="Times New Roman" w:eastAsia="Times New Roman" w:hAnsi="Times New Roman"/>
          <w:sz w:val="26"/>
          <w:szCs w:val="26"/>
          <w:lang w:eastAsia="ru-RU"/>
        </w:rPr>
        <w:t>протягом трьох років</w:t>
      </w:r>
      <w:bookmarkStart w:id="0" w:name="_GoBack"/>
      <w:bookmarkEnd w:id="0"/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 xml:space="preserve"> шляхом подання заяви до місцевого загального суду в порядку, встановленому процесуальним законом.</w:t>
      </w:r>
    </w:p>
    <w:p w14:paraId="1DEA3143" w14:textId="77777777" w:rsidR="005B0A27" w:rsidRPr="002068F5" w:rsidRDefault="005B0A27" w:rsidP="005B0A2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>Пилипчук П.П.</w:t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>).</w:t>
      </w:r>
    </w:p>
    <w:p w14:paraId="3C708951" w14:textId="77777777" w:rsidR="005B0A27" w:rsidRPr="002068F5" w:rsidRDefault="005B0A27" w:rsidP="005B0A2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14:paraId="4450C82F" w14:textId="77777777" w:rsidR="005B0A27" w:rsidRPr="002068F5" w:rsidRDefault="005B0A27" w:rsidP="005B0A2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14:paraId="6A1C9228" w14:textId="60663719" w:rsidR="005B0A27" w:rsidRPr="002068F5" w:rsidRDefault="005B0A27" w:rsidP="005B0A2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</w:r>
      <w:r w:rsidR="00B428B0" w:rsidRPr="002068F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p w14:paraId="13A72FE8" w14:textId="0713E79B" w:rsidR="00F51E5F" w:rsidRDefault="00F51E5F" w:rsidP="005B0A2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FBE563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CC2564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7A9D3C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27DFD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31406D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BF14CA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76F4F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0C07FF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DAA2E0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ED80F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E7B8EC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2D8F4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76C21B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E62EBE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BE227F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A8D0C5" w14:textId="153E3AEE" w:rsid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67794E" w14:textId="77777777" w:rsidR="005F6875" w:rsidRPr="00F51E5F" w:rsidRDefault="005F6875" w:rsidP="00F51E5F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F6875" w:rsidRPr="00F51E5F" w:rsidSect="00F56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1FBE6" w14:textId="77777777" w:rsidR="00F568A6" w:rsidRDefault="00F568A6" w:rsidP="00F568A6">
      <w:pPr>
        <w:spacing w:after="0" w:line="240" w:lineRule="auto"/>
      </w:pPr>
      <w:r>
        <w:separator/>
      </w:r>
    </w:p>
  </w:endnote>
  <w:endnote w:type="continuationSeparator" w:id="0">
    <w:p w14:paraId="49D5BF9A" w14:textId="77777777" w:rsidR="00F568A6" w:rsidRDefault="00F568A6" w:rsidP="00F5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9A325" w14:textId="77777777" w:rsidR="00F568A6" w:rsidRDefault="00F568A6" w:rsidP="00F568A6">
      <w:pPr>
        <w:spacing w:after="0" w:line="240" w:lineRule="auto"/>
      </w:pPr>
      <w:r>
        <w:separator/>
      </w:r>
    </w:p>
  </w:footnote>
  <w:footnote w:type="continuationSeparator" w:id="0">
    <w:p w14:paraId="31E43A77" w14:textId="77777777" w:rsidR="00F568A6" w:rsidRDefault="00F568A6" w:rsidP="00F56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A1"/>
    <w:rsid w:val="0003200A"/>
    <w:rsid w:val="00033BAA"/>
    <w:rsid w:val="00051825"/>
    <w:rsid w:val="00061201"/>
    <w:rsid w:val="00067335"/>
    <w:rsid w:val="000735DC"/>
    <w:rsid w:val="000823BB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2431F"/>
    <w:rsid w:val="001544E6"/>
    <w:rsid w:val="001A6EE8"/>
    <w:rsid w:val="001F4F1A"/>
    <w:rsid w:val="002068F5"/>
    <w:rsid w:val="0021382C"/>
    <w:rsid w:val="00252A61"/>
    <w:rsid w:val="00267337"/>
    <w:rsid w:val="0028758E"/>
    <w:rsid w:val="002A4F08"/>
    <w:rsid w:val="002E57FB"/>
    <w:rsid w:val="0031167A"/>
    <w:rsid w:val="00315367"/>
    <w:rsid w:val="00326811"/>
    <w:rsid w:val="00327B62"/>
    <w:rsid w:val="00342C63"/>
    <w:rsid w:val="003519DC"/>
    <w:rsid w:val="003537F5"/>
    <w:rsid w:val="00360728"/>
    <w:rsid w:val="003954A1"/>
    <w:rsid w:val="003A01E8"/>
    <w:rsid w:val="003D6A10"/>
    <w:rsid w:val="003F12D2"/>
    <w:rsid w:val="003F4A93"/>
    <w:rsid w:val="003F5B5D"/>
    <w:rsid w:val="0041549B"/>
    <w:rsid w:val="00416558"/>
    <w:rsid w:val="004329B1"/>
    <w:rsid w:val="00437065"/>
    <w:rsid w:val="00447CA0"/>
    <w:rsid w:val="0045023B"/>
    <w:rsid w:val="0048284F"/>
    <w:rsid w:val="0049271A"/>
    <w:rsid w:val="0049721C"/>
    <w:rsid w:val="004B5982"/>
    <w:rsid w:val="004B5E51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50D5B"/>
    <w:rsid w:val="00553B51"/>
    <w:rsid w:val="00560BB5"/>
    <w:rsid w:val="00567494"/>
    <w:rsid w:val="005901A1"/>
    <w:rsid w:val="00592A64"/>
    <w:rsid w:val="0059366E"/>
    <w:rsid w:val="005B0A27"/>
    <w:rsid w:val="005B57B7"/>
    <w:rsid w:val="005D79F6"/>
    <w:rsid w:val="005F6875"/>
    <w:rsid w:val="00617598"/>
    <w:rsid w:val="00622528"/>
    <w:rsid w:val="00624134"/>
    <w:rsid w:val="006271C7"/>
    <w:rsid w:val="00627F4F"/>
    <w:rsid w:val="00642FE2"/>
    <w:rsid w:val="006435E9"/>
    <w:rsid w:val="006A54CC"/>
    <w:rsid w:val="006B13E2"/>
    <w:rsid w:val="006B3F15"/>
    <w:rsid w:val="006D0505"/>
    <w:rsid w:val="006E505E"/>
    <w:rsid w:val="006F7253"/>
    <w:rsid w:val="00715CB3"/>
    <w:rsid w:val="00757CF4"/>
    <w:rsid w:val="00763D9A"/>
    <w:rsid w:val="007B518B"/>
    <w:rsid w:val="007B71FA"/>
    <w:rsid w:val="007F3E81"/>
    <w:rsid w:val="007F6C7B"/>
    <w:rsid w:val="008116F9"/>
    <w:rsid w:val="00827D3C"/>
    <w:rsid w:val="008751E7"/>
    <w:rsid w:val="00877261"/>
    <w:rsid w:val="00893E6F"/>
    <w:rsid w:val="008A3320"/>
    <w:rsid w:val="008A75D2"/>
    <w:rsid w:val="008A784D"/>
    <w:rsid w:val="008B5512"/>
    <w:rsid w:val="0090640E"/>
    <w:rsid w:val="00906CC4"/>
    <w:rsid w:val="009073BB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1391E"/>
    <w:rsid w:val="00A25163"/>
    <w:rsid w:val="00A44D6C"/>
    <w:rsid w:val="00A54150"/>
    <w:rsid w:val="00A86F97"/>
    <w:rsid w:val="00A94F35"/>
    <w:rsid w:val="00AA2076"/>
    <w:rsid w:val="00AC4146"/>
    <w:rsid w:val="00AC4769"/>
    <w:rsid w:val="00AD698C"/>
    <w:rsid w:val="00AE004E"/>
    <w:rsid w:val="00AE1E19"/>
    <w:rsid w:val="00B110D1"/>
    <w:rsid w:val="00B14242"/>
    <w:rsid w:val="00B27935"/>
    <w:rsid w:val="00B37DC6"/>
    <w:rsid w:val="00B428B0"/>
    <w:rsid w:val="00B42FCD"/>
    <w:rsid w:val="00B447AD"/>
    <w:rsid w:val="00B55CFE"/>
    <w:rsid w:val="00B61A66"/>
    <w:rsid w:val="00B729E5"/>
    <w:rsid w:val="00B72A85"/>
    <w:rsid w:val="00B81775"/>
    <w:rsid w:val="00B841C1"/>
    <w:rsid w:val="00B9449B"/>
    <w:rsid w:val="00BA4B72"/>
    <w:rsid w:val="00BB1DFD"/>
    <w:rsid w:val="00BB69CD"/>
    <w:rsid w:val="00BC142F"/>
    <w:rsid w:val="00BC2108"/>
    <w:rsid w:val="00BC461E"/>
    <w:rsid w:val="00BD3F4B"/>
    <w:rsid w:val="00BF5FD3"/>
    <w:rsid w:val="00BF6E8E"/>
    <w:rsid w:val="00C0332C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71A2B"/>
    <w:rsid w:val="00D91AF9"/>
    <w:rsid w:val="00DA1D04"/>
    <w:rsid w:val="00E26AE7"/>
    <w:rsid w:val="00E47292"/>
    <w:rsid w:val="00E51FB6"/>
    <w:rsid w:val="00E6308C"/>
    <w:rsid w:val="00E6728D"/>
    <w:rsid w:val="00E67B62"/>
    <w:rsid w:val="00E74A7A"/>
    <w:rsid w:val="00E761C5"/>
    <w:rsid w:val="00E93525"/>
    <w:rsid w:val="00EA39FC"/>
    <w:rsid w:val="00EA7191"/>
    <w:rsid w:val="00EB7D3D"/>
    <w:rsid w:val="00ED2329"/>
    <w:rsid w:val="00F07AAA"/>
    <w:rsid w:val="00F21BDB"/>
    <w:rsid w:val="00F21BED"/>
    <w:rsid w:val="00F318F2"/>
    <w:rsid w:val="00F41039"/>
    <w:rsid w:val="00F51E5F"/>
    <w:rsid w:val="00F52631"/>
    <w:rsid w:val="00F568A6"/>
    <w:rsid w:val="00F56AB7"/>
    <w:rsid w:val="00F81EF4"/>
    <w:rsid w:val="00F90F66"/>
    <w:rsid w:val="00F91036"/>
    <w:rsid w:val="00FA778C"/>
    <w:rsid w:val="00FB7D1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761C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56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F568A6"/>
  </w:style>
  <w:style w:type="paragraph" w:styleId="ac">
    <w:name w:val="footer"/>
    <w:basedOn w:val="a"/>
    <w:link w:val="ad"/>
    <w:uiPriority w:val="99"/>
    <w:unhideWhenUsed/>
    <w:rsid w:val="00F56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F5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5BCD9-1466-4974-8265-90940DD4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2026-04-03T12:05:00Z</cp:lastPrinted>
  <dcterms:created xsi:type="dcterms:W3CDTF">2026-04-02T08:02:00Z</dcterms:created>
  <dcterms:modified xsi:type="dcterms:W3CDTF">2026-04-07T07:57:00Z</dcterms:modified>
</cp:coreProperties>
</file>