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A6BFB0D" w:rsidR="00AC4146" w:rsidRPr="00AC4146" w:rsidRDefault="000A2AE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884D27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15AEB95" w:rsidR="008B52A4" w:rsidRPr="00350098" w:rsidRDefault="00350098" w:rsidP="00A9362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5009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9362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B58EA0" w:rsidR="00092067" w:rsidRDefault="006B3F15" w:rsidP="00A9362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93628" w:rsidRPr="00A9362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4388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90E9D48" w14:textId="0B6C3A9A" w:rsidR="002D00B6" w:rsidRPr="00111AD4" w:rsidRDefault="003519DC" w:rsidP="00111AD4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D4FD0" w14:textId="5389D997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F567D7" w:rsidRPr="00964C74">
        <w:rPr>
          <w:rFonts w:ascii="Times New Roman" w:hAnsi="Times New Roman"/>
          <w:b/>
          <w:sz w:val="26"/>
          <w:szCs w:val="26"/>
          <w:lang w:eastAsia="ru-RU"/>
        </w:rPr>
        <w:t>затвердже</w:t>
      </w:r>
      <w:r w:rsidRPr="00964C74">
        <w:rPr>
          <w:rFonts w:ascii="Times New Roman" w:hAnsi="Times New Roman"/>
          <w:b/>
          <w:sz w:val="26"/>
          <w:szCs w:val="26"/>
          <w:lang w:eastAsia="ru-RU"/>
        </w:rPr>
        <w:t>ння проєкту</w:t>
      </w:r>
    </w:p>
    <w:p w14:paraId="27DB9676" w14:textId="50C4CF66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 xml:space="preserve">землеустрою </w:t>
      </w:r>
      <w:r w:rsidR="00B45FD8" w:rsidRPr="00964C74">
        <w:rPr>
          <w:rFonts w:ascii="Times New Roman" w:hAnsi="Times New Roman"/>
          <w:b/>
          <w:sz w:val="26"/>
          <w:szCs w:val="26"/>
          <w:lang w:eastAsia="ru-RU"/>
        </w:rPr>
        <w:t>з метою</w:t>
      </w:r>
      <w:r w:rsidRPr="00964C74">
        <w:rPr>
          <w:rFonts w:ascii="Times New Roman" w:hAnsi="Times New Roman"/>
          <w:b/>
          <w:sz w:val="26"/>
          <w:szCs w:val="26"/>
          <w:lang w:eastAsia="ru-RU"/>
        </w:rPr>
        <w:t xml:space="preserve"> зміни</w:t>
      </w:r>
    </w:p>
    <w:p w14:paraId="2E27F3AD" w14:textId="77777777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>цільового призначення</w:t>
      </w:r>
    </w:p>
    <w:p w14:paraId="4DBC0046" w14:textId="77777777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>земельної ділянки з</w:t>
      </w:r>
    </w:p>
    <w:p w14:paraId="406361C2" w14:textId="77777777" w:rsidR="001776E6" w:rsidRPr="00964C74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4C74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7BDF8DF7" w14:textId="3184B0D1" w:rsidR="00604E25" w:rsidRPr="00964C74" w:rsidRDefault="00604E25" w:rsidP="00604E25">
      <w:pPr>
        <w:spacing w:after="0" w:line="240" w:lineRule="auto"/>
        <w:ind w:right="-133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4C74">
        <w:rPr>
          <w:rFonts w:ascii="Times New Roman" w:hAnsi="Times New Roman" w:cs="Times New Roman"/>
          <w:b/>
          <w:sz w:val="26"/>
          <w:szCs w:val="26"/>
        </w:rPr>
        <w:t>462488</w:t>
      </w:r>
      <w:r w:rsidR="00884D27" w:rsidRPr="00964C74">
        <w:rPr>
          <w:rFonts w:ascii="Times New Roman" w:hAnsi="Times New Roman" w:cs="Times New Roman"/>
          <w:b/>
          <w:sz w:val="26"/>
          <w:szCs w:val="26"/>
        </w:rPr>
        <w:t>3500:09:000:0277</w:t>
      </w:r>
    </w:p>
    <w:p w14:paraId="1882DC97" w14:textId="77777777" w:rsidR="00A02DF7" w:rsidRPr="00964C74" w:rsidRDefault="00A02DF7" w:rsidP="00604E25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87DD4F" w14:textId="676F01E0" w:rsidR="00FE37D8" w:rsidRDefault="00FE37D8" w:rsidP="00FE37D8">
      <w:pPr>
        <w:pStyle w:val="ae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</w:t>
      </w:r>
      <w:bookmarkStart w:id="0" w:name="_GoBack"/>
      <w:bookmarkEnd w:id="0"/>
      <w:r>
        <w:rPr>
          <w:sz w:val="26"/>
          <w:szCs w:val="26"/>
        </w:rPr>
        <w:t>одексом України, Законами України вiд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«Про землеустрiй», вiд 07.07.2011 № 3613-VI «Про Державний земельний кадастр», від 19.10.2022 № 2698-</w:t>
      </w:r>
      <w:r>
        <w:rPr>
          <w:sz w:val="26"/>
          <w:szCs w:val="26"/>
          <w:lang w:val="en-US"/>
        </w:rPr>
        <w:t>IX</w:t>
      </w:r>
      <w:r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проєкту землеустрою </w:t>
      </w:r>
      <w:r>
        <w:rPr>
          <w:sz w:val="25"/>
          <w:szCs w:val="25"/>
        </w:rPr>
        <w:t xml:space="preserve">щодо відведення земельної ділянки комунальної власності з метою зміни цільового призначення земельної ділянки площею </w:t>
      </w:r>
      <w:r w:rsidRPr="00964C74">
        <w:rPr>
          <w:sz w:val="26"/>
          <w:szCs w:val="26"/>
        </w:rPr>
        <w:t xml:space="preserve">14,2091 </w:t>
      </w:r>
      <w:r>
        <w:rPr>
          <w:sz w:val="25"/>
          <w:szCs w:val="25"/>
        </w:rPr>
        <w:t xml:space="preserve">га з кадастровим номером </w:t>
      </w:r>
      <w:r w:rsidRPr="00964C74">
        <w:rPr>
          <w:sz w:val="26"/>
          <w:szCs w:val="26"/>
        </w:rPr>
        <w:t>4624883500:09:000:0277</w:t>
      </w:r>
      <w:r>
        <w:rPr>
          <w:sz w:val="26"/>
          <w:szCs w:val="26"/>
        </w:rPr>
        <w:t xml:space="preserve"> </w:t>
      </w:r>
      <w:r w:rsidRPr="00964C74">
        <w:rPr>
          <w:sz w:val="26"/>
          <w:szCs w:val="26"/>
        </w:rPr>
        <w:t>в межах адміністративної території Шептицької міської ради Шептицького району Львівської області (за межами села Межиріччя)</w:t>
      </w:r>
      <w:r>
        <w:rPr>
          <w:sz w:val="26"/>
          <w:szCs w:val="26"/>
        </w:rPr>
        <w:t>,</w:t>
      </w:r>
      <w:r w:rsidRPr="00FE37D8">
        <w:rPr>
          <w:sz w:val="26"/>
          <w:szCs w:val="26"/>
        </w:rPr>
        <w:t xml:space="preserve"> </w:t>
      </w:r>
      <w:r w:rsidRPr="00964C74">
        <w:rPr>
          <w:sz w:val="26"/>
          <w:szCs w:val="26"/>
        </w:rPr>
        <w:t>на підставі мотивованого висновку уповноваженого органу містобудування та архітектури про можливість/неможливість розміщення на земельній ділянці виробничих потужностей підприємств, переміщених (евакуйованих) із зони бойових дій або об’єктів для тимчасового проживання внутрішньо переміщених осіб, або інших обʼєктів визначених пунктом 9-3 Прикінцевих положень Закону України “Про регулювання містобудівної діяльності»</w:t>
      </w:r>
      <w:r>
        <w:rPr>
          <w:sz w:val="26"/>
          <w:szCs w:val="26"/>
        </w:rPr>
        <w:t xml:space="preserve">, беручи до уваги рішення Шептицької міської ради від 22.01.2026 № 4244 «Про розроблення проєкту землеустрою з метою зміни цільового призначення земельної ділянки з кадастровим номером </w:t>
      </w:r>
      <w:r w:rsidRPr="00964C74">
        <w:rPr>
          <w:sz w:val="26"/>
          <w:szCs w:val="26"/>
        </w:rPr>
        <w:t>4624883500:09:000:0277</w:t>
      </w:r>
      <w:r>
        <w:rPr>
          <w:color w:val="000000"/>
          <w:sz w:val="26"/>
          <w:szCs w:val="26"/>
        </w:rPr>
        <w:t xml:space="preserve">», враховуючи відсутність підстав для відмови у затвердженні землевпорядної документації у відповідності до </w:t>
      </w:r>
      <w:r w:rsidR="00245E5B">
        <w:rPr>
          <w:color w:val="000000"/>
          <w:sz w:val="26"/>
          <w:szCs w:val="26"/>
        </w:rPr>
        <w:t>статті</w:t>
      </w:r>
      <w:r w:rsidR="00245E5B" w:rsidRPr="00245E5B">
        <w:rPr>
          <w:color w:val="000000"/>
          <w:sz w:val="26"/>
          <w:szCs w:val="26"/>
        </w:rPr>
        <w:t xml:space="preserve"> 20</w:t>
      </w:r>
      <w:r w:rsidR="00245E5B">
        <w:rPr>
          <w:color w:val="000000"/>
          <w:sz w:val="26"/>
          <w:szCs w:val="26"/>
        </w:rPr>
        <w:t>,</w:t>
      </w:r>
      <w:r w:rsidR="00245E5B" w:rsidRPr="00245E5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частини 15 статті 123 Земельного кодексу України, </w:t>
      </w:r>
      <w:r>
        <w:rPr>
          <w:sz w:val="26"/>
          <w:szCs w:val="26"/>
        </w:rPr>
        <w:t>Шептицька мiська рада</w:t>
      </w:r>
    </w:p>
    <w:p w14:paraId="2DD124A8" w14:textId="77777777" w:rsidR="00FE37D8" w:rsidRDefault="00FE37D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334B3E" w14:textId="77777777" w:rsidR="00F268A8" w:rsidRPr="00964C74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3DA4EB0" w14:textId="77777777" w:rsidR="00F268A8" w:rsidRPr="00964C74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9DF5A" w14:textId="3EDDF5E5" w:rsidR="00DA01F4" w:rsidRPr="00964C74" w:rsidRDefault="008210CE" w:rsidP="00DA01F4">
      <w:pPr>
        <w:pStyle w:val="a9"/>
        <w:ind w:left="0" w:firstLine="426"/>
        <w:jc w:val="both"/>
        <w:rPr>
          <w:sz w:val="26"/>
          <w:szCs w:val="26"/>
          <w:lang w:val="uk-UA"/>
        </w:rPr>
      </w:pPr>
      <w:r w:rsidRPr="00964C74">
        <w:rPr>
          <w:sz w:val="26"/>
          <w:szCs w:val="26"/>
          <w:lang w:val="uk-UA"/>
        </w:rPr>
        <w:t xml:space="preserve">1. </w:t>
      </w:r>
      <w:r w:rsidR="00F567D7" w:rsidRPr="00964C74">
        <w:rPr>
          <w:sz w:val="26"/>
          <w:szCs w:val="26"/>
          <w:lang w:val="uk-UA"/>
        </w:rPr>
        <w:t>Затверди</w:t>
      </w:r>
      <w:r w:rsidR="002D3A71" w:rsidRPr="00964C74">
        <w:rPr>
          <w:sz w:val="26"/>
          <w:szCs w:val="26"/>
          <w:lang w:val="uk-UA"/>
        </w:rPr>
        <w:t>ти</w:t>
      </w:r>
      <w:r w:rsidRPr="00964C74">
        <w:rPr>
          <w:sz w:val="26"/>
          <w:szCs w:val="26"/>
          <w:lang w:val="uk-UA"/>
        </w:rPr>
        <w:t xml:space="preserve"> про</w:t>
      </w:r>
      <w:r w:rsidR="000B017E" w:rsidRPr="00964C74">
        <w:rPr>
          <w:sz w:val="26"/>
          <w:szCs w:val="26"/>
          <w:lang w:val="uk-UA"/>
        </w:rPr>
        <w:t>є</w:t>
      </w:r>
      <w:r w:rsidRPr="00964C74">
        <w:rPr>
          <w:sz w:val="26"/>
          <w:szCs w:val="26"/>
          <w:lang w:val="uk-UA"/>
        </w:rPr>
        <w:t xml:space="preserve">кт землеустрою щодо відведення земельної ділянки </w:t>
      </w:r>
      <w:r w:rsidR="0084258A" w:rsidRPr="00964C74">
        <w:rPr>
          <w:sz w:val="26"/>
          <w:szCs w:val="26"/>
          <w:lang w:val="uk-UA"/>
        </w:rPr>
        <w:t xml:space="preserve">з метою зміни </w:t>
      </w:r>
      <w:r w:rsidRPr="00964C74">
        <w:rPr>
          <w:sz w:val="26"/>
          <w:szCs w:val="26"/>
          <w:lang w:val="uk-UA"/>
        </w:rPr>
        <w:t xml:space="preserve">цільового призначення </w:t>
      </w:r>
      <w:r w:rsidR="007B2AB7" w:rsidRPr="00964C74">
        <w:rPr>
          <w:sz w:val="26"/>
          <w:szCs w:val="26"/>
          <w:lang w:val="uk-UA"/>
        </w:rPr>
        <w:t>земельної ділянки</w:t>
      </w:r>
      <w:r w:rsidR="003F3832" w:rsidRPr="00964C74">
        <w:rPr>
          <w:sz w:val="26"/>
          <w:szCs w:val="26"/>
          <w:lang w:val="uk-UA"/>
        </w:rPr>
        <w:t xml:space="preserve"> сільськогосподарського призначення</w:t>
      </w:r>
      <w:r w:rsidR="009F4174" w:rsidRPr="00964C74">
        <w:rPr>
          <w:sz w:val="26"/>
          <w:szCs w:val="26"/>
          <w:lang w:val="uk-UA"/>
        </w:rPr>
        <w:t xml:space="preserve"> </w:t>
      </w:r>
      <w:r w:rsidR="000B052F" w:rsidRPr="00964C74">
        <w:rPr>
          <w:sz w:val="26"/>
          <w:szCs w:val="26"/>
          <w:lang w:val="uk-UA"/>
        </w:rPr>
        <w:t xml:space="preserve">площею </w:t>
      </w:r>
      <w:r w:rsidR="008424CE" w:rsidRPr="00964C74">
        <w:rPr>
          <w:sz w:val="26"/>
          <w:szCs w:val="26"/>
          <w:lang w:val="uk-UA"/>
        </w:rPr>
        <w:t>14,2091</w:t>
      </w:r>
      <w:r w:rsidRPr="00964C74">
        <w:rPr>
          <w:sz w:val="26"/>
          <w:szCs w:val="26"/>
          <w:lang w:val="uk-UA"/>
        </w:rPr>
        <w:t xml:space="preserve"> га</w:t>
      </w:r>
      <w:r w:rsidR="000B052F" w:rsidRPr="00964C74">
        <w:rPr>
          <w:sz w:val="26"/>
          <w:szCs w:val="26"/>
          <w:lang w:val="uk-UA"/>
        </w:rPr>
        <w:t xml:space="preserve">, кадастровий номер </w:t>
      </w:r>
      <w:r w:rsidR="005F148A" w:rsidRPr="00964C74">
        <w:rPr>
          <w:sz w:val="26"/>
          <w:szCs w:val="26"/>
          <w:lang w:val="uk-UA"/>
        </w:rPr>
        <w:t>4624883500:09:000:0277</w:t>
      </w:r>
      <w:r w:rsidRPr="00964C74">
        <w:rPr>
          <w:sz w:val="26"/>
          <w:szCs w:val="26"/>
          <w:lang w:val="uk-UA"/>
        </w:rPr>
        <w:t xml:space="preserve">, в </w:t>
      </w:r>
      <w:r w:rsidR="002A5324" w:rsidRPr="00964C74">
        <w:rPr>
          <w:sz w:val="26"/>
          <w:szCs w:val="26"/>
          <w:lang w:val="uk-UA"/>
        </w:rPr>
        <w:t xml:space="preserve">межах адміністративної території Шептицької міської ради Шептицького району Львівської області (за межами села </w:t>
      </w:r>
      <w:r w:rsidR="00B239F9" w:rsidRPr="00964C74">
        <w:rPr>
          <w:sz w:val="26"/>
          <w:szCs w:val="26"/>
          <w:lang w:val="uk-UA"/>
        </w:rPr>
        <w:t>Межиріччя</w:t>
      </w:r>
      <w:r w:rsidR="002A5324" w:rsidRPr="00964C74">
        <w:rPr>
          <w:sz w:val="26"/>
          <w:szCs w:val="26"/>
          <w:lang w:val="uk-UA"/>
        </w:rPr>
        <w:t>)</w:t>
      </w:r>
      <w:r w:rsidRPr="00964C74">
        <w:rPr>
          <w:sz w:val="26"/>
          <w:szCs w:val="26"/>
          <w:lang w:val="uk-UA"/>
        </w:rPr>
        <w:t>, змінивши</w:t>
      </w:r>
      <w:r w:rsidR="009E6820" w:rsidRPr="00964C74">
        <w:rPr>
          <w:sz w:val="26"/>
          <w:szCs w:val="26"/>
          <w:lang w:val="uk-UA"/>
        </w:rPr>
        <w:t xml:space="preserve"> категорію земель із «землі </w:t>
      </w:r>
      <w:r w:rsidR="009E6820" w:rsidRPr="00964C74">
        <w:rPr>
          <w:sz w:val="26"/>
          <w:szCs w:val="26"/>
          <w:lang w:val="uk-UA"/>
        </w:rPr>
        <w:lastRenderedPageBreak/>
        <w:t xml:space="preserve">сільськогосподарського призначення» на «землі промисловості, транспорту, електронних комунікацій, енергетики, оборони та іншого призначення», </w:t>
      </w:r>
      <w:r w:rsidRPr="00964C74">
        <w:rPr>
          <w:sz w:val="26"/>
          <w:szCs w:val="26"/>
          <w:lang w:val="uk-UA"/>
        </w:rPr>
        <w:t>вид використання</w:t>
      </w:r>
      <w:r w:rsidR="00F57067" w:rsidRPr="00964C74">
        <w:rPr>
          <w:sz w:val="26"/>
          <w:szCs w:val="26"/>
          <w:lang w:val="uk-UA"/>
        </w:rPr>
        <w:t xml:space="preserve"> земельної ділянки</w:t>
      </w:r>
      <w:r w:rsidRPr="00964C74">
        <w:rPr>
          <w:sz w:val="26"/>
          <w:szCs w:val="26"/>
          <w:lang w:val="uk-UA"/>
        </w:rPr>
        <w:t xml:space="preserve"> </w:t>
      </w:r>
      <w:r w:rsidR="007B2EDA" w:rsidRPr="00964C74">
        <w:rPr>
          <w:sz w:val="26"/>
          <w:szCs w:val="26"/>
          <w:lang w:val="uk-UA"/>
        </w:rPr>
        <w:t>і</w:t>
      </w:r>
      <w:r w:rsidRPr="00964C74">
        <w:rPr>
          <w:sz w:val="26"/>
          <w:szCs w:val="26"/>
          <w:lang w:val="uk-UA"/>
        </w:rPr>
        <w:t>з «</w:t>
      </w:r>
      <w:r w:rsidR="00B076DB" w:rsidRPr="00964C74">
        <w:rPr>
          <w:sz w:val="26"/>
          <w:szCs w:val="26"/>
          <w:lang w:val="uk-UA"/>
        </w:rPr>
        <w:t>земель запасу</w:t>
      </w:r>
      <w:r w:rsidR="004106B8" w:rsidRPr="00964C74">
        <w:rPr>
          <w:sz w:val="26"/>
          <w:szCs w:val="26"/>
          <w:lang w:val="uk-UA"/>
        </w:rPr>
        <w:t>»</w:t>
      </w:r>
      <w:r w:rsidRPr="00964C74">
        <w:rPr>
          <w:sz w:val="26"/>
          <w:szCs w:val="26"/>
          <w:lang w:val="uk-UA"/>
        </w:rPr>
        <w:t xml:space="preserve"> на «</w:t>
      </w:r>
      <w:r w:rsidR="006030A3" w:rsidRPr="00964C74">
        <w:rPr>
          <w:sz w:val="26"/>
          <w:szCs w:val="26"/>
          <w:lang w:val="uk-UA"/>
        </w:rPr>
        <w:t xml:space="preserve">землі для </w:t>
      </w:r>
      <w:r w:rsidR="00B076DB" w:rsidRPr="00964C74">
        <w:rPr>
          <w:sz w:val="26"/>
          <w:szCs w:val="26"/>
          <w:lang w:val="uk-UA"/>
        </w:rPr>
        <w:t>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964C74">
        <w:rPr>
          <w:sz w:val="26"/>
          <w:szCs w:val="26"/>
          <w:lang w:val="uk-UA"/>
        </w:rPr>
        <w:t xml:space="preserve">» та код </w:t>
      </w:r>
      <w:r w:rsidR="009E6820" w:rsidRPr="00964C74">
        <w:rPr>
          <w:sz w:val="26"/>
          <w:szCs w:val="26"/>
          <w:lang w:val="uk-UA"/>
        </w:rPr>
        <w:t xml:space="preserve">КВЦПЗД </w:t>
      </w:r>
      <w:r w:rsidRPr="00964C74">
        <w:rPr>
          <w:sz w:val="26"/>
          <w:szCs w:val="26"/>
          <w:lang w:val="uk-UA"/>
        </w:rPr>
        <w:t>з</w:t>
      </w:r>
      <w:r w:rsidR="007E3D43" w:rsidRPr="00964C74">
        <w:rPr>
          <w:sz w:val="26"/>
          <w:szCs w:val="26"/>
          <w:lang w:val="uk-UA"/>
        </w:rPr>
        <w:t xml:space="preserve"> «16.00</w:t>
      </w:r>
      <w:r w:rsidR="000B77A3" w:rsidRPr="00964C74">
        <w:rPr>
          <w:sz w:val="26"/>
          <w:szCs w:val="26"/>
          <w:lang w:val="uk-UA"/>
        </w:rPr>
        <w:t xml:space="preserve"> – </w:t>
      </w:r>
      <w:r w:rsidR="00336DD0" w:rsidRPr="00964C74">
        <w:rPr>
          <w:sz w:val="26"/>
          <w:szCs w:val="26"/>
          <w:lang w:val="uk-UA"/>
        </w:rPr>
        <w:t>земельні ділянки запасу (земельні ділянки</w:t>
      </w:r>
      <w:r w:rsidR="00DA01F4" w:rsidRPr="00964C74">
        <w:rPr>
          <w:sz w:val="26"/>
          <w:szCs w:val="26"/>
          <w:lang w:val="uk-UA"/>
        </w:rPr>
        <w:t xml:space="preserve"> кожної категорії</w:t>
      </w:r>
      <w:r w:rsidR="003C645C" w:rsidRPr="00964C74">
        <w:rPr>
          <w:sz w:val="26"/>
          <w:szCs w:val="26"/>
          <w:lang w:val="uk-UA"/>
        </w:rPr>
        <w:t xml:space="preserve"> земель</w:t>
      </w:r>
      <w:r w:rsidR="00336DD0" w:rsidRPr="00964C74">
        <w:rPr>
          <w:sz w:val="26"/>
          <w:szCs w:val="26"/>
          <w:lang w:val="uk-UA"/>
        </w:rPr>
        <w:t>, які не надані у власність або користування громадянам чи юридичним особам»</w:t>
      </w:r>
      <w:r w:rsidR="003C0AA1" w:rsidRPr="00964C74">
        <w:rPr>
          <w:sz w:val="26"/>
          <w:szCs w:val="26"/>
          <w:lang w:val="uk-UA"/>
        </w:rPr>
        <w:t xml:space="preserve"> на код </w:t>
      </w:r>
      <w:r w:rsidR="005654AD" w:rsidRPr="00964C74">
        <w:rPr>
          <w:sz w:val="26"/>
          <w:szCs w:val="26"/>
          <w:lang w:val="uk-UA"/>
        </w:rPr>
        <w:t>КВЦПЗД</w:t>
      </w:r>
      <w:r w:rsidR="00964C74">
        <w:rPr>
          <w:sz w:val="26"/>
          <w:szCs w:val="26"/>
          <w:lang w:val="uk-UA"/>
        </w:rPr>
        <w:t xml:space="preserve">   </w:t>
      </w:r>
      <w:r w:rsidR="005654AD" w:rsidRPr="00964C74">
        <w:rPr>
          <w:sz w:val="26"/>
          <w:szCs w:val="26"/>
          <w:lang w:val="uk-UA"/>
        </w:rPr>
        <w:t xml:space="preserve"> </w:t>
      </w:r>
      <w:r w:rsidR="003C0AA1" w:rsidRPr="00964C74">
        <w:rPr>
          <w:sz w:val="26"/>
          <w:szCs w:val="26"/>
          <w:lang w:val="uk-UA"/>
        </w:rPr>
        <w:t>«14</w:t>
      </w:r>
      <w:r w:rsidRPr="00964C74">
        <w:rPr>
          <w:sz w:val="26"/>
          <w:szCs w:val="26"/>
          <w:lang w:val="uk-UA"/>
        </w:rPr>
        <w:t>.</w:t>
      </w:r>
      <w:r w:rsidR="003C0AA1" w:rsidRPr="00964C74">
        <w:rPr>
          <w:sz w:val="26"/>
          <w:szCs w:val="26"/>
          <w:lang w:val="uk-UA"/>
        </w:rPr>
        <w:t>01 –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964C74">
        <w:rPr>
          <w:sz w:val="26"/>
          <w:szCs w:val="26"/>
          <w:lang w:val="uk-UA"/>
        </w:rPr>
        <w:t>».</w:t>
      </w:r>
    </w:p>
    <w:p w14:paraId="424D8FD5" w14:textId="2993F436" w:rsidR="00AF7434" w:rsidRPr="00964C74" w:rsidRDefault="00443899" w:rsidP="00AF743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4C74">
        <w:rPr>
          <w:rFonts w:ascii="Times New Roman" w:hAnsi="Times New Roman"/>
          <w:bCs/>
          <w:sz w:val="26"/>
          <w:szCs w:val="26"/>
        </w:rPr>
        <w:t xml:space="preserve">2. </w:t>
      </w:r>
      <w:r w:rsidR="00AF7434" w:rsidRPr="00964C74">
        <w:rPr>
          <w:rFonts w:ascii="Times New Roman" w:hAnsi="Times New Roman" w:cs="Times New Roman"/>
          <w:color w:val="000000"/>
          <w:sz w:val="26"/>
          <w:szCs w:val="26"/>
        </w:rPr>
        <w:t xml:space="preserve">Розробнику документації </w:t>
      </w:r>
      <w:r w:rsidR="00AF7434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внесення змін до Державного земельного кадастру в частині зміни категорії земель та коду КВЦПЗД земельної ділянки, вказаних в цьому рішенні.</w:t>
      </w:r>
    </w:p>
    <w:p w14:paraId="7FEC0D40" w14:textId="479C5C60" w:rsidR="00E07162" w:rsidRPr="00964C74" w:rsidRDefault="007A0684" w:rsidP="003D54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="00E07162" w:rsidRPr="00964C74">
        <w:rPr>
          <w:rFonts w:ascii="Times New Roman" w:hAnsi="Times New Roman"/>
          <w:sz w:val="26"/>
          <w:szCs w:val="26"/>
        </w:rPr>
        <w:t xml:space="preserve">. </w:t>
      </w:r>
      <w:r w:rsidR="003D5403" w:rsidRPr="00964C74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05D421B4" w14:textId="4C0CED02" w:rsidR="00F268A8" w:rsidRPr="00964C74" w:rsidRDefault="007A0684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268A8"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361D9842" w14:textId="77777777" w:rsidR="00F268A8" w:rsidRPr="00964C74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7E8B67" w14:textId="77777777" w:rsidR="002F254F" w:rsidRPr="00964C74" w:rsidRDefault="002F254F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35D48" w14:textId="33624916" w:rsidR="00F268A8" w:rsidRPr="00964C74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 голова</w:t>
      </w: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4C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35009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="00B32A5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5009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964C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500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64C7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 ЗАЛІВСЬКИЙ</w:t>
      </w:r>
    </w:p>
    <w:sectPr w:rsidR="00F268A8" w:rsidRPr="00964C74" w:rsidSect="00F567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45E6B"/>
    <w:rsid w:val="00047368"/>
    <w:rsid w:val="00060320"/>
    <w:rsid w:val="00061201"/>
    <w:rsid w:val="00067335"/>
    <w:rsid w:val="00071A6B"/>
    <w:rsid w:val="00090FDC"/>
    <w:rsid w:val="00092067"/>
    <w:rsid w:val="000A2AEF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65F"/>
    <w:rsid w:val="000E2E30"/>
    <w:rsid w:val="000E3EC7"/>
    <w:rsid w:val="000E75B0"/>
    <w:rsid w:val="000F5FC9"/>
    <w:rsid w:val="001060C9"/>
    <w:rsid w:val="00111AD4"/>
    <w:rsid w:val="0014483F"/>
    <w:rsid w:val="001644C5"/>
    <w:rsid w:val="001652CD"/>
    <w:rsid w:val="00171806"/>
    <w:rsid w:val="001776E6"/>
    <w:rsid w:val="001859F0"/>
    <w:rsid w:val="00186578"/>
    <w:rsid w:val="001A6EE8"/>
    <w:rsid w:val="001B168A"/>
    <w:rsid w:val="001C7FFD"/>
    <w:rsid w:val="001E37CE"/>
    <w:rsid w:val="001F48E9"/>
    <w:rsid w:val="00210845"/>
    <w:rsid w:val="0021380B"/>
    <w:rsid w:val="0021382C"/>
    <w:rsid w:val="00245E5B"/>
    <w:rsid w:val="002471AE"/>
    <w:rsid w:val="002870C4"/>
    <w:rsid w:val="0028758E"/>
    <w:rsid w:val="002A5324"/>
    <w:rsid w:val="002B4AAC"/>
    <w:rsid w:val="002C6813"/>
    <w:rsid w:val="002D00B6"/>
    <w:rsid w:val="002D3A71"/>
    <w:rsid w:val="002E176F"/>
    <w:rsid w:val="002E52C6"/>
    <w:rsid w:val="002E57FB"/>
    <w:rsid w:val="002F10C1"/>
    <w:rsid w:val="002F254F"/>
    <w:rsid w:val="00315367"/>
    <w:rsid w:val="00316A27"/>
    <w:rsid w:val="00322347"/>
    <w:rsid w:val="00336DD0"/>
    <w:rsid w:val="00346619"/>
    <w:rsid w:val="00350098"/>
    <w:rsid w:val="003519DC"/>
    <w:rsid w:val="003537F5"/>
    <w:rsid w:val="00360728"/>
    <w:rsid w:val="0037153C"/>
    <w:rsid w:val="0037216B"/>
    <w:rsid w:val="0038128C"/>
    <w:rsid w:val="003A35FD"/>
    <w:rsid w:val="003B2803"/>
    <w:rsid w:val="003B771F"/>
    <w:rsid w:val="003C0AA1"/>
    <w:rsid w:val="003C538E"/>
    <w:rsid w:val="003C645C"/>
    <w:rsid w:val="003C6977"/>
    <w:rsid w:val="003D5029"/>
    <w:rsid w:val="003D5403"/>
    <w:rsid w:val="003D6E8A"/>
    <w:rsid w:val="003F3832"/>
    <w:rsid w:val="003F4A93"/>
    <w:rsid w:val="003F5B5D"/>
    <w:rsid w:val="004106B8"/>
    <w:rsid w:val="00410855"/>
    <w:rsid w:val="00412993"/>
    <w:rsid w:val="00414557"/>
    <w:rsid w:val="0041549B"/>
    <w:rsid w:val="00417F6D"/>
    <w:rsid w:val="00430432"/>
    <w:rsid w:val="00441657"/>
    <w:rsid w:val="00443899"/>
    <w:rsid w:val="00447CA0"/>
    <w:rsid w:val="0045023B"/>
    <w:rsid w:val="00462FB9"/>
    <w:rsid w:val="00464DBE"/>
    <w:rsid w:val="0046705C"/>
    <w:rsid w:val="00475DD8"/>
    <w:rsid w:val="00483F1F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54AD"/>
    <w:rsid w:val="00567494"/>
    <w:rsid w:val="00587B97"/>
    <w:rsid w:val="005901A1"/>
    <w:rsid w:val="005913E4"/>
    <w:rsid w:val="00592A64"/>
    <w:rsid w:val="00593BD4"/>
    <w:rsid w:val="005B18D9"/>
    <w:rsid w:val="005B3A06"/>
    <w:rsid w:val="005E680E"/>
    <w:rsid w:val="005E6D67"/>
    <w:rsid w:val="005F148A"/>
    <w:rsid w:val="005F5C6E"/>
    <w:rsid w:val="006030A3"/>
    <w:rsid w:val="00604E25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82CE5"/>
    <w:rsid w:val="006838B7"/>
    <w:rsid w:val="00686BFF"/>
    <w:rsid w:val="006B130F"/>
    <w:rsid w:val="006B3F15"/>
    <w:rsid w:val="006E09CC"/>
    <w:rsid w:val="006E505E"/>
    <w:rsid w:val="006F6071"/>
    <w:rsid w:val="006F7253"/>
    <w:rsid w:val="00706EE3"/>
    <w:rsid w:val="00713E49"/>
    <w:rsid w:val="007204A4"/>
    <w:rsid w:val="00722DBA"/>
    <w:rsid w:val="00731D3C"/>
    <w:rsid w:val="00751761"/>
    <w:rsid w:val="00755E96"/>
    <w:rsid w:val="00757CF4"/>
    <w:rsid w:val="00764CEC"/>
    <w:rsid w:val="007702D1"/>
    <w:rsid w:val="007A0684"/>
    <w:rsid w:val="007B13A5"/>
    <w:rsid w:val="007B2AB7"/>
    <w:rsid w:val="007B2EDA"/>
    <w:rsid w:val="007B518B"/>
    <w:rsid w:val="007D1C52"/>
    <w:rsid w:val="007D1EA1"/>
    <w:rsid w:val="007E3D43"/>
    <w:rsid w:val="007E7ADE"/>
    <w:rsid w:val="007F3E81"/>
    <w:rsid w:val="007F6C7B"/>
    <w:rsid w:val="008038FF"/>
    <w:rsid w:val="008164B5"/>
    <w:rsid w:val="008210CE"/>
    <w:rsid w:val="00833E3B"/>
    <w:rsid w:val="008424CE"/>
    <w:rsid w:val="0084258A"/>
    <w:rsid w:val="00877261"/>
    <w:rsid w:val="00884D27"/>
    <w:rsid w:val="00890A5B"/>
    <w:rsid w:val="00893E6F"/>
    <w:rsid w:val="008B52A4"/>
    <w:rsid w:val="008C08F9"/>
    <w:rsid w:val="008C2446"/>
    <w:rsid w:val="008C3F06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64C74"/>
    <w:rsid w:val="009713DB"/>
    <w:rsid w:val="009A4CEB"/>
    <w:rsid w:val="009C13A2"/>
    <w:rsid w:val="009C79DB"/>
    <w:rsid w:val="009E6820"/>
    <w:rsid w:val="009F4174"/>
    <w:rsid w:val="009F5C45"/>
    <w:rsid w:val="00A01A0A"/>
    <w:rsid w:val="00A02DF7"/>
    <w:rsid w:val="00A1310D"/>
    <w:rsid w:val="00A25163"/>
    <w:rsid w:val="00A5123D"/>
    <w:rsid w:val="00A57DD6"/>
    <w:rsid w:val="00A86F97"/>
    <w:rsid w:val="00A93628"/>
    <w:rsid w:val="00A969FA"/>
    <w:rsid w:val="00AA0EDB"/>
    <w:rsid w:val="00AA27CC"/>
    <w:rsid w:val="00AB586B"/>
    <w:rsid w:val="00AC4146"/>
    <w:rsid w:val="00AC4769"/>
    <w:rsid w:val="00AC6A76"/>
    <w:rsid w:val="00AD0B41"/>
    <w:rsid w:val="00AD4650"/>
    <w:rsid w:val="00AF7434"/>
    <w:rsid w:val="00B076DB"/>
    <w:rsid w:val="00B14242"/>
    <w:rsid w:val="00B239F9"/>
    <w:rsid w:val="00B32A5F"/>
    <w:rsid w:val="00B42FCD"/>
    <w:rsid w:val="00B447AD"/>
    <w:rsid w:val="00B45C0D"/>
    <w:rsid w:val="00B45FD8"/>
    <w:rsid w:val="00B55CFE"/>
    <w:rsid w:val="00B61A66"/>
    <w:rsid w:val="00B63A7A"/>
    <w:rsid w:val="00B81A47"/>
    <w:rsid w:val="00B841C1"/>
    <w:rsid w:val="00B86A22"/>
    <w:rsid w:val="00B94277"/>
    <w:rsid w:val="00B96376"/>
    <w:rsid w:val="00BB5B0F"/>
    <w:rsid w:val="00BB69CD"/>
    <w:rsid w:val="00BC2108"/>
    <w:rsid w:val="00BF1309"/>
    <w:rsid w:val="00BF5FD3"/>
    <w:rsid w:val="00BF6E8E"/>
    <w:rsid w:val="00C0134A"/>
    <w:rsid w:val="00C3672F"/>
    <w:rsid w:val="00C606A6"/>
    <w:rsid w:val="00C6277C"/>
    <w:rsid w:val="00C71483"/>
    <w:rsid w:val="00C72DDB"/>
    <w:rsid w:val="00C86BBE"/>
    <w:rsid w:val="00C91CB7"/>
    <w:rsid w:val="00CB6774"/>
    <w:rsid w:val="00CC6328"/>
    <w:rsid w:val="00CE3ECC"/>
    <w:rsid w:val="00CE592D"/>
    <w:rsid w:val="00D12ADE"/>
    <w:rsid w:val="00D35676"/>
    <w:rsid w:val="00D42294"/>
    <w:rsid w:val="00D63362"/>
    <w:rsid w:val="00D64986"/>
    <w:rsid w:val="00D740A8"/>
    <w:rsid w:val="00D84C47"/>
    <w:rsid w:val="00D91AF9"/>
    <w:rsid w:val="00D929E0"/>
    <w:rsid w:val="00D92D4F"/>
    <w:rsid w:val="00D96737"/>
    <w:rsid w:val="00DA01F4"/>
    <w:rsid w:val="00DC4872"/>
    <w:rsid w:val="00E00ABC"/>
    <w:rsid w:val="00E01413"/>
    <w:rsid w:val="00E0515A"/>
    <w:rsid w:val="00E07162"/>
    <w:rsid w:val="00E26AE7"/>
    <w:rsid w:val="00E33EAD"/>
    <w:rsid w:val="00E40E69"/>
    <w:rsid w:val="00E42524"/>
    <w:rsid w:val="00E446AA"/>
    <w:rsid w:val="00E51FB6"/>
    <w:rsid w:val="00E65D33"/>
    <w:rsid w:val="00E74A7A"/>
    <w:rsid w:val="00E750F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7D7"/>
    <w:rsid w:val="00F56AB7"/>
    <w:rsid w:val="00F57067"/>
    <w:rsid w:val="00F7119D"/>
    <w:rsid w:val="00F77E30"/>
    <w:rsid w:val="00F90F66"/>
    <w:rsid w:val="00FB2F50"/>
    <w:rsid w:val="00FE052D"/>
    <w:rsid w:val="00FE37D8"/>
    <w:rsid w:val="00FF534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  <w:style w:type="paragraph" w:styleId="ae">
    <w:name w:val="Block Text"/>
    <w:basedOn w:val="a"/>
    <w:semiHidden/>
    <w:unhideWhenUsed/>
    <w:rsid w:val="00FE37D8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0DEF-21CC-4F2B-97C2-2DD9C0B6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2026-03-06T11:45:00Z</cp:lastPrinted>
  <dcterms:created xsi:type="dcterms:W3CDTF">2026-03-05T14:17:00Z</dcterms:created>
  <dcterms:modified xsi:type="dcterms:W3CDTF">2026-03-19T14:39:00Z</dcterms:modified>
</cp:coreProperties>
</file>