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5C4ED6" w:rsidR="00AC4146" w:rsidRPr="00AC4146" w:rsidRDefault="0013056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37520F" w:rsidR="00092067" w:rsidRPr="0013056C" w:rsidRDefault="00BF399E" w:rsidP="00B55EB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55EB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95CA575" w:rsidR="00092067" w:rsidRDefault="006B3F15" w:rsidP="00B55EB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2C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55EBF" w:rsidRPr="00B55EB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4382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5AE9DEB" w14:textId="77777777" w:rsidR="00F57BCD" w:rsidRDefault="00F57BCD" w:rsidP="00CF2C81">
      <w:pPr>
        <w:rPr>
          <w:rFonts w:ascii="Times New Roman" w:hAnsi="Times New Roman" w:cs="Times New Roman"/>
          <w:sz w:val="16"/>
          <w:szCs w:val="16"/>
        </w:rPr>
      </w:pPr>
    </w:p>
    <w:p w14:paraId="3E316690" w14:textId="30EA186A" w:rsidR="009A21A6" w:rsidRPr="00CF2C81" w:rsidRDefault="003519DC" w:rsidP="00CF2C81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25C2037">
            <wp:simplePos x="0" y="0"/>
            <wp:positionH relativeFrom="margin">
              <wp:posOffset>2840990</wp:posOffset>
            </wp:positionH>
            <wp:positionV relativeFrom="topMargin">
              <wp:posOffset>186690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8E827" w14:textId="77777777" w:rsidR="00AA6627" w:rsidRPr="00F57BCD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57BCD">
        <w:rPr>
          <w:rFonts w:ascii="Times New Roman" w:hAnsi="Times New Roman" w:cs="Times New Roman"/>
          <w:b/>
          <w:sz w:val="23"/>
          <w:szCs w:val="23"/>
        </w:rPr>
        <w:t xml:space="preserve">Про розгляд </w:t>
      </w:r>
      <w:bookmarkStart w:id="0" w:name="_GoBack"/>
      <w:bookmarkEnd w:id="0"/>
      <w:r w:rsidRPr="00F57BCD">
        <w:rPr>
          <w:rFonts w:ascii="Times New Roman" w:hAnsi="Times New Roman" w:cs="Times New Roman"/>
          <w:b/>
          <w:sz w:val="23"/>
          <w:szCs w:val="23"/>
        </w:rPr>
        <w:t xml:space="preserve">клопотання </w:t>
      </w:r>
    </w:p>
    <w:p w14:paraId="1E69A254" w14:textId="21615846" w:rsidR="0013056C" w:rsidRPr="00F57BCD" w:rsidRDefault="00533EAA" w:rsidP="0013056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57BCD">
        <w:rPr>
          <w:rFonts w:ascii="Times New Roman" w:hAnsi="Times New Roman" w:cs="Times New Roman"/>
          <w:b/>
          <w:sz w:val="23"/>
          <w:szCs w:val="23"/>
        </w:rPr>
        <w:t>г</w:t>
      </w:r>
      <w:r w:rsidR="0013056C" w:rsidRPr="00F57BCD">
        <w:rPr>
          <w:rFonts w:ascii="Times New Roman" w:hAnsi="Times New Roman" w:cs="Times New Roman"/>
          <w:b/>
          <w:sz w:val="23"/>
          <w:szCs w:val="23"/>
        </w:rPr>
        <w:t xml:space="preserve">ромадянки </w:t>
      </w:r>
      <w:proofErr w:type="spellStart"/>
      <w:r w:rsidR="0013056C" w:rsidRPr="00F57BCD">
        <w:rPr>
          <w:rFonts w:ascii="Times New Roman" w:hAnsi="Times New Roman" w:cs="Times New Roman"/>
          <w:b/>
          <w:sz w:val="23"/>
          <w:szCs w:val="23"/>
        </w:rPr>
        <w:t>Саприкіної</w:t>
      </w:r>
      <w:proofErr w:type="spellEnd"/>
      <w:r w:rsidR="0013056C" w:rsidRPr="00F57BCD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0C828F01" w14:textId="558534D9" w:rsidR="00AA6627" w:rsidRPr="00F57BCD" w:rsidRDefault="0013056C" w:rsidP="0013056C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57BCD">
        <w:rPr>
          <w:rFonts w:ascii="Times New Roman" w:hAnsi="Times New Roman" w:cs="Times New Roman"/>
          <w:b/>
          <w:sz w:val="23"/>
          <w:szCs w:val="23"/>
        </w:rPr>
        <w:t>Надії Іванівни</w:t>
      </w:r>
      <w:r w:rsidR="006C1310" w:rsidRPr="00F57BCD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1821A43F" w14:textId="77777777" w:rsidR="009A21A6" w:rsidRPr="00F57BCD" w:rsidRDefault="009A21A6" w:rsidP="009A21A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E06378E" w14:textId="4D157EAD" w:rsidR="008C257B" w:rsidRPr="00F57BCD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На</w:t>
      </w:r>
      <w:r w:rsidR="00046587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підставі клопотання громадянки</w:t>
      </w:r>
      <w:r w:rsidR="006C1310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046587" w:rsidRPr="00F57BCD">
        <w:rPr>
          <w:rFonts w:ascii="Times New Roman" w:hAnsi="Times New Roman" w:cs="Times New Roman"/>
          <w:sz w:val="23"/>
          <w:szCs w:val="23"/>
        </w:rPr>
        <w:t>Саприкіної</w:t>
      </w:r>
      <w:proofErr w:type="spellEnd"/>
      <w:r w:rsidR="00046587" w:rsidRPr="00F57BCD">
        <w:rPr>
          <w:rFonts w:ascii="Times New Roman" w:hAnsi="Times New Roman" w:cs="Times New Roman"/>
          <w:sz w:val="23"/>
          <w:szCs w:val="23"/>
        </w:rPr>
        <w:t xml:space="preserve"> Надії Іванівни</w:t>
      </w:r>
      <w:r w:rsidR="006C1310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33EA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 внесення змін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46587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в рішення виконавчого комітету Червоноградської міської Ради народних депутатів Львівської області від 17.09.1998 № 311 «Про затвердження уточнених площ земельних ділянок» в частині зміни по батькові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розпочато адміністративне провадження. </w:t>
      </w:r>
      <w:r w:rsidR="007C32BC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54A9BB61" w14:textId="040B8B36" w:rsidR="00737654" w:rsidRPr="00F57BCD" w:rsidRDefault="008C257B" w:rsidP="009A54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3A715C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громадянки</w:t>
      </w:r>
      <w:r w:rsidR="00982B12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3A715C" w:rsidRPr="00F57BCD">
        <w:rPr>
          <w:rFonts w:ascii="Times New Roman" w:hAnsi="Times New Roman" w:cs="Times New Roman"/>
          <w:sz w:val="23"/>
          <w:szCs w:val="23"/>
        </w:rPr>
        <w:t>Саприкіної</w:t>
      </w:r>
      <w:proofErr w:type="spellEnd"/>
      <w:r w:rsidR="003A715C" w:rsidRPr="00F57BCD">
        <w:rPr>
          <w:rFonts w:ascii="Times New Roman" w:hAnsi="Times New Roman" w:cs="Times New Roman"/>
          <w:sz w:val="23"/>
          <w:szCs w:val="23"/>
        </w:rPr>
        <w:t xml:space="preserve"> Надії Іванівни </w:t>
      </w:r>
      <w:r w:rsidR="006642E7" w:rsidRPr="00F57BCD">
        <w:rPr>
          <w:rFonts w:ascii="Times New Roman" w:hAnsi="Times New Roman" w:cs="Times New Roman"/>
          <w:sz w:val="23"/>
          <w:szCs w:val="23"/>
        </w:rPr>
        <w:t xml:space="preserve">(дочки </w:t>
      </w:r>
      <w:proofErr w:type="spellStart"/>
      <w:r w:rsidR="006642E7" w:rsidRPr="00F57BCD">
        <w:rPr>
          <w:rFonts w:ascii="Times New Roman" w:hAnsi="Times New Roman" w:cs="Times New Roman"/>
          <w:sz w:val="23"/>
          <w:szCs w:val="23"/>
        </w:rPr>
        <w:t>Коцюруби</w:t>
      </w:r>
      <w:proofErr w:type="spellEnd"/>
      <w:r w:rsidR="006642E7" w:rsidRPr="00F57BCD">
        <w:rPr>
          <w:rFonts w:ascii="Times New Roman" w:hAnsi="Times New Roman" w:cs="Times New Roman"/>
          <w:sz w:val="23"/>
          <w:szCs w:val="23"/>
        </w:rPr>
        <w:t xml:space="preserve"> Івана Миколайовича) 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 внесенн</w:t>
      </w:r>
      <w:r w:rsidR="0070586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змін в </w:t>
      </w:r>
      <w:r w:rsidR="00322CD5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рішення виконавчого комітету Червоноградської міської Ради народних депутатів Львівської області від 17.09.1998 № 311 </w:t>
      </w:r>
      <w:r w:rsidR="00982B12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частині зміни </w:t>
      </w:r>
      <w:r w:rsidR="00322CD5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батькові</w:t>
      </w:r>
      <w:r w:rsidR="00982B12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(далі</w:t>
      </w:r>
      <w:r w:rsidR="007C32BC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Клопотання), та долучені до нього копії: </w:t>
      </w:r>
      <w:r w:rsidR="00226C3F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паспорта, ідентифікаційного номера, </w:t>
      </w:r>
      <w:r w:rsidR="006642E7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свідоцтва про право на спадщину за законом, </w:t>
      </w:r>
      <w:r w:rsidR="005F01DF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витягу з </w:t>
      </w:r>
      <w:r w:rsidR="00322CD5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рішення виконавчого комітету Червоноградської міської Ради народних депутатів Львівськ</w:t>
      </w:r>
      <w:r w:rsidR="0049749D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ої області від 17.09.1998 № 311 </w:t>
      </w:r>
      <w:r w:rsidR="00322CD5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«Про затвердження уточнених площ земельних ділянок»</w:t>
      </w:r>
      <w:r w:rsidR="00C84549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B5F1791" w14:textId="2D6CD335" w:rsidR="008C257B" w:rsidRPr="00F57BCD" w:rsidRDefault="00353A2E" w:rsidP="00DC1B0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ході розгляду Клопотання встановлено, що у відповідності до </w:t>
      </w:r>
      <w:r w:rsidR="009A547B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рішення виконавчого комітету Червоноградської міської Ради народних депутатів Львівської області від 17.09.1998 № 311</w:t>
      </w:r>
      <w:r w:rsidR="00C84549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, було передано</w:t>
      </w:r>
      <w:r w:rsidR="00586F06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B053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земельну ділянку </w:t>
      </w:r>
      <w:r w:rsidR="00C84549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громадянину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9A547B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Коцюрубі</w:t>
      </w:r>
      <w:proofErr w:type="spellEnd"/>
      <w:r w:rsidR="009A547B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Івану Михайловичу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02F5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у приватну власність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</w:t>
      </w:r>
      <w:r w:rsidR="009A547B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ведення садівництва</w:t>
      </w:r>
      <w:r w:rsidR="00C84549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586F06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в місті Шептицький</w:t>
      </w:r>
      <w:r w:rsidR="003874A7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B52B86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A547B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садівничий кооператив «Ватра»</w:t>
      </w:r>
      <w:r w:rsidR="00226C3F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, т</w:t>
      </w:r>
      <w:r w:rsidR="0024660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ому</w:t>
      </w:r>
      <w:r w:rsidR="00226C3F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0504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не</w:t>
      </w:r>
      <w:r w:rsidR="00E530F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встановлено об’єктивних причин та законодавчих підстав для внесення змін в рішення</w:t>
      </w:r>
      <w:r w:rsidR="0052179C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, що</w:t>
      </w:r>
      <w:r w:rsidR="00DC1B0F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є підставою відмови</w:t>
      </w:r>
      <w:r w:rsidR="000C75D0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35EAF4D7" w14:textId="340245DA" w:rsidR="00926E3B" w:rsidRPr="00F57BCD" w:rsidRDefault="00E530F4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Керуючись Законом України в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д 21.05.1997 № 280/97-ВР «Про м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сцеве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самоврядування в 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Україн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», Земельним кодексом України, Законами України від 17.02.2022 № 2073-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IX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«Про адміністративну процедуру», в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д 07.07.2011№ 3613-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V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«Про Державний земельний кадастр», в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д 22.05.2003 № 858-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IV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«Про 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землеустр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й», та враховуючи пропозиції пост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йно д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ючої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ком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ї з розгляду питань, пов’язаних з регулюванням земельних в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дносин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Виконавчому ком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тет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Шептицької м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ської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ради, Шептицька м</w:t>
      </w:r>
      <w:r w:rsidRPr="00F57BCD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i</w:t>
      </w:r>
      <w:proofErr w:type="spellStart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ська</w:t>
      </w:r>
      <w:proofErr w:type="spellEnd"/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рада</w:t>
      </w:r>
    </w:p>
    <w:p w14:paraId="4985D872" w14:textId="77777777" w:rsidR="009A21A6" w:rsidRPr="00F57BCD" w:rsidRDefault="009A21A6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0291BEE" w14:textId="726BD5E5" w:rsidR="00B94A7D" w:rsidRPr="00F57BCD" w:rsidRDefault="00B94A7D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3"/>
          <w:szCs w:val="23"/>
        </w:rPr>
      </w:pPr>
      <w:r w:rsidRPr="00F57BCD">
        <w:rPr>
          <w:rFonts w:ascii="Times New Roman" w:hAnsi="Times New Roman" w:cs="Times New Roman"/>
          <w:sz w:val="23"/>
          <w:szCs w:val="23"/>
        </w:rPr>
        <w:t>В И Р І Ш И Л А :</w:t>
      </w:r>
    </w:p>
    <w:p w14:paraId="5DA6C254" w14:textId="77777777" w:rsidR="009A21A6" w:rsidRPr="00F57BCD" w:rsidRDefault="009A21A6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3"/>
          <w:szCs w:val="23"/>
        </w:rPr>
      </w:pPr>
    </w:p>
    <w:p w14:paraId="3265E968" w14:textId="613CE24E" w:rsidR="00550262" w:rsidRPr="00F57BCD" w:rsidRDefault="00B94A7D" w:rsidP="00586F06">
      <w:pPr>
        <w:spacing w:after="0"/>
        <w:ind w:firstLine="561"/>
        <w:jc w:val="both"/>
        <w:rPr>
          <w:rFonts w:ascii="Times New Roman" w:hAnsi="Times New Roman" w:cs="Times New Roman"/>
          <w:sz w:val="23"/>
          <w:szCs w:val="23"/>
        </w:rPr>
      </w:pPr>
      <w:r w:rsidRPr="00F57BCD">
        <w:rPr>
          <w:rFonts w:ascii="Times New Roman" w:hAnsi="Times New Roman" w:cs="Times New Roman"/>
          <w:sz w:val="23"/>
          <w:szCs w:val="23"/>
        </w:rPr>
        <w:t>1. Відмовити громадян</w:t>
      </w:r>
      <w:r w:rsidR="005025A4" w:rsidRPr="00F57BCD">
        <w:rPr>
          <w:rFonts w:ascii="Times New Roman" w:hAnsi="Times New Roman" w:cs="Times New Roman"/>
          <w:sz w:val="23"/>
          <w:szCs w:val="23"/>
        </w:rPr>
        <w:t>ці</w:t>
      </w:r>
      <w:r w:rsidRPr="00F57B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5025A4" w:rsidRPr="00F57BCD">
        <w:rPr>
          <w:rFonts w:ascii="Times New Roman" w:hAnsi="Times New Roman" w:cs="Times New Roman"/>
          <w:sz w:val="23"/>
          <w:szCs w:val="23"/>
        </w:rPr>
        <w:t>Саприкіній</w:t>
      </w:r>
      <w:proofErr w:type="spellEnd"/>
      <w:r w:rsidR="005025A4" w:rsidRPr="00F57BCD">
        <w:rPr>
          <w:rFonts w:ascii="Times New Roman" w:hAnsi="Times New Roman" w:cs="Times New Roman"/>
          <w:sz w:val="23"/>
          <w:szCs w:val="23"/>
        </w:rPr>
        <w:t xml:space="preserve"> Надії Іванівні</w:t>
      </w:r>
      <w:r w:rsidR="00226C3F" w:rsidRPr="00F57BCD">
        <w:rPr>
          <w:rFonts w:ascii="Times New Roman" w:hAnsi="Times New Roman" w:cs="Times New Roman"/>
          <w:sz w:val="23"/>
          <w:szCs w:val="23"/>
        </w:rPr>
        <w:t xml:space="preserve"> </w:t>
      </w:r>
      <w:r w:rsidRPr="00F57BCD">
        <w:rPr>
          <w:rFonts w:ascii="Times New Roman" w:hAnsi="Times New Roman" w:cs="Times New Roman"/>
          <w:sz w:val="23"/>
          <w:szCs w:val="23"/>
        </w:rPr>
        <w:t xml:space="preserve">у внесенні змін в </w:t>
      </w:r>
      <w:r w:rsidR="00F41E2A" w:rsidRPr="00F57BCD">
        <w:rPr>
          <w:rFonts w:ascii="Times New Roman" w:hAnsi="Times New Roman" w:cs="Times New Roman"/>
          <w:sz w:val="23"/>
          <w:szCs w:val="23"/>
        </w:rPr>
        <w:t xml:space="preserve">рішення </w:t>
      </w:r>
      <w:r w:rsidR="005025A4" w:rsidRPr="00F57BCD">
        <w:rPr>
          <w:rFonts w:ascii="Times New Roman" w:hAnsi="Times New Roman" w:cs="Times New Roman"/>
          <w:sz w:val="23"/>
          <w:szCs w:val="23"/>
        </w:rPr>
        <w:t xml:space="preserve">виконавчого комітету </w:t>
      </w:r>
      <w:r w:rsidR="0040504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Червоноградської міської Ради народних депутатів Львівської області від 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17.09.1998 № 311</w:t>
      </w:r>
      <w:r w:rsidR="0040504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«Про 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затвердження уточнених площ земельних ділянок»</w:t>
      </w:r>
      <w:r w:rsidR="0040504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частині зміни 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батькові</w:t>
      </w:r>
      <w:r w:rsidR="00F41E2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 «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Михайлович</w:t>
      </w:r>
      <w:r w:rsidR="00F41E2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» на «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Миколайович</w:t>
      </w:r>
      <w:r w:rsidR="00F41E2A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405048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4EB47289" w14:textId="39D3093B" w:rsidR="00B00098" w:rsidRPr="00F57BCD" w:rsidRDefault="00B00098" w:rsidP="005025A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</w:t>
      </w:r>
      <w:r w:rsidR="005025A4" w:rsidRPr="00F57BCD">
        <w:rPr>
          <w:rFonts w:ascii="Times New Roman" w:eastAsia="Times New Roman" w:hAnsi="Times New Roman" w:cs="Times New Roman"/>
          <w:sz w:val="23"/>
          <w:szCs w:val="23"/>
          <w:lang w:eastAsia="ru-RU"/>
        </w:rPr>
        <w:t>Рішення набирає чинності з моменту його прийняття.</w:t>
      </w:r>
    </w:p>
    <w:p w14:paraId="05335928" w14:textId="1969CA82" w:rsidR="0070586A" w:rsidRPr="00F57BCD" w:rsidRDefault="0070586A" w:rsidP="0070586A">
      <w:pPr>
        <w:spacing w:after="0" w:line="240" w:lineRule="auto"/>
        <w:ind w:right="-1" w:firstLine="510"/>
        <w:jc w:val="both"/>
        <w:rPr>
          <w:rFonts w:ascii="Times New Roman" w:hAnsi="Times New Roman"/>
          <w:sz w:val="23"/>
          <w:szCs w:val="23"/>
          <w:lang w:eastAsia="ru-RU"/>
        </w:rPr>
      </w:pPr>
      <w:r w:rsidRPr="00F57BCD">
        <w:rPr>
          <w:rFonts w:ascii="Times New Roman" w:hAnsi="Times New Roman"/>
          <w:sz w:val="23"/>
          <w:szCs w:val="23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507BE4CB" w14:textId="3C051098" w:rsidR="00307818" w:rsidRPr="00F57BCD" w:rsidRDefault="00B00098" w:rsidP="00307818">
      <w:pPr>
        <w:spacing w:after="0"/>
        <w:ind w:firstLine="561"/>
        <w:jc w:val="both"/>
        <w:rPr>
          <w:rFonts w:ascii="Times New Roman" w:hAnsi="Times New Roman" w:cs="Times New Roman"/>
          <w:sz w:val="23"/>
          <w:szCs w:val="23"/>
        </w:rPr>
      </w:pPr>
      <w:r w:rsidRPr="00F57BCD">
        <w:rPr>
          <w:rFonts w:ascii="Times New Roman" w:hAnsi="Times New Roman" w:cs="Times New Roman"/>
          <w:sz w:val="23"/>
          <w:szCs w:val="23"/>
        </w:rPr>
        <w:t>4</w:t>
      </w:r>
      <w:r w:rsidR="00B94A7D" w:rsidRPr="00F57BCD">
        <w:rPr>
          <w:rFonts w:ascii="Times New Roman" w:hAnsi="Times New Roman" w:cs="Times New Roman"/>
          <w:sz w:val="23"/>
          <w:szCs w:val="23"/>
        </w:rPr>
        <w:t xml:space="preserve">. Контроль за виконанням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рiшення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покласти на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постiйну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депутатську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комiсiю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з питань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мiстобудування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, регулювання земельних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вiдносин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та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адмiнiстративно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="00B94A7D" w:rsidRPr="00F57BCD">
        <w:rPr>
          <w:rFonts w:ascii="Times New Roman" w:hAnsi="Times New Roman" w:cs="Times New Roman"/>
          <w:sz w:val="23"/>
          <w:szCs w:val="23"/>
        </w:rPr>
        <w:t>територiального</w:t>
      </w:r>
      <w:proofErr w:type="spellEnd"/>
      <w:r w:rsidR="00B94A7D" w:rsidRPr="00F57BCD">
        <w:rPr>
          <w:rFonts w:ascii="Times New Roman" w:hAnsi="Times New Roman" w:cs="Times New Roman"/>
          <w:sz w:val="23"/>
          <w:szCs w:val="23"/>
        </w:rPr>
        <w:t xml:space="preserve"> устрою (Пилипчук П.П.).</w:t>
      </w:r>
    </w:p>
    <w:p w14:paraId="4BEF1A0F" w14:textId="77777777" w:rsidR="00307818" w:rsidRPr="00F57BCD" w:rsidRDefault="00307818" w:rsidP="00926E3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10AFFF2" w14:textId="186BF30D" w:rsidR="009C3F36" w:rsidRPr="00F57BCD" w:rsidRDefault="00B94A7D" w:rsidP="00926E3B">
      <w:pPr>
        <w:jc w:val="both"/>
        <w:rPr>
          <w:rFonts w:ascii="Times New Roman" w:hAnsi="Times New Roman" w:cs="Times New Roman"/>
          <w:sz w:val="23"/>
          <w:szCs w:val="23"/>
        </w:rPr>
      </w:pPr>
      <w:r w:rsidRPr="00F57BCD">
        <w:rPr>
          <w:rFonts w:ascii="Times New Roman" w:hAnsi="Times New Roman" w:cs="Times New Roman"/>
          <w:sz w:val="23"/>
          <w:szCs w:val="23"/>
        </w:rPr>
        <w:t xml:space="preserve">Міський голова </w:t>
      </w:r>
      <w:r w:rsidRPr="00F57BCD">
        <w:rPr>
          <w:rFonts w:ascii="Times New Roman" w:hAnsi="Times New Roman" w:cs="Times New Roman"/>
          <w:sz w:val="23"/>
          <w:szCs w:val="23"/>
        </w:rPr>
        <w:tab/>
      </w:r>
      <w:r w:rsidRPr="00F57BCD">
        <w:rPr>
          <w:rFonts w:ascii="Times New Roman" w:hAnsi="Times New Roman" w:cs="Times New Roman"/>
          <w:sz w:val="23"/>
          <w:szCs w:val="23"/>
        </w:rPr>
        <w:tab/>
      </w:r>
      <w:r w:rsidR="00550262" w:rsidRPr="00F57BCD">
        <w:rPr>
          <w:rFonts w:ascii="Times New Roman" w:hAnsi="Times New Roman" w:cs="Times New Roman"/>
          <w:sz w:val="23"/>
          <w:szCs w:val="23"/>
        </w:rPr>
        <w:tab/>
      </w:r>
      <w:r w:rsidR="00BF399E">
        <w:rPr>
          <w:rFonts w:ascii="Times New Roman" w:hAnsi="Times New Roman" w:cs="Times New Roman"/>
          <w:sz w:val="23"/>
          <w:szCs w:val="23"/>
        </w:rPr>
        <w:t xml:space="preserve"> </w:t>
      </w:r>
      <w:r w:rsidR="00BF399E" w:rsidRPr="00BF399E">
        <w:rPr>
          <w:rFonts w:ascii="Times New Roman" w:hAnsi="Times New Roman" w:cs="Times New Roman"/>
          <w:i/>
          <w:sz w:val="23"/>
          <w:szCs w:val="23"/>
        </w:rPr>
        <w:t>(підпис)</w:t>
      </w:r>
      <w:r w:rsidR="009D4697" w:rsidRPr="00BF399E">
        <w:rPr>
          <w:rFonts w:ascii="Times New Roman" w:hAnsi="Times New Roman" w:cs="Times New Roman"/>
          <w:i/>
          <w:sz w:val="23"/>
          <w:szCs w:val="23"/>
        </w:rPr>
        <w:t xml:space="preserve">  </w:t>
      </w:r>
      <w:r w:rsidRPr="00BF399E">
        <w:rPr>
          <w:rFonts w:ascii="Times New Roman" w:hAnsi="Times New Roman" w:cs="Times New Roman"/>
          <w:i/>
          <w:sz w:val="23"/>
          <w:szCs w:val="23"/>
        </w:rPr>
        <w:tab/>
      </w:r>
      <w:r w:rsidRPr="00BF399E">
        <w:rPr>
          <w:rFonts w:ascii="Times New Roman" w:hAnsi="Times New Roman" w:cs="Times New Roman"/>
          <w:i/>
          <w:sz w:val="23"/>
          <w:szCs w:val="23"/>
        </w:rPr>
        <w:tab/>
      </w:r>
      <w:r w:rsidR="00962C6B" w:rsidRPr="00F57BCD">
        <w:rPr>
          <w:rFonts w:ascii="Times New Roman" w:hAnsi="Times New Roman" w:cs="Times New Roman"/>
          <w:i/>
          <w:sz w:val="23"/>
          <w:szCs w:val="23"/>
        </w:rPr>
        <w:tab/>
      </w:r>
      <w:r w:rsidRPr="00F57BCD">
        <w:rPr>
          <w:rFonts w:ascii="Times New Roman" w:hAnsi="Times New Roman" w:cs="Times New Roman"/>
          <w:i/>
          <w:sz w:val="23"/>
          <w:szCs w:val="23"/>
        </w:rPr>
        <w:tab/>
      </w:r>
      <w:r w:rsidRPr="00F57BCD">
        <w:rPr>
          <w:rFonts w:ascii="Times New Roman" w:hAnsi="Times New Roman" w:cs="Times New Roman"/>
          <w:sz w:val="23"/>
          <w:szCs w:val="23"/>
        </w:rPr>
        <w:t>Андрій ЗАЛІВСЬКИЙ</w:t>
      </w:r>
    </w:p>
    <w:sectPr w:rsidR="009C3F36" w:rsidRPr="00F57BCD" w:rsidSect="00F57B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6587"/>
    <w:rsid w:val="00051825"/>
    <w:rsid w:val="0005295B"/>
    <w:rsid w:val="00061201"/>
    <w:rsid w:val="00067335"/>
    <w:rsid w:val="00072EBC"/>
    <w:rsid w:val="00092067"/>
    <w:rsid w:val="000B7398"/>
    <w:rsid w:val="000C5EB0"/>
    <w:rsid w:val="000C75D0"/>
    <w:rsid w:val="000E068C"/>
    <w:rsid w:val="000E0F44"/>
    <w:rsid w:val="000E347B"/>
    <w:rsid w:val="000E3EC7"/>
    <w:rsid w:val="000E60B0"/>
    <w:rsid w:val="000F2DC5"/>
    <w:rsid w:val="000F5FC9"/>
    <w:rsid w:val="001060C9"/>
    <w:rsid w:val="0013056C"/>
    <w:rsid w:val="001340AC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262C7"/>
    <w:rsid w:val="00226C3F"/>
    <w:rsid w:val="00232556"/>
    <w:rsid w:val="0024660A"/>
    <w:rsid w:val="00276E42"/>
    <w:rsid w:val="0028758E"/>
    <w:rsid w:val="002B4496"/>
    <w:rsid w:val="002E57FB"/>
    <w:rsid w:val="00307818"/>
    <w:rsid w:val="00315367"/>
    <w:rsid w:val="00315567"/>
    <w:rsid w:val="00322B9F"/>
    <w:rsid w:val="00322CD5"/>
    <w:rsid w:val="003377FE"/>
    <w:rsid w:val="003519DC"/>
    <w:rsid w:val="003537F5"/>
    <w:rsid w:val="00353A2E"/>
    <w:rsid w:val="003606D4"/>
    <w:rsid w:val="00360728"/>
    <w:rsid w:val="00365D88"/>
    <w:rsid w:val="0038552B"/>
    <w:rsid w:val="003874A7"/>
    <w:rsid w:val="003954A1"/>
    <w:rsid w:val="003A715C"/>
    <w:rsid w:val="003B1AF2"/>
    <w:rsid w:val="003D4563"/>
    <w:rsid w:val="003D6A10"/>
    <w:rsid w:val="003F4A93"/>
    <w:rsid w:val="003F5B5D"/>
    <w:rsid w:val="00405048"/>
    <w:rsid w:val="0041549B"/>
    <w:rsid w:val="004408E4"/>
    <w:rsid w:val="00447CA0"/>
    <w:rsid w:val="0045023B"/>
    <w:rsid w:val="00467C47"/>
    <w:rsid w:val="00476634"/>
    <w:rsid w:val="0049271A"/>
    <w:rsid w:val="0049721C"/>
    <w:rsid w:val="0049749D"/>
    <w:rsid w:val="004C0B53"/>
    <w:rsid w:val="004D7CAC"/>
    <w:rsid w:val="004E3B7F"/>
    <w:rsid w:val="004E7359"/>
    <w:rsid w:val="004F1C7C"/>
    <w:rsid w:val="0050033B"/>
    <w:rsid w:val="005025A4"/>
    <w:rsid w:val="005137A1"/>
    <w:rsid w:val="0052179C"/>
    <w:rsid w:val="00526D96"/>
    <w:rsid w:val="00533EAA"/>
    <w:rsid w:val="00547BC1"/>
    <w:rsid w:val="00550262"/>
    <w:rsid w:val="00567494"/>
    <w:rsid w:val="00586F06"/>
    <w:rsid w:val="005901A1"/>
    <w:rsid w:val="00592A64"/>
    <w:rsid w:val="005B053A"/>
    <w:rsid w:val="005B57B7"/>
    <w:rsid w:val="005F01DF"/>
    <w:rsid w:val="005F6875"/>
    <w:rsid w:val="00624134"/>
    <w:rsid w:val="006271C7"/>
    <w:rsid w:val="00642FE2"/>
    <w:rsid w:val="006435E9"/>
    <w:rsid w:val="00656346"/>
    <w:rsid w:val="006642E7"/>
    <w:rsid w:val="00692EAA"/>
    <w:rsid w:val="006B11E2"/>
    <w:rsid w:val="006B3F15"/>
    <w:rsid w:val="006C1310"/>
    <w:rsid w:val="006E505E"/>
    <w:rsid w:val="006F7253"/>
    <w:rsid w:val="00702F58"/>
    <w:rsid w:val="0070586A"/>
    <w:rsid w:val="00737654"/>
    <w:rsid w:val="00743F2F"/>
    <w:rsid w:val="00757CF4"/>
    <w:rsid w:val="00770401"/>
    <w:rsid w:val="007B518B"/>
    <w:rsid w:val="007C32BC"/>
    <w:rsid w:val="007C4642"/>
    <w:rsid w:val="007F3E81"/>
    <w:rsid w:val="007F6C7B"/>
    <w:rsid w:val="008131BA"/>
    <w:rsid w:val="00843775"/>
    <w:rsid w:val="00853CF9"/>
    <w:rsid w:val="00877261"/>
    <w:rsid w:val="00881611"/>
    <w:rsid w:val="008828DA"/>
    <w:rsid w:val="00884B10"/>
    <w:rsid w:val="00893E6F"/>
    <w:rsid w:val="008C239D"/>
    <w:rsid w:val="008C257B"/>
    <w:rsid w:val="0090640E"/>
    <w:rsid w:val="00915E4D"/>
    <w:rsid w:val="00922647"/>
    <w:rsid w:val="00925C09"/>
    <w:rsid w:val="00926E3B"/>
    <w:rsid w:val="009322C0"/>
    <w:rsid w:val="00934CD8"/>
    <w:rsid w:val="0094247C"/>
    <w:rsid w:val="0094746C"/>
    <w:rsid w:val="00962C6B"/>
    <w:rsid w:val="00982B12"/>
    <w:rsid w:val="0098323D"/>
    <w:rsid w:val="009A1470"/>
    <w:rsid w:val="009A21A6"/>
    <w:rsid w:val="009A547B"/>
    <w:rsid w:val="009C3F36"/>
    <w:rsid w:val="009D4697"/>
    <w:rsid w:val="00A22C73"/>
    <w:rsid w:val="00A25163"/>
    <w:rsid w:val="00A734B5"/>
    <w:rsid w:val="00A77AFB"/>
    <w:rsid w:val="00A86F97"/>
    <w:rsid w:val="00AA6627"/>
    <w:rsid w:val="00AC4146"/>
    <w:rsid w:val="00AC4769"/>
    <w:rsid w:val="00AD07CC"/>
    <w:rsid w:val="00B00098"/>
    <w:rsid w:val="00B14242"/>
    <w:rsid w:val="00B2789E"/>
    <w:rsid w:val="00B37DC6"/>
    <w:rsid w:val="00B42FCD"/>
    <w:rsid w:val="00B447AD"/>
    <w:rsid w:val="00B46E4E"/>
    <w:rsid w:val="00B51837"/>
    <w:rsid w:val="00B52B86"/>
    <w:rsid w:val="00B52FA1"/>
    <w:rsid w:val="00B55CFE"/>
    <w:rsid w:val="00B55EBF"/>
    <w:rsid w:val="00B61A66"/>
    <w:rsid w:val="00B841C1"/>
    <w:rsid w:val="00B94A7D"/>
    <w:rsid w:val="00BA043D"/>
    <w:rsid w:val="00BB69CD"/>
    <w:rsid w:val="00BC2108"/>
    <w:rsid w:val="00BC667A"/>
    <w:rsid w:val="00BF399E"/>
    <w:rsid w:val="00BF5FD3"/>
    <w:rsid w:val="00BF6E8E"/>
    <w:rsid w:val="00C162CF"/>
    <w:rsid w:val="00C25092"/>
    <w:rsid w:val="00C606A6"/>
    <w:rsid w:val="00C71483"/>
    <w:rsid w:val="00C72DDB"/>
    <w:rsid w:val="00C82CF9"/>
    <w:rsid w:val="00C84549"/>
    <w:rsid w:val="00CC5544"/>
    <w:rsid w:val="00CE3A8D"/>
    <w:rsid w:val="00CE3ECC"/>
    <w:rsid w:val="00CF2C81"/>
    <w:rsid w:val="00D35676"/>
    <w:rsid w:val="00D6253B"/>
    <w:rsid w:val="00D63362"/>
    <w:rsid w:val="00D66C5C"/>
    <w:rsid w:val="00D8052B"/>
    <w:rsid w:val="00D91AF9"/>
    <w:rsid w:val="00DC1B0F"/>
    <w:rsid w:val="00DF057A"/>
    <w:rsid w:val="00E13C18"/>
    <w:rsid w:val="00E26AE7"/>
    <w:rsid w:val="00E51FB6"/>
    <w:rsid w:val="00E530F4"/>
    <w:rsid w:val="00E74A7A"/>
    <w:rsid w:val="00E9346D"/>
    <w:rsid w:val="00E93525"/>
    <w:rsid w:val="00EA20A1"/>
    <w:rsid w:val="00EB5801"/>
    <w:rsid w:val="00EB7D3D"/>
    <w:rsid w:val="00ED2329"/>
    <w:rsid w:val="00F00CE5"/>
    <w:rsid w:val="00F07AAA"/>
    <w:rsid w:val="00F21BDB"/>
    <w:rsid w:val="00F21BED"/>
    <w:rsid w:val="00F318F2"/>
    <w:rsid w:val="00F41E2A"/>
    <w:rsid w:val="00F56AB7"/>
    <w:rsid w:val="00F57BCD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C9618-0583-4D75-B5A2-53500947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51</cp:revision>
  <cp:lastPrinted>2026-03-03T14:40:00Z</cp:lastPrinted>
  <dcterms:created xsi:type="dcterms:W3CDTF">2025-03-06T13:32:00Z</dcterms:created>
  <dcterms:modified xsi:type="dcterms:W3CDTF">2026-03-19T14:33:00Z</dcterms:modified>
</cp:coreProperties>
</file>