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464"/>
      </w:tblGrid>
      <w:tr w:rsidR="00A9396D" w:rsidRPr="000F6322" w:rsidTr="001B1A59">
        <w:trPr>
          <w:trHeight w:val="1701"/>
        </w:trPr>
        <w:tc>
          <w:tcPr>
            <w:tcW w:w="9464" w:type="dxa"/>
          </w:tcPr>
          <w:p w:rsidR="00A9396D" w:rsidRPr="00D64941" w:rsidRDefault="00A9396D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D64941">
              <w:rPr>
                <w:b/>
                <w:bCs/>
                <w:sz w:val="26"/>
                <w:szCs w:val="26"/>
              </w:rPr>
              <w:t xml:space="preserve"> ВИКОНАВЧИЙ КОМІТЕТ</w:t>
            </w:r>
          </w:p>
          <w:p w:rsidR="00A9396D" w:rsidRPr="00D64941" w:rsidRDefault="00A9396D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D64941">
              <w:rPr>
                <w:b/>
                <w:bCs/>
                <w:sz w:val="26"/>
                <w:szCs w:val="26"/>
              </w:rPr>
              <w:t>ШЕПТИЦЬКОЇ МІСЬКОЇ РАДИ</w:t>
            </w:r>
          </w:p>
          <w:p w:rsidR="00A9396D" w:rsidRPr="00D64941" w:rsidRDefault="00A9396D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D64941">
              <w:rPr>
                <w:b/>
                <w:bCs/>
                <w:sz w:val="26"/>
                <w:szCs w:val="26"/>
              </w:rPr>
              <w:t xml:space="preserve">Р І Ш Е Н </w:t>
            </w:r>
            <w:proofErr w:type="spellStart"/>
            <w:r w:rsidRPr="00D64941">
              <w:rPr>
                <w:b/>
                <w:bCs/>
                <w:sz w:val="26"/>
                <w:szCs w:val="26"/>
              </w:rPr>
              <w:t>Н</w:t>
            </w:r>
            <w:proofErr w:type="spellEnd"/>
            <w:r w:rsidRPr="00D64941">
              <w:rPr>
                <w:b/>
                <w:bCs/>
                <w:sz w:val="26"/>
                <w:szCs w:val="26"/>
              </w:rPr>
              <w:t xml:space="preserve"> Я</w:t>
            </w:r>
          </w:p>
          <w:p w:rsidR="00A9396D" w:rsidRPr="000F6322" w:rsidRDefault="00A9396D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082"/>
              <w:gridCol w:w="3095"/>
              <w:gridCol w:w="3071"/>
            </w:tblGrid>
            <w:tr w:rsidR="00A9396D" w:rsidRPr="000F6322" w:rsidTr="000F632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A9396D" w:rsidRPr="00207A2D" w:rsidRDefault="00207A2D" w:rsidP="00D75ABA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17.03.2026</w:t>
                  </w:r>
                </w:p>
              </w:tc>
              <w:tc>
                <w:tcPr>
                  <w:tcW w:w="3134" w:type="dxa"/>
                </w:tcPr>
                <w:p w:rsidR="00A9396D" w:rsidRPr="000F6322" w:rsidRDefault="00A9396D" w:rsidP="00D75AB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A9396D" w:rsidRPr="000F6322" w:rsidRDefault="00A9396D" w:rsidP="00D75ABA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207A2D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42</w:t>
                  </w: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A9396D" w:rsidRPr="000F6322" w:rsidRDefault="00A9396D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A9396D" w:rsidRPr="00E47FEA" w:rsidRDefault="005D4AE2" w:rsidP="00E47FE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396D" w:rsidRDefault="00A9396D" w:rsidP="00B65B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305"/>
        <w:gridCol w:w="1608"/>
        <w:gridCol w:w="1972"/>
        <w:gridCol w:w="1971"/>
      </w:tblGrid>
      <w:tr w:rsidR="00A9396D" w:rsidRPr="00AD0D7F" w:rsidTr="001E1738">
        <w:tc>
          <w:tcPr>
            <w:tcW w:w="5913" w:type="dxa"/>
            <w:gridSpan w:val="2"/>
          </w:tcPr>
          <w:p w:rsidR="00A9396D" w:rsidRDefault="00A9396D" w:rsidP="001E173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kern w:val="2"/>
                <w:sz w:val="26"/>
                <w:szCs w:val="26"/>
                <w:lang w:eastAsia="ru-RU"/>
              </w:rPr>
            </w:pPr>
            <w:r w:rsidRPr="0020682F">
              <w:rPr>
                <w:rFonts w:ascii="Times New Roman" w:hAnsi="Times New Roman"/>
                <w:b/>
                <w:kern w:val="2"/>
                <w:sz w:val="26"/>
                <w:szCs w:val="26"/>
                <w:lang w:eastAsia="ru-RU"/>
              </w:rPr>
              <w:t xml:space="preserve">Про </w:t>
            </w:r>
            <w:r>
              <w:rPr>
                <w:rFonts w:ascii="Times New Roman" w:hAnsi="Times New Roman"/>
                <w:b/>
                <w:kern w:val="2"/>
                <w:sz w:val="26"/>
                <w:szCs w:val="26"/>
                <w:lang w:eastAsia="ru-RU"/>
              </w:rPr>
              <w:t>реалізацію механізму</w:t>
            </w:r>
          </w:p>
          <w:p w:rsidR="00A9396D" w:rsidRDefault="00A9396D" w:rsidP="001E173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kern w:val="2"/>
                <w:sz w:val="26"/>
                <w:szCs w:val="26"/>
                <w:lang w:eastAsia="ru-RU"/>
              </w:rPr>
              <w:t xml:space="preserve">взаємодії суб’єктів, </w:t>
            </w:r>
          </w:p>
          <w:p w:rsidR="00A9396D" w:rsidRDefault="00A9396D" w:rsidP="001E173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kern w:val="2"/>
                <w:sz w:val="26"/>
                <w:szCs w:val="26"/>
                <w:lang w:eastAsia="ru-RU"/>
              </w:rPr>
              <w:t xml:space="preserve">що здійснюють заходи </w:t>
            </w:r>
          </w:p>
          <w:p w:rsidR="00A9396D" w:rsidRDefault="00A9396D" w:rsidP="001E173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kern w:val="2"/>
                <w:sz w:val="26"/>
                <w:szCs w:val="26"/>
                <w:lang w:eastAsia="ru-RU"/>
              </w:rPr>
              <w:t xml:space="preserve">у сфері протидії </w:t>
            </w:r>
          </w:p>
          <w:p w:rsidR="00A9396D" w:rsidRDefault="00A9396D" w:rsidP="001E173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kern w:val="2"/>
                <w:sz w:val="26"/>
                <w:szCs w:val="26"/>
                <w:lang w:eastAsia="ru-RU"/>
              </w:rPr>
              <w:t>домашньому насильству</w:t>
            </w:r>
          </w:p>
          <w:p w:rsidR="00A9396D" w:rsidRPr="0020682F" w:rsidRDefault="00A9396D" w:rsidP="001E173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  <w:lang w:val="ru-RU" w:eastAsia="ru-RU"/>
              </w:rPr>
            </w:pPr>
          </w:p>
        </w:tc>
        <w:tc>
          <w:tcPr>
            <w:tcW w:w="1972" w:type="dxa"/>
          </w:tcPr>
          <w:p w:rsidR="00A9396D" w:rsidRPr="0020682F" w:rsidRDefault="00A9396D" w:rsidP="001E173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6"/>
                <w:szCs w:val="26"/>
                <w:lang w:val="ru-RU" w:eastAsia="ru-RU"/>
              </w:rPr>
            </w:pPr>
          </w:p>
        </w:tc>
        <w:tc>
          <w:tcPr>
            <w:tcW w:w="1971" w:type="dxa"/>
          </w:tcPr>
          <w:p w:rsidR="00A9396D" w:rsidRPr="0020682F" w:rsidRDefault="00A9396D" w:rsidP="001E173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6"/>
                <w:szCs w:val="26"/>
                <w:lang w:val="ru-RU" w:eastAsia="ru-RU"/>
              </w:rPr>
            </w:pPr>
          </w:p>
        </w:tc>
      </w:tr>
      <w:tr w:rsidR="00A9396D" w:rsidRPr="00AD0D7F" w:rsidTr="001E1738">
        <w:tc>
          <w:tcPr>
            <w:tcW w:w="4305" w:type="dxa"/>
            <w:vMerge w:val="restart"/>
          </w:tcPr>
          <w:p w:rsidR="00A9396D" w:rsidRPr="0020682F" w:rsidRDefault="00A9396D" w:rsidP="001E1738">
            <w:pPr>
              <w:suppressAutoHyphens/>
              <w:spacing w:after="0" w:line="240" w:lineRule="auto"/>
              <w:rPr>
                <w:rFonts w:ascii="Times New Roman" w:hAnsi="Times New Roman"/>
                <w:b/>
                <w:kern w:val="2"/>
                <w:sz w:val="26"/>
                <w:szCs w:val="26"/>
                <w:lang w:eastAsia="ru-RU"/>
              </w:rPr>
            </w:pPr>
          </w:p>
        </w:tc>
        <w:tc>
          <w:tcPr>
            <w:tcW w:w="1608" w:type="dxa"/>
          </w:tcPr>
          <w:p w:rsidR="00A9396D" w:rsidRPr="0020682F" w:rsidRDefault="00A9396D" w:rsidP="001E173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iCs/>
                <w:kern w:val="2"/>
                <w:sz w:val="26"/>
                <w:szCs w:val="26"/>
                <w:lang w:eastAsia="ru-RU"/>
              </w:rPr>
            </w:pPr>
          </w:p>
        </w:tc>
        <w:tc>
          <w:tcPr>
            <w:tcW w:w="1972" w:type="dxa"/>
          </w:tcPr>
          <w:p w:rsidR="00A9396D" w:rsidRPr="0020682F" w:rsidRDefault="00A9396D" w:rsidP="001E173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6"/>
                <w:szCs w:val="26"/>
                <w:lang w:eastAsia="ru-RU"/>
              </w:rPr>
            </w:pPr>
          </w:p>
        </w:tc>
        <w:tc>
          <w:tcPr>
            <w:tcW w:w="1971" w:type="dxa"/>
          </w:tcPr>
          <w:p w:rsidR="00A9396D" w:rsidRPr="0020682F" w:rsidRDefault="00A9396D" w:rsidP="001E173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6"/>
                <w:szCs w:val="26"/>
                <w:lang w:eastAsia="ru-RU"/>
              </w:rPr>
            </w:pPr>
          </w:p>
        </w:tc>
      </w:tr>
      <w:tr w:rsidR="00A9396D" w:rsidRPr="00AD0D7F" w:rsidTr="001E1738">
        <w:tc>
          <w:tcPr>
            <w:tcW w:w="4305" w:type="dxa"/>
            <w:vMerge/>
          </w:tcPr>
          <w:p w:rsidR="00A9396D" w:rsidRPr="0020682F" w:rsidRDefault="00A9396D" w:rsidP="001E173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iCs/>
                <w:kern w:val="2"/>
                <w:sz w:val="26"/>
                <w:szCs w:val="26"/>
                <w:lang w:eastAsia="ru-RU"/>
              </w:rPr>
            </w:pPr>
          </w:p>
        </w:tc>
        <w:tc>
          <w:tcPr>
            <w:tcW w:w="1608" w:type="dxa"/>
          </w:tcPr>
          <w:p w:rsidR="00A9396D" w:rsidRPr="0020682F" w:rsidRDefault="00A9396D" w:rsidP="001E1738">
            <w:pPr>
              <w:suppressAutoHyphens/>
              <w:spacing w:after="0" w:line="240" w:lineRule="auto"/>
              <w:rPr>
                <w:rFonts w:ascii="Times New Roman" w:hAnsi="Times New Roman"/>
                <w:i/>
                <w:iCs/>
                <w:kern w:val="2"/>
                <w:sz w:val="26"/>
                <w:szCs w:val="26"/>
                <w:lang w:eastAsia="ru-RU"/>
              </w:rPr>
            </w:pPr>
          </w:p>
        </w:tc>
        <w:tc>
          <w:tcPr>
            <w:tcW w:w="1972" w:type="dxa"/>
          </w:tcPr>
          <w:p w:rsidR="00A9396D" w:rsidRPr="0020682F" w:rsidRDefault="00A9396D" w:rsidP="001E173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6"/>
                <w:szCs w:val="26"/>
                <w:lang w:eastAsia="ru-RU"/>
              </w:rPr>
            </w:pPr>
          </w:p>
        </w:tc>
        <w:tc>
          <w:tcPr>
            <w:tcW w:w="1971" w:type="dxa"/>
          </w:tcPr>
          <w:p w:rsidR="00A9396D" w:rsidRPr="0020682F" w:rsidRDefault="00A9396D" w:rsidP="001E173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6"/>
                <w:szCs w:val="26"/>
                <w:lang w:eastAsia="ru-RU"/>
              </w:rPr>
            </w:pPr>
          </w:p>
        </w:tc>
      </w:tr>
    </w:tbl>
    <w:p w:rsidR="00A9396D" w:rsidRPr="0020682F" w:rsidRDefault="00A9396D" w:rsidP="008B568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  <w:r w:rsidRPr="0020682F">
        <w:rPr>
          <w:rFonts w:ascii="Times New Roman" w:hAnsi="Times New Roman"/>
          <w:kern w:val="2"/>
          <w:sz w:val="26"/>
          <w:szCs w:val="26"/>
          <w:lang w:eastAsia="ru-RU"/>
        </w:rPr>
        <w:t>Керуючись статт</w:t>
      </w:r>
      <w:r>
        <w:rPr>
          <w:rFonts w:ascii="Times New Roman" w:hAnsi="Times New Roman"/>
          <w:kern w:val="2"/>
          <w:sz w:val="26"/>
          <w:szCs w:val="26"/>
          <w:lang w:eastAsia="ru-RU"/>
        </w:rPr>
        <w:t>ями</w:t>
      </w:r>
      <w:r w:rsidRPr="0020682F">
        <w:rPr>
          <w:rFonts w:ascii="Times New Roman" w:hAnsi="Times New Roman"/>
          <w:kern w:val="2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kern w:val="2"/>
          <w:sz w:val="26"/>
          <w:szCs w:val="26"/>
          <w:lang w:eastAsia="ru-RU"/>
        </w:rPr>
        <w:t>40, 52</w:t>
      </w:r>
      <w:r w:rsidRPr="0020682F">
        <w:rPr>
          <w:rFonts w:ascii="Times New Roman" w:hAnsi="Times New Roman"/>
          <w:kern w:val="2"/>
          <w:sz w:val="26"/>
          <w:szCs w:val="26"/>
          <w:lang w:eastAsia="ru-RU"/>
        </w:rPr>
        <w:t xml:space="preserve"> Закону України </w:t>
      </w:r>
      <w:r w:rsidRPr="00E650DF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„</w:t>
      </w:r>
      <w:r w:rsidRPr="0020682F">
        <w:rPr>
          <w:rFonts w:ascii="Times New Roman" w:hAnsi="Times New Roman"/>
          <w:kern w:val="2"/>
          <w:sz w:val="26"/>
          <w:szCs w:val="26"/>
          <w:lang w:eastAsia="ru-RU"/>
        </w:rPr>
        <w:t>Про місцеве самоврядування в Україні</w:t>
      </w:r>
      <w:r w:rsidRPr="00E650DF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”</w:t>
      </w:r>
      <w:r w:rsidRPr="0020682F">
        <w:rPr>
          <w:rFonts w:ascii="Times New Roman" w:hAnsi="Times New Roman"/>
          <w:kern w:val="2"/>
          <w:sz w:val="26"/>
          <w:szCs w:val="26"/>
          <w:lang w:eastAsia="ru-RU"/>
        </w:rPr>
        <w:t xml:space="preserve">, </w:t>
      </w:r>
      <w:r>
        <w:rPr>
          <w:rFonts w:ascii="Times New Roman" w:hAnsi="Times New Roman"/>
          <w:kern w:val="2"/>
          <w:sz w:val="26"/>
          <w:szCs w:val="26"/>
          <w:lang w:eastAsia="ru-RU"/>
        </w:rPr>
        <w:t xml:space="preserve">Законом України </w:t>
      </w:r>
      <w:r w:rsidRPr="00E650DF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„</w:t>
      </w:r>
      <w:r w:rsidRPr="00117C67">
        <w:rPr>
          <w:rFonts w:ascii="Times New Roman" w:hAnsi="Times New Roman"/>
          <w:sz w:val="26"/>
          <w:szCs w:val="26"/>
          <w:lang w:eastAsia="ru-RU"/>
        </w:rPr>
        <w:t>Про запобігання та протидію домашньому насильству”</w:t>
      </w:r>
      <w:r>
        <w:rPr>
          <w:rFonts w:ascii="Times New Roman" w:hAnsi="Times New Roman"/>
          <w:sz w:val="26"/>
          <w:szCs w:val="26"/>
          <w:lang w:eastAsia="ru-RU"/>
        </w:rPr>
        <w:t xml:space="preserve">, постановою Кабінету Міністрів України від 22.08.2018 № 658 </w:t>
      </w:r>
      <w:r w:rsidRPr="00E650DF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„</w:t>
      </w:r>
      <w:r>
        <w:rPr>
          <w:rFonts w:ascii="Times New Roman" w:hAnsi="Times New Roman"/>
          <w:sz w:val="26"/>
          <w:szCs w:val="26"/>
          <w:lang w:eastAsia="ru-RU"/>
        </w:rPr>
        <w:t>Про затвердження Порядку взаємодії суб’єктів, що здійснюють заходи у сфері запобігання та протидії домашньому насильству і насильству за ознакою статі</w:t>
      </w:r>
      <w:r w:rsidRPr="00117C67">
        <w:rPr>
          <w:rFonts w:ascii="Times New Roman" w:hAnsi="Times New Roman"/>
          <w:sz w:val="26"/>
          <w:szCs w:val="26"/>
          <w:lang w:eastAsia="ru-RU"/>
        </w:rPr>
        <w:t>”</w:t>
      </w:r>
      <w:r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20682F">
        <w:rPr>
          <w:rFonts w:ascii="Times New Roman" w:hAnsi="Times New Roman"/>
          <w:kern w:val="2"/>
          <w:sz w:val="26"/>
          <w:szCs w:val="26"/>
          <w:lang w:eastAsia="ru-RU"/>
        </w:rPr>
        <w:t>на виконання Плану роботи Виконавчого комітету Шептицької міської ради на 202</w:t>
      </w:r>
      <w:r>
        <w:rPr>
          <w:rFonts w:ascii="Times New Roman" w:hAnsi="Times New Roman"/>
          <w:kern w:val="2"/>
          <w:sz w:val="26"/>
          <w:szCs w:val="26"/>
          <w:lang w:eastAsia="ru-RU"/>
        </w:rPr>
        <w:t>6</w:t>
      </w:r>
      <w:r w:rsidRPr="0020682F">
        <w:rPr>
          <w:rFonts w:ascii="Times New Roman" w:hAnsi="Times New Roman"/>
          <w:kern w:val="2"/>
          <w:sz w:val="26"/>
          <w:szCs w:val="26"/>
          <w:lang w:eastAsia="ru-RU"/>
        </w:rPr>
        <w:t xml:space="preserve"> рік, затвердженого рішенням Виконавчого комітету Шептицької міської ради від 1</w:t>
      </w:r>
      <w:r>
        <w:rPr>
          <w:rFonts w:ascii="Times New Roman" w:hAnsi="Times New Roman"/>
          <w:kern w:val="2"/>
          <w:sz w:val="26"/>
          <w:szCs w:val="26"/>
          <w:lang w:eastAsia="ru-RU"/>
        </w:rPr>
        <w:t>6</w:t>
      </w:r>
      <w:r w:rsidRPr="0020682F">
        <w:rPr>
          <w:rFonts w:ascii="Times New Roman" w:hAnsi="Times New Roman"/>
          <w:kern w:val="2"/>
          <w:sz w:val="26"/>
          <w:szCs w:val="26"/>
          <w:lang w:eastAsia="ru-RU"/>
        </w:rPr>
        <w:t>.12.202</w:t>
      </w:r>
      <w:r>
        <w:rPr>
          <w:rFonts w:ascii="Times New Roman" w:hAnsi="Times New Roman"/>
          <w:kern w:val="2"/>
          <w:sz w:val="26"/>
          <w:szCs w:val="26"/>
          <w:lang w:eastAsia="ru-RU"/>
        </w:rPr>
        <w:t xml:space="preserve">5 №357, заслухавши інформацію </w:t>
      </w:r>
      <w:r w:rsidRPr="0020682F">
        <w:rPr>
          <w:rFonts w:ascii="Times New Roman" w:hAnsi="Times New Roman"/>
          <w:kern w:val="2"/>
          <w:sz w:val="26"/>
          <w:szCs w:val="26"/>
          <w:lang w:eastAsia="ru-RU"/>
        </w:rPr>
        <w:t>про</w:t>
      </w:r>
      <w:r>
        <w:rPr>
          <w:rFonts w:ascii="Times New Roman" w:hAnsi="Times New Roman"/>
          <w:kern w:val="2"/>
          <w:sz w:val="26"/>
          <w:szCs w:val="26"/>
          <w:lang w:eastAsia="ru-RU"/>
        </w:rPr>
        <w:t xml:space="preserve"> реалізацію механізму взаємодії суб’єктів, що здійснюють заходи у сфері протидії домашньому насильству</w:t>
      </w:r>
      <w:r w:rsidRPr="0020682F">
        <w:rPr>
          <w:rFonts w:ascii="Times New Roman" w:hAnsi="Times New Roman"/>
          <w:kern w:val="2"/>
          <w:sz w:val="26"/>
          <w:szCs w:val="26"/>
          <w:lang w:eastAsia="ru-RU"/>
        </w:rPr>
        <w:t>, Виконавчий комітет Шептицької міської ради</w:t>
      </w:r>
    </w:p>
    <w:p w:rsidR="00A9396D" w:rsidRPr="0020682F" w:rsidRDefault="00A9396D" w:rsidP="003D08F0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kern w:val="2"/>
          <w:sz w:val="26"/>
          <w:szCs w:val="26"/>
          <w:lang w:eastAsia="ru-RU"/>
        </w:rPr>
      </w:pPr>
    </w:p>
    <w:p w:rsidR="00A9396D" w:rsidRPr="00DD5D0B" w:rsidRDefault="00A9396D" w:rsidP="003D08F0">
      <w:pPr>
        <w:suppressAutoHyphens/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  <w:r w:rsidRPr="0020682F">
        <w:rPr>
          <w:rFonts w:ascii="Times New Roman" w:hAnsi="Times New Roman"/>
          <w:kern w:val="2"/>
          <w:sz w:val="26"/>
          <w:szCs w:val="26"/>
          <w:lang w:eastAsia="ru-RU"/>
        </w:rPr>
        <w:t>ВИРІШИВ:</w:t>
      </w:r>
    </w:p>
    <w:p w:rsidR="00A9396D" w:rsidRPr="0020682F" w:rsidRDefault="00A9396D" w:rsidP="003D08F0">
      <w:pPr>
        <w:suppressAutoHyphens/>
        <w:spacing w:after="0" w:line="240" w:lineRule="auto"/>
        <w:jc w:val="both"/>
        <w:rPr>
          <w:rFonts w:ascii="Times New Roman" w:hAnsi="Times New Roman"/>
          <w:kern w:val="2"/>
          <w:sz w:val="26"/>
          <w:szCs w:val="26"/>
          <w:lang w:eastAsia="ru-RU"/>
        </w:rPr>
      </w:pPr>
    </w:p>
    <w:p w:rsidR="00A9396D" w:rsidRPr="00DD5D0B" w:rsidRDefault="00A9396D" w:rsidP="003D08F0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  <w:r>
        <w:rPr>
          <w:rFonts w:ascii="Times New Roman" w:hAnsi="Times New Roman"/>
          <w:kern w:val="2"/>
          <w:sz w:val="26"/>
          <w:szCs w:val="26"/>
          <w:lang w:eastAsia="ru-RU"/>
        </w:rPr>
        <w:t>1. І</w:t>
      </w:r>
      <w:r w:rsidRPr="0020682F">
        <w:rPr>
          <w:rFonts w:ascii="Times New Roman" w:hAnsi="Times New Roman"/>
          <w:kern w:val="2"/>
          <w:sz w:val="26"/>
          <w:szCs w:val="26"/>
          <w:lang w:eastAsia="ru-RU"/>
        </w:rPr>
        <w:t>нформацію про</w:t>
      </w:r>
      <w:r>
        <w:rPr>
          <w:rFonts w:ascii="Times New Roman" w:hAnsi="Times New Roman"/>
          <w:kern w:val="2"/>
          <w:sz w:val="26"/>
          <w:szCs w:val="26"/>
          <w:lang w:eastAsia="ru-RU"/>
        </w:rPr>
        <w:t xml:space="preserve"> реалізацію механізму</w:t>
      </w:r>
      <w:r w:rsidRPr="0020682F">
        <w:rPr>
          <w:rFonts w:ascii="Times New Roman" w:hAnsi="Times New Roman"/>
          <w:kern w:val="2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kern w:val="2"/>
          <w:sz w:val="26"/>
          <w:szCs w:val="26"/>
          <w:lang w:eastAsia="ru-RU"/>
        </w:rPr>
        <w:t>взаємодії суб’єктів, що здійснюють заходи у сфері протидії домашньому насильству в</w:t>
      </w:r>
      <w:r w:rsidRPr="00944DC8">
        <w:rPr>
          <w:rFonts w:ascii="Times New Roman" w:hAnsi="Times New Roman"/>
          <w:kern w:val="2"/>
          <w:sz w:val="26"/>
          <w:szCs w:val="26"/>
          <w:lang w:eastAsia="ru-RU"/>
        </w:rPr>
        <w:t>зяти до відома</w:t>
      </w:r>
      <w:r>
        <w:rPr>
          <w:rFonts w:ascii="Times New Roman" w:hAnsi="Times New Roman"/>
          <w:kern w:val="2"/>
          <w:sz w:val="26"/>
          <w:szCs w:val="26"/>
          <w:lang w:eastAsia="ru-RU"/>
        </w:rPr>
        <w:t xml:space="preserve">. </w:t>
      </w:r>
    </w:p>
    <w:p w:rsidR="00A9396D" w:rsidRPr="00B922BC" w:rsidRDefault="00A9396D" w:rsidP="003D08F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  <w:r w:rsidRPr="00944DC8">
        <w:rPr>
          <w:rFonts w:ascii="Times New Roman" w:hAnsi="Times New Roman"/>
          <w:kern w:val="2"/>
          <w:sz w:val="26"/>
          <w:szCs w:val="26"/>
          <w:lang w:eastAsia="ru-RU"/>
        </w:rPr>
        <w:t>2. Управлінню праці та соціального захисту населення Шептицької міської ради (</w:t>
      </w:r>
      <w:r>
        <w:rPr>
          <w:rFonts w:ascii="Times New Roman" w:hAnsi="Times New Roman"/>
          <w:kern w:val="2"/>
          <w:sz w:val="26"/>
          <w:szCs w:val="26"/>
          <w:lang w:eastAsia="ru-RU"/>
        </w:rPr>
        <w:t>Кузьмич</w:t>
      </w:r>
      <w:r w:rsidRPr="00944DC8">
        <w:rPr>
          <w:rFonts w:ascii="Times New Roman" w:hAnsi="Times New Roman"/>
          <w:kern w:val="2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kern w:val="2"/>
          <w:sz w:val="26"/>
          <w:szCs w:val="26"/>
          <w:lang w:eastAsia="ru-RU"/>
        </w:rPr>
        <w:t>Ю.Г</w:t>
      </w:r>
      <w:r w:rsidRPr="00944DC8">
        <w:rPr>
          <w:rFonts w:ascii="Times New Roman" w:hAnsi="Times New Roman"/>
          <w:kern w:val="2"/>
          <w:sz w:val="26"/>
          <w:szCs w:val="26"/>
          <w:lang w:eastAsia="ru-RU"/>
        </w:rPr>
        <w:t>.) забезпечити</w:t>
      </w:r>
      <w:r>
        <w:rPr>
          <w:rFonts w:ascii="Times New Roman" w:hAnsi="Times New Roman"/>
          <w:kern w:val="2"/>
          <w:sz w:val="26"/>
          <w:szCs w:val="26"/>
          <w:lang w:eastAsia="ru-RU"/>
        </w:rPr>
        <w:t xml:space="preserve"> підвищення рівня ефективності</w:t>
      </w:r>
      <w:r w:rsidRPr="00944DC8">
        <w:rPr>
          <w:rFonts w:ascii="Times New Roman" w:hAnsi="Times New Roman"/>
          <w:kern w:val="2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kern w:val="2"/>
          <w:sz w:val="26"/>
          <w:szCs w:val="26"/>
          <w:lang w:eastAsia="ru-RU"/>
        </w:rPr>
        <w:t>взаємодії суб’єктів, що здійснюють заходи у сфері протидії домашньому насильству</w:t>
      </w:r>
      <w:r w:rsidRPr="00944DC8">
        <w:rPr>
          <w:rFonts w:ascii="Times New Roman" w:hAnsi="Times New Roman"/>
          <w:kern w:val="2"/>
          <w:sz w:val="26"/>
          <w:szCs w:val="26"/>
          <w:lang w:eastAsia="ru-RU"/>
        </w:rPr>
        <w:t>.</w:t>
      </w:r>
    </w:p>
    <w:p w:rsidR="00A9396D" w:rsidRPr="0020682F" w:rsidRDefault="00A9396D" w:rsidP="003D08F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  <w:lang w:val="ru-RU" w:eastAsia="ru-RU"/>
        </w:rPr>
      </w:pPr>
      <w:r w:rsidRPr="0020682F">
        <w:rPr>
          <w:rFonts w:ascii="Times New Roman" w:hAnsi="Times New Roman"/>
          <w:kern w:val="2"/>
          <w:sz w:val="26"/>
          <w:szCs w:val="26"/>
          <w:lang w:eastAsia="ru-RU"/>
        </w:rPr>
        <w:t>3. Контроль за виконанням рішення покласти на заступника міського голови з питань діяльності в</w:t>
      </w:r>
      <w:r>
        <w:rPr>
          <w:rFonts w:ascii="Times New Roman" w:hAnsi="Times New Roman"/>
          <w:kern w:val="2"/>
          <w:sz w:val="26"/>
          <w:szCs w:val="26"/>
          <w:lang w:eastAsia="ru-RU"/>
        </w:rPr>
        <w:t>иконавчих органів ради Коваля В.</w:t>
      </w:r>
      <w:r w:rsidRPr="0020682F">
        <w:rPr>
          <w:rFonts w:ascii="Times New Roman" w:hAnsi="Times New Roman"/>
          <w:kern w:val="2"/>
          <w:sz w:val="26"/>
          <w:szCs w:val="26"/>
          <w:lang w:eastAsia="ru-RU"/>
        </w:rPr>
        <w:t>С.</w:t>
      </w:r>
    </w:p>
    <w:p w:rsidR="00A9396D" w:rsidRPr="0020682F" w:rsidRDefault="00A9396D" w:rsidP="003D08F0">
      <w:pPr>
        <w:suppressAutoHyphens/>
        <w:spacing w:after="0" w:line="240" w:lineRule="auto"/>
        <w:jc w:val="both"/>
        <w:rPr>
          <w:rFonts w:ascii="Times New Roman" w:hAnsi="Times New Roman"/>
          <w:kern w:val="2"/>
          <w:sz w:val="26"/>
          <w:szCs w:val="26"/>
          <w:lang w:eastAsia="ru-RU"/>
        </w:rPr>
      </w:pPr>
    </w:p>
    <w:p w:rsidR="00A9396D" w:rsidRPr="0020682F" w:rsidRDefault="00A9396D" w:rsidP="003D08F0">
      <w:pPr>
        <w:suppressAutoHyphens/>
        <w:spacing w:after="0" w:line="240" w:lineRule="auto"/>
        <w:jc w:val="both"/>
        <w:rPr>
          <w:rFonts w:ascii="Times New Roman" w:hAnsi="Times New Roman"/>
          <w:kern w:val="2"/>
          <w:sz w:val="28"/>
          <w:szCs w:val="28"/>
          <w:lang w:eastAsia="ru-RU"/>
        </w:rPr>
      </w:pPr>
    </w:p>
    <w:tbl>
      <w:tblPr>
        <w:tblW w:w="0" w:type="auto"/>
        <w:tblInd w:w="-12" w:type="dxa"/>
        <w:tblLayout w:type="fixed"/>
        <w:tblLook w:val="0000" w:firstRow="0" w:lastRow="0" w:firstColumn="0" w:lastColumn="0" w:noHBand="0" w:noVBand="0"/>
      </w:tblPr>
      <w:tblGrid>
        <w:gridCol w:w="3283"/>
        <w:gridCol w:w="5093"/>
      </w:tblGrid>
      <w:tr w:rsidR="00D75ABA" w:rsidRPr="00AD0D7F" w:rsidTr="00D75ABA">
        <w:trPr>
          <w:trHeight w:val="552"/>
        </w:trPr>
        <w:tc>
          <w:tcPr>
            <w:tcW w:w="3283" w:type="dxa"/>
          </w:tcPr>
          <w:p w:rsidR="00D75ABA" w:rsidRPr="0020682F" w:rsidRDefault="00D75ABA" w:rsidP="001E1738">
            <w:pPr>
              <w:suppressAutoHyphens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val="ru-RU" w:eastAsia="ru-RU"/>
              </w:rPr>
            </w:pPr>
            <w:r w:rsidRPr="0020682F">
              <w:rPr>
                <w:rFonts w:ascii="Times New Roman" w:hAnsi="Times New Roman"/>
                <w:kern w:val="2"/>
                <w:sz w:val="26"/>
                <w:szCs w:val="26"/>
                <w:lang w:eastAsia="ru-RU"/>
              </w:rPr>
              <w:t>Міський голова</w:t>
            </w:r>
            <w:r w:rsidRPr="0020682F">
              <w:rPr>
                <w:rFonts w:ascii="Times New Roman" w:hAnsi="Times New Roman"/>
                <w:kern w:val="2"/>
                <w:sz w:val="26"/>
                <w:szCs w:val="26"/>
                <w:lang w:val="ru-RU" w:eastAsia="ru-RU"/>
              </w:rPr>
              <w:t> </w:t>
            </w:r>
            <w:r>
              <w:rPr>
                <w:rFonts w:ascii="Times New Roman" w:hAnsi="Times New Roman"/>
                <w:kern w:val="2"/>
                <w:sz w:val="26"/>
                <w:szCs w:val="26"/>
                <w:lang w:val="ru-RU" w:eastAsia="ru-RU"/>
              </w:rPr>
              <w:t xml:space="preserve"> </w:t>
            </w:r>
          </w:p>
        </w:tc>
        <w:tc>
          <w:tcPr>
            <w:tcW w:w="5093" w:type="dxa"/>
          </w:tcPr>
          <w:p w:rsidR="00D75ABA" w:rsidRPr="0020682F" w:rsidRDefault="00D75ABA" w:rsidP="00D75ABA">
            <w:pPr>
              <w:tabs>
                <w:tab w:val="left" w:pos="432"/>
              </w:tabs>
              <w:suppressAutoHyphens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kern w:val="2"/>
                <w:sz w:val="26"/>
                <w:szCs w:val="26"/>
                <w:lang w:val="ru-RU" w:eastAsia="ru-RU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/>
                <w:kern w:val="2"/>
                <w:sz w:val="26"/>
                <w:szCs w:val="26"/>
                <w:lang w:val="ru-RU" w:eastAsia="ru-RU"/>
              </w:rPr>
              <w:t>підпис</w:t>
            </w:r>
            <w:proofErr w:type="spellEnd"/>
            <w:r>
              <w:rPr>
                <w:rFonts w:ascii="Times New Roman" w:hAnsi="Times New Roman"/>
                <w:kern w:val="2"/>
                <w:sz w:val="26"/>
                <w:szCs w:val="26"/>
                <w:lang w:val="ru-RU" w:eastAsia="ru-RU"/>
              </w:rPr>
              <w:t xml:space="preserve">)   </w:t>
            </w:r>
            <w:proofErr w:type="gramEnd"/>
            <w:r>
              <w:rPr>
                <w:rFonts w:ascii="Times New Roman" w:hAnsi="Times New Roman"/>
                <w:kern w:val="2"/>
                <w:sz w:val="26"/>
                <w:szCs w:val="26"/>
                <w:lang w:val="ru-RU" w:eastAsia="ru-RU"/>
              </w:rPr>
              <w:t xml:space="preserve">                   </w:t>
            </w:r>
            <w:proofErr w:type="spellStart"/>
            <w:r>
              <w:rPr>
                <w:rFonts w:ascii="Times New Roman" w:hAnsi="Times New Roman"/>
                <w:kern w:val="2"/>
                <w:sz w:val="26"/>
                <w:szCs w:val="26"/>
                <w:lang w:val="ru-RU" w:eastAsia="ru-RU"/>
              </w:rPr>
              <w:t>Андрій</w:t>
            </w:r>
            <w:proofErr w:type="spellEnd"/>
            <w:r>
              <w:rPr>
                <w:rFonts w:ascii="Times New Roman" w:hAnsi="Times New Roman"/>
                <w:kern w:val="2"/>
                <w:sz w:val="26"/>
                <w:szCs w:val="26"/>
                <w:lang w:val="ru-RU" w:eastAsia="ru-RU"/>
              </w:rPr>
              <w:t xml:space="preserve"> ЗАЛІВСЬКИЙ</w:t>
            </w:r>
          </w:p>
        </w:tc>
      </w:tr>
    </w:tbl>
    <w:p w:rsidR="00A9396D" w:rsidRPr="002B6A6B" w:rsidRDefault="00A9396D" w:rsidP="00C3172A">
      <w:pPr>
        <w:pStyle w:val="aa"/>
        <w:tabs>
          <w:tab w:val="left" w:pos="-4140"/>
          <w:tab w:val="left" w:pos="5580"/>
        </w:tabs>
      </w:pPr>
      <w:r w:rsidRPr="00E650DF">
        <w:rPr>
          <w:b/>
        </w:rPr>
        <w:t xml:space="preserve"> </w:t>
      </w:r>
    </w:p>
    <w:p w:rsidR="00A9396D" w:rsidRPr="003B63EE" w:rsidRDefault="00A9396D" w:rsidP="004A1540">
      <w:p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</w:p>
    <w:p w:rsidR="00D75ABA" w:rsidRDefault="00D75ABA" w:rsidP="008D0E6D">
      <w:pPr>
        <w:spacing w:after="0" w:line="276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D75ABA" w:rsidRDefault="00D75ABA" w:rsidP="008D0E6D">
      <w:pPr>
        <w:spacing w:after="0" w:line="276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D75ABA" w:rsidRDefault="00D75ABA" w:rsidP="008D0E6D">
      <w:pPr>
        <w:spacing w:after="0" w:line="276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D75ABA" w:rsidRDefault="00D75ABA" w:rsidP="008D0E6D">
      <w:pPr>
        <w:spacing w:after="0" w:line="276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D75ABA" w:rsidRDefault="00D75ABA" w:rsidP="008D0E6D">
      <w:pPr>
        <w:spacing w:after="0" w:line="276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D75ABA" w:rsidRDefault="00D75ABA" w:rsidP="008D0E6D">
      <w:pPr>
        <w:spacing w:after="0" w:line="276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A9396D" w:rsidRDefault="00A9396D" w:rsidP="008D0E6D">
      <w:pPr>
        <w:spacing w:after="0" w:line="276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294408">
        <w:rPr>
          <w:rFonts w:ascii="Times New Roman" w:hAnsi="Times New Roman"/>
          <w:b/>
          <w:bCs/>
          <w:sz w:val="26"/>
          <w:szCs w:val="26"/>
        </w:rPr>
        <w:lastRenderedPageBreak/>
        <w:t>Інформація</w:t>
      </w:r>
    </w:p>
    <w:p w:rsidR="00A9396D" w:rsidRPr="00294408" w:rsidRDefault="00A9396D" w:rsidP="008D0E6D">
      <w:pPr>
        <w:spacing w:after="0" w:line="276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п</w:t>
      </w:r>
      <w:r w:rsidRPr="00294408">
        <w:rPr>
          <w:rFonts w:ascii="Times New Roman" w:hAnsi="Times New Roman"/>
          <w:b/>
          <w:bCs/>
          <w:sz w:val="26"/>
          <w:szCs w:val="26"/>
        </w:rPr>
        <w:t xml:space="preserve">ро взаємодію суб’єктів, </w:t>
      </w:r>
      <w:bookmarkStart w:id="0" w:name="_Hlk224053141"/>
      <w:r w:rsidRPr="00294408">
        <w:rPr>
          <w:rFonts w:ascii="Times New Roman" w:hAnsi="Times New Roman"/>
          <w:b/>
          <w:bCs/>
          <w:sz w:val="26"/>
          <w:szCs w:val="26"/>
        </w:rPr>
        <w:t>що здійснюють заходи у сфері протидії домашньому насильству.</w:t>
      </w:r>
    </w:p>
    <w:bookmarkEnd w:id="0"/>
    <w:p w:rsidR="00A9396D" w:rsidRPr="003B63EE" w:rsidRDefault="00A9396D" w:rsidP="008D0E6D">
      <w:pPr>
        <w:spacing w:after="0" w:line="276" w:lineRule="auto"/>
        <w:ind w:firstLine="708"/>
        <w:jc w:val="center"/>
        <w:rPr>
          <w:rFonts w:ascii="Times New Roman" w:hAnsi="Times New Roman"/>
          <w:sz w:val="26"/>
          <w:szCs w:val="26"/>
        </w:rPr>
      </w:pPr>
    </w:p>
    <w:p w:rsidR="00A9396D" w:rsidRPr="003B63EE" w:rsidRDefault="00A9396D" w:rsidP="008D0E6D">
      <w:pPr>
        <w:spacing w:after="0"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3B63EE">
        <w:rPr>
          <w:rFonts w:ascii="Times New Roman" w:hAnsi="Times New Roman"/>
          <w:sz w:val="26"/>
          <w:szCs w:val="26"/>
        </w:rPr>
        <w:t xml:space="preserve">Одним із важливих напрямків діяльності Управління праці та соціального захисту населення є координація взаємодії суб’єктів, </w:t>
      </w:r>
      <w:bookmarkStart w:id="1" w:name="_Hlk224032831"/>
      <w:r w:rsidRPr="003B63EE">
        <w:rPr>
          <w:rFonts w:ascii="Times New Roman" w:hAnsi="Times New Roman"/>
          <w:sz w:val="26"/>
          <w:szCs w:val="26"/>
        </w:rPr>
        <w:t>що здійснюють заходи у сфері протидії домашньому насильству.</w:t>
      </w:r>
    </w:p>
    <w:bookmarkEnd w:id="1"/>
    <w:p w:rsidR="00A9396D" w:rsidRPr="003B63EE" w:rsidRDefault="00A9396D" w:rsidP="008D0E6D">
      <w:pPr>
        <w:spacing w:after="0"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3B63EE">
        <w:rPr>
          <w:rFonts w:ascii="Times New Roman" w:hAnsi="Times New Roman"/>
          <w:sz w:val="26"/>
          <w:szCs w:val="26"/>
        </w:rPr>
        <w:t>Домашнє насильство — це серйозна соціальна проблема, яка порушує права людини, завдає шкоди фізичному та психічному здоров’ю, а іноді й загрожує життю. Ефективна протидія цьому явищу можлива лише за умови злагодженої взаємодії всіх уповноважених суб’єктів, що здійснюють заходи у сфері протидії домашньому насильству.</w:t>
      </w:r>
    </w:p>
    <w:p w:rsidR="00A9396D" w:rsidRPr="003B63EE" w:rsidRDefault="00A9396D" w:rsidP="008D0E6D">
      <w:pPr>
        <w:spacing w:after="0"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3B63EE">
        <w:rPr>
          <w:rFonts w:ascii="Times New Roman" w:hAnsi="Times New Roman"/>
          <w:sz w:val="26"/>
          <w:szCs w:val="26"/>
        </w:rPr>
        <w:t xml:space="preserve">Взаємодія суб’єктів у сфері протидії домашньому насильству базується на </w:t>
      </w:r>
      <w:proofErr w:type="spellStart"/>
      <w:r w:rsidRPr="003B63EE">
        <w:rPr>
          <w:rFonts w:ascii="Times New Roman" w:hAnsi="Times New Roman"/>
          <w:sz w:val="26"/>
          <w:szCs w:val="26"/>
        </w:rPr>
        <w:t>мультидисциплінарному</w:t>
      </w:r>
      <w:proofErr w:type="spellEnd"/>
      <w:r w:rsidRPr="003B63EE">
        <w:rPr>
          <w:rFonts w:ascii="Times New Roman" w:hAnsi="Times New Roman"/>
          <w:sz w:val="26"/>
          <w:szCs w:val="26"/>
        </w:rPr>
        <w:t xml:space="preserve"> підході, де кожен орган виконує специфічні функції для забезпечення комплексного захисту постраждалих осіб та притягнення кривдників до відповідальності.</w:t>
      </w:r>
    </w:p>
    <w:p w:rsidR="00A9396D" w:rsidRPr="00CE07E2" w:rsidRDefault="00A9396D" w:rsidP="008D0E6D">
      <w:pPr>
        <w:spacing w:after="0"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CE07E2">
        <w:rPr>
          <w:rFonts w:ascii="Times New Roman" w:hAnsi="Times New Roman"/>
          <w:sz w:val="26"/>
          <w:szCs w:val="26"/>
        </w:rPr>
        <w:t>Нормативно-правові документи, які регулюють взаємодію суб’єктів, що здійснюють заходи у сфері протидії домашньому насильству</w:t>
      </w:r>
      <w:r w:rsidRPr="003B63EE">
        <w:rPr>
          <w:rFonts w:ascii="Times New Roman" w:hAnsi="Times New Roman"/>
          <w:sz w:val="26"/>
          <w:szCs w:val="26"/>
        </w:rPr>
        <w:t>:</w:t>
      </w:r>
    </w:p>
    <w:p w:rsidR="00A9396D" w:rsidRPr="00CE07E2" w:rsidRDefault="00A9396D" w:rsidP="008D0E6D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CE07E2">
        <w:rPr>
          <w:rFonts w:ascii="Times New Roman" w:hAnsi="Times New Roman"/>
          <w:sz w:val="26"/>
          <w:szCs w:val="26"/>
        </w:rPr>
        <w:t xml:space="preserve">Закон України «Про запобігання та протидію домашньому насильству» </w:t>
      </w:r>
    </w:p>
    <w:p w:rsidR="00A9396D" w:rsidRDefault="00A9396D" w:rsidP="008D0E6D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CE07E2">
        <w:rPr>
          <w:rFonts w:ascii="Times New Roman" w:hAnsi="Times New Roman"/>
          <w:sz w:val="26"/>
          <w:szCs w:val="26"/>
        </w:rPr>
        <w:t>Постанова Кабінету Міністрів України від 22.08.2018 № 658 «Про затвердження Порядку взаємодії суб’єктів, що здійснюють заходи у сфері запобігання та протидії домашньому насильству і насильству за ознакою статі»</w:t>
      </w:r>
    </w:p>
    <w:p w:rsidR="00A9396D" w:rsidRPr="003B63EE" w:rsidRDefault="00A9396D" w:rsidP="008D0E6D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Положення про </w:t>
      </w:r>
      <w:r w:rsidRPr="0025730B">
        <w:rPr>
          <w:rFonts w:ascii="Times New Roman" w:hAnsi="Times New Roman"/>
          <w:bCs/>
          <w:sz w:val="26"/>
          <w:szCs w:val="26"/>
        </w:rPr>
        <w:t>міську міжвідомчу Координаційну раду з питань запобігання та протидії домашньому насильству та насильству за ознакою статі, протидії торгівлі людьми та гендерної рівності</w:t>
      </w:r>
      <w:r>
        <w:rPr>
          <w:rFonts w:ascii="Times New Roman" w:hAnsi="Times New Roman"/>
          <w:bCs/>
          <w:sz w:val="26"/>
          <w:szCs w:val="26"/>
        </w:rPr>
        <w:t>, затверджене</w:t>
      </w:r>
      <w:r w:rsidRPr="0025730B">
        <w:rPr>
          <w:rFonts w:ascii="Times New Roman" w:hAnsi="Times New Roman"/>
          <w:sz w:val="26"/>
          <w:szCs w:val="26"/>
        </w:rPr>
        <w:t xml:space="preserve"> </w:t>
      </w:r>
      <w:r w:rsidRPr="0025730B">
        <w:rPr>
          <w:rFonts w:ascii="Times New Roman" w:hAnsi="Times New Roman"/>
          <w:bCs/>
          <w:sz w:val="26"/>
          <w:szCs w:val="26"/>
        </w:rPr>
        <w:t>рішенням</w:t>
      </w:r>
      <w:r w:rsidRPr="0025730B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25730B">
        <w:rPr>
          <w:rFonts w:ascii="Times New Roman" w:hAnsi="Times New Roman"/>
          <w:bCs/>
          <w:sz w:val="26"/>
          <w:szCs w:val="26"/>
        </w:rPr>
        <w:t xml:space="preserve">виконавчого комітету Червоноградської міської ради від 28.12.2020 № 202  </w:t>
      </w:r>
    </w:p>
    <w:p w:rsidR="00A9396D" w:rsidRPr="003B63EE" w:rsidRDefault="00A9396D" w:rsidP="008D0E6D">
      <w:pPr>
        <w:spacing w:after="0" w:line="276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  <w:r w:rsidRPr="003B63EE">
        <w:rPr>
          <w:rFonts w:ascii="Times New Roman" w:hAnsi="Times New Roman"/>
          <w:sz w:val="26"/>
          <w:szCs w:val="26"/>
        </w:rPr>
        <w:t>Для ефективної реалізації політики протидії домашньому насильству рішенням</w:t>
      </w:r>
      <w:r w:rsidRPr="003B63EE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Pr="003B63EE">
        <w:rPr>
          <w:rFonts w:ascii="Times New Roman" w:hAnsi="Times New Roman"/>
          <w:bCs/>
          <w:sz w:val="26"/>
          <w:szCs w:val="26"/>
        </w:rPr>
        <w:t>виконавчого комітету Червоноградської міської ради від 28.12.2020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Pr="003B63EE">
        <w:rPr>
          <w:rFonts w:ascii="Times New Roman" w:hAnsi="Times New Roman"/>
          <w:bCs/>
          <w:sz w:val="26"/>
          <w:szCs w:val="26"/>
        </w:rPr>
        <w:t>№ 202  створено міську міжвідомчу Координаційну раду з питань запобігання та протидії домашньому насильству та насильству за ознакою статі, протидії торгівлі людьми та гендерної рівності (далі Координаційна рада), затверджено персональний склад та положення про Координаційну раду.</w:t>
      </w:r>
    </w:p>
    <w:p w:rsidR="00A9396D" w:rsidRDefault="00A9396D" w:rsidP="008D0E6D">
      <w:pPr>
        <w:spacing w:after="0" w:line="276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  <w:r w:rsidRPr="003B63EE">
        <w:rPr>
          <w:rFonts w:ascii="Times New Roman" w:hAnsi="Times New Roman"/>
          <w:bCs/>
          <w:sz w:val="26"/>
          <w:szCs w:val="26"/>
        </w:rPr>
        <w:t>До складу Координаційної ради входять представники</w:t>
      </w:r>
      <w:r>
        <w:rPr>
          <w:rFonts w:ascii="Times New Roman" w:hAnsi="Times New Roman"/>
          <w:bCs/>
          <w:sz w:val="26"/>
          <w:szCs w:val="26"/>
        </w:rPr>
        <w:t>:</w:t>
      </w:r>
    </w:p>
    <w:p w:rsidR="00A9396D" w:rsidRPr="00D16F17" w:rsidRDefault="00A9396D" w:rsidP="008D0E6D">
      <w:pPr>
        <w:pStyle w:val="a9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D16F17">
        <w:rPr>
          <w:rFonts w:ascii="Times New Roman" w:hAnsi="Times New Roman"/>
          <w:bCs/>
          <w:sz w:val="26"/>
          <w:szCs w:val="26"/>
        </w:rPr>
        <w:t xml:space="preserve">Управління праці та соціального захисту населення, </w:t>
      </w:r>
    </w:p>
    <w:p w:rsidR="00A9396D" w:rsidRPr="00D16F17" w:rsidRDefault="00A9396D" w:rsidP="008D0E6D">
      <w:pPr>
        <w:pStyle w:val="a9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D16F17">
        <w:rPr>
          <w:rFonts w:ascii="Times New Roman" w:hAnsi="Times New Roman"/>
          <w:bCs/>
          <w:sz w:val="26"/>
          <w:szCs w:val="26"/>
        </w:rPr>
        <w:t xml:space="preserve">Відділу освіти, </w:t>
      </w:r>
    </w:p>
    <w:p w:rsidR="00A9396D" w:rsidRPr="00D16F17" w:rsidRDefault="00A9396D" w:rsidP="008D0E6D">
      <w:pPr>
        <w:pStyle w:val="a9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D16F17">
        <w:rPr>
          <w:rFonts w:ascii="Times New Roman" w:hAnsi="Times New Roman"/>
          <w:bCs/>
          <w:sz w:val="26"/>
          <w:szCs w:val="26"/>
        </w:rPr>
        <w:t xml:space="preserve">Відділу молоді та спорту, </w:t>
      </w:r>
    </w:p>
    <w:p w:rsidR="00A9396D" w:rsidRPr="00D16F17" w:rsidRDefault="00A9396D" w:rsidP="008D0E6D">
      <w:pPr>
        <w:pStyle w:val="a9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D16F17">
        <w:rPr>
          <w:rFonts w:ascii="Times New Roman" w:hAnsi="Times New Roman"/>
          <w:bCs/>
          <w:sz w:val="26"/>
          <w:szCs w:val="26"/>
        </w:rPr>
        <w:t xml:space="preserve">Відділу охорони здоров’я, </w:t>
      </w:r>
    </w:p>
    <w:p w:rsidR="00A9396D" w:rsidRPr="00D16F17" w:rsidRDefault="00A9396D" w:rsidP="008D0E6D">
      <w:pPr>
        <w:pStyle w:val="a9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D16F17">
        <w:rPr>
          <w:rFonts w:ascii="Times New Roman" w:hAnsi="Times New Roman"/>
          <w:bCs/>
          <w:sz w:val="26"/>
          <w:szCs w:val="26"/>
        </w:rPr>
        <w:t xml:space="preserve">Відділу у справах дітей, </w:t>
      </w:r>
    </w:p>
    <w:p w:rsidR="00A9396D" w:rsidRPr="00D16F17" w:rsidRDefault="00A9396D" w:rsidP="008D0E6D">
      <w:pPr>
        <w:pStyle w:val="a9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D16F17">
        <w:rPr>
          <w:rFonts w:ascii="Times New Roman" w:hAnsi="Times New Roman"/>
          <w:bCs/>
          <w:sz w:val="26"/>
          <w:szCs w:val="26"/>
        </w:rPr>
        <w:t>Шептицької філії Львівського обласного центру зайнятості,</w:t>
      </w:r>
    </w:p>
    <w:p w:rsidR="00A9396D" w:rsidRPr="00D16F17" w:rsidRDefault="00A9396D" w:rsidP="008D0E6D">
      <w:pPr>
        <w:pStyle w:val="a9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D16F17">
        <w:rPr>
          <w:rFonts w:ascii="Times New Roman" w:hAnsi="Times New Roman"/>
          <w:bCs/>
          <w:sz w:val="26"/>
          <w:szCs w:val="26"/>
        </w:rPr>
        <w:t xml:space="preserve"> Шептицького відділу держаної міграційної служби, </w:t>
      </w:r>
    </w:p>
    <w:p w:rsidR="00A9396D" w:rsidRPr="00D16F17" w:rsidRDefault="00A9396D" w:rsidP="008D0E6D">
      <w:pPr>
        <w:pStyle w:val="a9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D16F17">
        <w:rPr>
          <w:rFonts w:ascii="Times New Roman" w:hAnsi="Times New Roman"/>
          <w:bCs/>
          <w:sz w:val="26"/>
          <w:szCs w:val="26"/>
        </w:rPr>
        <w:t xml:space="preserve">Шептицького РВП ГУ Національної поліції, </w:t>
      </w:r>
    </w:p>
    <w:p w:rsidR="00A9396D" w:rsidRPr="00D16F17" w:rsidRDefault="00A9396D" w:rsidP="008D0E6D">
      <w:pPr>
        <w:pStyle w:val="a9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D16F17">
        <w:rPr>
          <w:rFonts w:ascii="Times New Roman" w:hAnsi="Times New Roman"/>
          <w:bCs/>
          <w:sz w:val="26"/>
          <w:szCs w:val="26"/>
        </w:rPr>
        <w:lastRenderedPageBreak/>
        <w:t xml:space="preserve">Шептицької окружної прокуратури, </w:t>
      </w:r>
    </w:p>
    <w:p w:rsidR="00A9396D" w:rsidRPr="00D16F17" w:rsidRDefault="00A9396D" w:rsidP="008D0E6D">
      <w:pPr>
        <w:pStyle w:val="a9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D16F17">
        <w:rPr>
          <w:rFonts w:ascii="Times New Roman" w:hAnsi="Times New Roman"/>
          <w:bCs/>
          <w:sz w:val="26"/>
          <w:szCs w:val="26"/>
        </w:rPr>
        <w:t xml:space="preserve">Шептицького міського суду, </w:t>
      </w:r>
    </w:p>
    <w:p w:rsidR="00A9396D" w:rsidRPr="00D16F17" w:rsidRDefault="00A9396D" w:rsidP="008D0E6D">
      <w:pPr>
        <w:pStyle w:val="a9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 w:rsidRPr="00D16F17">
        <w:rPr>
          <w:rFonts w:ascii="Times New Roman" w:hAnsi="Times New Roman"/>
          <w:bCs/>
          <w:sz w:val="26"/>
          <w:szCs w:val="26"/>
        </w:rPr>
        <w:t>Шептицько</w:t>
      </w:r>
      <w:proofErr w:type="spellEnd"/>
      <w:r w:rsidRPr="00D16F17">
        <w:rPr>
          <w:rFonts w:ascii="Times New Roman" w:hAnsi="Times New Roman"/>
          <w:bCs/>
          <w:sz w:val="26"/>
          <w:szCs w:val="26"/>
        </w:rPr>
        <w:t>-Володимирського відділу надання безоплатної правничої допомоги,</w:t>
      </w:r>
      <w:r w:rsidRPr="00D16F17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A9396D" w:rsidRPr="00D16F17" w:rsidRDefault="00A9396D" w:rsidP="008D0E6D">
      <w:pPr>
        <w:pStyle w:val="a9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D16F17">
        <w:rPr>
          <w:rFonts w:ascii="Times New Roman" w:hAnsi="Times New Roman"/>
          <w:sz w:val="26"/>
          <w:szCs w:val="26"/>
          <w:lang w:eastAsia="ru-RU"/>
        </w:rPr>
        <w:t xml:space="preserve">Шептицького </w:t>
      </w:r>
      <w:r w:rsidRPr="00D16F17">
        <w:rPr>
          <w:rFonts w:ascii="Times New Roman" w:hAnsi="Times New Roman"/>
          <w:bCs/>
          <w:sz w:val="26"/>
          <w:szCs w:val="26"/>
        </w:rPr>
        <w:t>міського центру соціальних служб,</w:t>
      </w:r>
      <w:r w:rsidRPr="00D16F17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A9396D" w:rsidRPr="00D16F17" w:rsidRDefault="00A9396D" w:rsidP="008D0E6D">
      <w:pPr>
        <w:pStyle w:val="a9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D16F17">
        <w:rPr>
          <w:rFonts w:ascii="Times New Roman" w:hAnsi="Times New Roman"/>
          <w:sz w:val="26"/>
          <w:szCs w:val="26"/>
          <w:lang w:eastAsia="ru-RU"/>
        </w:rPr>
        <w:t xml:space="preserve">Шептицького </w:t>
      </w:r>
      <w:r w:rsidRPr="00D16F17">
        <w:rPr>
          <w:rFonts w:ascii="Times New Roman" w:hAnsi="Times New Roman"/>
          <w:bCs/>
          <w:sz w:val="26"/>
          <w:szCs w:val="26"/>
        </w:rPr>
        <w:t xml:space="preserve">міського територіального центру соціального обслуговування (надання соціальних послуг), </w:t>
      </w:r>
      <w:bookmarkStart w:id="2" w:name="_Hlk224052983"/>
    </w:p>
    <w:p w:rsidR="00A9396D" w:rsidRPr="0012325B" w:rsidRDefault="00A9396D" w:rsidP="008D0E6D">
      <w:pPr>
        <w:pStyle w:val="a9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D16F17">
        <w:rPr>
          <w:rFonts w:ascii="Times New Roman" w:hAnsi="Times New Roman"/>
          <w:bCs/>
          <w:sz w:val="26"/>
          <w:szCs w:val="26"/>
        </w:rPr>
        <w:t>Денного центру соціально-психологічної допомоги особам, які постраждали від домашнього насильства та/або насильства за ознакою статі</w:t>
      </w:r>
      <w:bookmarkEnd w:id="2"/>
      <w:r w:rsidRPr="00D16F17">
        <w:rPr>
          <w:rFonts w:ascii="Times New Roman" w:hAnsi="Times New Roman"/>
          <w:bCs/>
          <w:sz w:val="26"/>
          <w:szCs w:val="26"/>
        </w:rPr>
        <w:t>,</w:t>
      </w:r>
      <w:r>
        <w:rPr>
          <w:rFonts w:ascii="Times New Roman" w:hAnsi="Times New Roman"/>
          <w:bCs/>
          <w:sz w:val="26"/>
          <w:szCs w:val="26"/>
        </w:rPr>
        <w:t xml:space="preserve"> з кризовою кімнатою,</w:t>
      </w:r>
    </w:p>
    <w:p w:rsidR="00A9396D" w:rsidRPr="0012325B" w:rsidRDefault="00A9396D" w:rsidP="008D0E6D">
      <w:pPr>
        <w:pStyle w:val="a9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D16F17">
        <w:rPr>
          <w:rFonts w:ascii="Times New Roman" w:hAnsi="Times New Roman"/>
          <w:bCs/>
          <w:sz w:val="26"/>
          <w:szCs w:val="26"/>
        </w:rPr>
        <w:t xml:space="preserve"> </w:t>
      </w:r>
      <w:r w:rsidRPr="00D16F17">
        <w:rPr>
          <w:rFonts w:ascii="Times New Roman" w:hAnsi="Times New Roman"/>
          <w:sz w:val="26"/>
          <w:szCs w:val="26"/>
          <w:lang w:eastAsia="ru-RU"/>
        </w:rPr>
        <w:t>Шептиць</w:t>
      </w:r>
      <w:r w:rsidRPr="00D16F17">
        <w:rPr>
          <w:rFonts w:ascii="Times New Roman" w:hAnsi="Times New Roman"/>
          <w:bCs/>
          <w:sz w:val="26"/>
          <w:szCs w:val="26"/>
        </w:rPr>
        <w:t xml:space="preserve">кого районного відділу філії Державної установи «Центр </w:t>
      </w:r>
      <w:proofErr w:type="spellStart"/>
      <w:r w:rsidRPr="00D16F17">
        <w:rPr>
          <w:rFonts w:ascii="Times New Roman" w:hAnsi="Times New Roman"/>
          <w:bCs/>
          <w:sz w:val="26"/>
          <w:szCs w:val="26"/>
        </w:rPr>
        <w:t>пробації</w:t>
      </w:r>
      <w:proofErr w:type="spellEnd"/>
      <w:r w:rsidRPr="00D16F17">
        <w:rPr>
          <w:rFonts w:ascii="Times New Roman" w:hAnsi="Times New Roman"/>
          <w:bCs/>
          <w:sz w:val="26"/>
          <w:szCs w:val="26"/>
        </w:rPr>
        <w:t xml:space="preserve">». </w:t>
      </w:r>
    </w:p>
    <w:p w:rsidR="00A9396D" w:rsidRPr="0012325B" w:rsidRDefault="00A9396D" w:rsidP="008D0E6D">
      <w:pPr>
        <w:spacing w:after="0"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2325B">
        <w:rPr>
          <w:rFonts w:ascii="Times New Roman" w:hAnsi="Times New Roman"/>
          <w:bCs/>
          <w:sz w:val="26"/>
          <w:szCs w:val="26"/>
        </w:rPr>
        <w:t xml:space="preserve">Головою Координаційної ради є </w:t>
      </w:r>
      <w:r w:rsidRPr="0012325B">
        <w:rPr>
          <w:rFonts w:ascii="Times New Roman" w:hAnsi="Times New Roman"/>
          <w:sz w:val="26"/>
          <w:szCs w:val="26"/>
        </w:rPr>
        <w:t>заступник міського голови з питань діяльності виконавчих органів ради – Коваль Володимир Степанович.</w:t>
      </w:r>
    </w:p>
    <w:p w:rsidR="00A9396D" w:rsidRPr="00DD74F3" w:rsidRDefault="00A9396D" w:rsidP="008D0E6D">
      <w:pPr>
        <w:spacing w:after="0"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976F79">
        <w:rPr>
          <w:rFonts w:ascii="Times New Roman" w:hAnsi="Times New Roman"/>
          <w:sz w:val="26"/>
          <w:szCs w:val="26"/>
        </w:rPr>
        <w:t>В</w:t>
      </w:r>
      <w:r w:rsidRPr="00DD74F3">
        <w:rPr>
          <w:rFonts w:ascii="Times New Roman" w:hAnsi="Times New Roman"/>
          <w:sz w:val="26"/>
          <w:szCs w:val="26"/>
        </w:rPr>
        <w:t xml:space="preserve"> </w:t>
      </w:r>
      <w:r w:rsidRPr="00976F79">
        <w:rPr>
          <w:rFonts w:ascii="Times New Roman" w:hAnsi="Times New Roman"/>
          <w:sz w:val="26"/>
          <w:szCs w:val="26"/>
        </w:rPr>
        <w:t>громаді визначено уповноважений структурний підрозділ</w:t>
      </w:r>
      <w:r w:rsidRPr="00DD74F3">
        <w:rPr>
          <w:rFonts w:ascii="Times New Roman" w:hAnsi="Times New Roman"/>
          <w:sz w:val="26"/>
          <w:szCs w:val="26"/>
        </w:rPr>
        <w:t xml:space="preserve">, до повноважень якого належить </w:t>
      </w:r>
      <w:r>
        <w:rPr>
          <w:rFonts w:ascii="Times New Roman" w:hAnsi="Times New Roman"/>
          <w:sz w:val="26"/>
          <w:szCs w:val="26"/>
        </w:rPr>
        <w:t xml:space="preserve">координація </w:t>
      </w:r>
      <w:r w:rsidRPr="00DD74F3">
        <w:rPr>
          <w:rFonts w:ascii="Times New Roman" w:hAnsi="Times New Roman"/>
          <w:sz w:val="26"/>
          <w:szCs w:val="26"/>
        </w:rPr>
        <w:t>здійснення заходів з протидії домашньому насильству</w:t>
      </w:r>
      <w:r w:rsidRPr="00976F79">
        <w:rPr>
          <w:rFonts w:ascii="Times New Roman" w:hAnsi="Times New Roman"/>
          <w:sz w:val="26"/>
          <w:szCs w:val="26"/>
        </w:rPr>
        <w:t xml:space="preserve"> — Управління праці та соціального захисту населення Шептицької міської ради</w:t>
      </w:r>
      <w:r>
        <w:rPr>
          <w:rFonts w:ascii="Times New Roman" w:hAnsi="Times New Roman"/>
          <w:sz w:val="26"/>
          <w:szCs w:val="26"/>
        </w:rPr>
        <w:t>. Управлінням</w:t>
      </w:r>
      <w:r w:rsidRPr="00976F79">
        <w:rPr>
          <w:rFonts w:ascii="Times New Roman" w:hAnsi="Times New Roman"/>
          <w:sz w:val="26"/>
          <w:szCs w:val="26"/>
        </w:rPr>
        <w:t xml:space="preserve"> здійснює</w:t>
      </w:r>
      <w:r>
        <w:rPr>
          <w:rFonts w:ascii="Times New Roman" w:hAnsi="Times New Roman"/>
          <w:sz w:val="26"/>
          <w:szCs w:val="26"/>
        </w:rPr>
        <w:t>ться</w:t>
      </w:r>
      <w:r w:rsidRPr="00976F79">
        <w:rPr>
          <w:rFonts w:ascii="Times New Roman" w:hAnsi="Times New Roman"/>
          <w:sz w:val="26"/>
          <w:szCs w:val="26"/>
        </w:rPr>
        <w:t xml:space="preserve"> прийом</w:t>
      </w:r>
      <w:r>
        <w:rPr>
          <w:rFonts w:ascii="Times New Roman" w:hAnsi="Times New Roman"/>
          <w:sz w:val="26"/>
          <w:szCs w:val="26"/>
        </w:rPr>
        <w:t xml:space="preserve"> та реєстрація</w:t>
      </w:r>
      <w:r w:rsidRPr="00976F79">
        <w:rPr>
          <w:rFonts w:ascii="Times New Roman" w:hAnsi="Times New Roman"/>
          <w:sz w:val="26"/>
          <w:szCs w:val="26"/>
        </w:rPr>
        <w:t xml:space="preserve"> звернень, координаці</w:t>
      </w:r>
      <w:r>
        <w:rPr>
          <w:rFonts w:ascii="Times New Roman" w:hAnsi="Times New Roman"/>
          <w:sz w:val="26"/>
          <w:szCs w:val="26"/>
        </w:rPr>
        <w:t>я</w:t>
      </w:r>
      <w:r w:rsidRPr="00976F79">
        <w:rPr>
          <w:rFonts w:ascii="Times New Roman" w:hAnsi="Times New Roman"/>
          <w:sz w:val="26"/>
          <w:szCs w:val="26"/>
        </w:rPr>
        <w:t xml:space="preserve"> дій та реагування на випадки </w:t>
      </w:r>
      <w:r w:rsidRPr="00DD74F3">
        <w:rPr>
          <w:rFonts w:ascii="Times New Roman" w:hAnsi="Times New Roman"/>
          <w:sz w:val="26"/>
          <w:szCs w:val="26"/>
        </w:rPr>
        <w:t xml:space="preserve">домашнього </w:t>
      </w:r>
      <w:r w:rsidRPr="00976F79">
        <w:rPr>
          <w:rFonts w:ascii="Times New Roman" w:hAnsi="Times New Roman"/>
          <w:sz w:val="26"/>
          <w:szCs w:val="26"/>
        </w:rPr>
        <w:t>насильства.</w:t>
      </w:r>
    </w:p>
    <w:p w:rsidR="00A9396D" w:rsidRPr="003B63EE" w:rsidRDefault="00A9396D" w:rsidP="008D0E6D">
      <w:pPr>
        <w:spacing w:after="0"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3B63EE">
        <w:rPr>
          <w:rFonts w:ascii="Times New Roman" w:hAnsi="Times New Roman"/>
          <w:sz w:val="26"/>
          <w:szCs w:val="26"/>
        </w:rPr>
        <w:t xml:space="preserve">Важливим кроком у розвитку системи протидії домашньому насильству в громаді стала участь громади з 2021 року в </w:t>
      </w:r>
      <w:proofErr w:type="spellStart"/>
      <w:r w:rsidRPr="003B63EE">
        <w:rPr>
          <w:rFonts w:ascii="Times New Roman" w:hAnsi="Times New Roman"/>
          <w:sz w:val="26"/>
          <w:szCs w:val="26"/>
        </w:rPr>
        <w:t>проєті</w:t>
      </w:r>
      <w:proofErr w:type="spellEnd"/>
      <w:r w:rsidRPr="003B63EE">
        <w:rPr>
          <w:rFonts w:ascii="Times New Roman" w:hAnsi="Times New Roman"/>
          <w:sz w:val="26"/>
          <w:szCs w:val="26"/>
        </w:rPr>
        <w:t xml:space="preserve"> «Міста і громади, вільні від домашнього насильства», який реалізувався UNFPA, Фондом ООН у галузі народонаселення в </w:t>
      </w:r>
      <w:proofErr w:type="spellStart"/>
      <w:r w:rsidRPr="003B63EE">
        <w:rPr>
          <w:rFonts w:ascii="Times New Roman" w:hAnsi="Times New Roman"/>
          <w:sz w:val="26"/>
          <w:szCs w:val="26"/>
        </w:rPr>
        <w:t>Україні</w:t>
      </w:r>
      <w:proofErr w:type="spellEnd"/>
      <w:r w:rsidRPr="003B63EE">
        <w:rPr>
          <w:rFonts w:ascii="Times New Roman" w:hAnsi="Times New Roman"/>
          <w:sz w:val="26"/>
          <w:szCs w:val="26"/>
        </w:rPr>
        <w:t xml:space="preserve">, у партнерстві з ГО «Асоціація </w:t>
      </w:r>
      <w:proofErr w:type="spellStart"/>
      <w:r w:rsidRPr="003B63EE">
        <w:rPr>
          <w:rFonts w:ascii="Times New Roman" w:hAnsi="Times New Roman"/>
          <w:sz w:val="26"/>
          <w:szCs w:val="26"/>
        </w:rPr>
        <w:t>Амбасадорок</w:t>
      </w:r>
      <w:proofErr w:type="spellEnd"/>
      <w:r w:rsidRPr="003B63EE">
        <w:rPr>
          <w:rFonts w:ascii="Times New Roman" w:hAnsi="Times New Roman"/>
          <w:sz w:val="26"/>
          <w:szCs w:val="26"/>
        </w:rPr>
        <w:t xml:space="preserve"> України» та співпраці з Міністерством </w:t>
      </w:r>
      <w:proofErr w:type="spellStart"/>
      <w:r w:rsidRPr="003B63EE">
        <w:rPr>
          <w:rFonts w:ascii="Times New Roman" w:hAnsi="Times New Roman"/>
          <w:sz w:val="26"/>
          <w:szCs w:val="26"/>
        </w:rPr>
        <w:t>соціальноі</w:t>
      </w:r>
      <w:proofErr w:type="spellEnd"/>
      <w:r w:rsidRPr="003B63EE">
        <w:rPr>
          <w:rFonts w:ascii="Times New Roman" w:hAnsi="Times New Roman"/>
          <w:sz w:val="26"/>
          <w:szCs w:val="26"/>
        </w:rPr>
        <w:t xml:space="preserve">̈ політики, сім’ї та єдності </w:t>
      </w:r>
      <w:proofErr w:type="spellStart"/>
      <w:r w:rsidRPr="003B63EE">
        <w:rPr>
          <w:rFonts w:ascii="Times New Roman" w:hAnsi="Times New Roman"/>
          <w:sz w:val="26"/>
          <w:szCs w:val="26"/>
        </w:rPr>
        <w:t>України</w:t>
      </w:r>
      <w:proofErr w:type="spellEnd"/>
      <w:r w:rsidRPr="003B63EE">
        <w:rPr>
          <w:rFonts w:ascii="Times New Roman" w:hAnsi="Times New Roman"/>
          <w:sz w:val="26"/>
          <w:szCs w:val="26"/>
        </w:rPr>
        <w:t xml:space="preserve"> за підтримки урядів Канади та </w:t>
      </w:r>
      <w:proofErr w:type="spellStart"/>
      <w:r w:rsidRPr="003B63EE">
        <w:rPr>
          <w:rFonts w:ascii="Times New Roman" w:hAnsi="Times New Roman"/>
          <w:sz w:val="26"/>
          <w:szCs w:val="26"/>
        </w:rPr>
        <w:t>Великоі</w:t>
      </w:r>
      <w:proofErr w:type="spellEnd"/>
      <w:r w:rsidRPr="003B63EE">
        <w:rPr>
          <w:rFonts w:ascii="Times New Roman" w:hAnsi="Times New Roman"/>
          <w:sz w:val="26"/>
          <w:szCs w:val="26"/>
        </w:rPr>
        <w:t xml:space="preserve">̈ </w:t>
      </w:r>
      <w:proofErr w:type="spellStart"/>
      <w:r w:rsidRPr="003B63EE">
        <w:rPr>
          <w:rFonts w:ascii="Times New Roman" w:hAnsi="Times New Roman"/>
          <w:sz w:val="26"/>
          <w:szCs w:val="26"/>
        </w:rPr>
        <w:t>Британіі</w:t>
      </w:r>
      <w:proofErr w:type="spellEnd"/>
      <w:r w:rsidRPr="003B63EE">
        <w:rPr>
          <w:rFonts w:ascii="Times New Roman" w:hAnsi="Times New Roman"/>
          <w:sz w:val="26"/>
          <w:szCs w:val="26"/>
        </w:rPr>
        <w:t xml:space="preserve">̈ у межах програми UNFPA з </w:t>
      </w:r>
      <w:proofErr w:type="spellStart"/>
      <w:r w:rsidRPr="003B63EE">
        <w:rPr>
          <w:rFonts w:ascii="Times New Roman" w:hAnsi="Times New Roman"/>
          <w:sz w:val="26"/>
          <w:szCs w:val="26"/>
        </w:rPr>
        <w:t>протидіі</w:t>
      </w:r>
      <w:proofErr w:type="spellEnd"/>
      <w:r w:rsidRPr="003B63EE">
        <w:rPr>
          <w:rFonts w:ascii="Times New Roman" w:hAnsi="Times New Roman"/>
          <w:sz w:val="26"/>
          <w:szCs w:val="26"/>
        </w:rPr>
        <w:t xml:space="preserve">̈ та запобігання </w:t>
      </w:r>
      <w:proofErr w:type="spellStart"/>
      <w:r w:rsidRPr="003B63EE">
        <w:rPr>
          <w:rFonts w:ascii="Times New Roman" w:hAnsi="Times New Roman"/>
          <w:sz w:val="26"/>
          <w:szCs w:val="26"/>
        </w:rPr>
        <w:t>гендерно</w:t>
      </w:r>
      <w:proofErr w:type="spellEnd"/>
      <w:r w:rsidRPr="003B63EE">
        <w:rPr>
          <w:rFonts w:ascii="Times New Roman" w:hAnsi="Times New Roman"/>
          <w:sz w:val="26"/>
          <w:szCs w:val="26"/>
        </w:rPr>
        <w:t xml:space="preserve"> зумовленому насильству.</w:t>
      </w:r>
      <w:r w:rsidRPr="00FF2737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</w:t>
      </w:r>
      <w:r w:rsidRPr="00FF2737">
        <w:rPr>
          <w:rFonts w:ascii="Times New Roman" w:hAnsi="Times New Roman"/>
          <w:sz w:val="26"/>
          <w:szCs w:val="26"/>
        </w:rPr>
        <w:t>сновн</w:t>
      </w:r>
      <w:r>
        <w:rPr>
          <w:rFonts w:ascii="Times New Roman" w:hAnsi="Times New Roman"/>
          <w:sz w:val="26"/>
          <w:szCs w:val="26"/>
        </w:rPr>
        <w:t>а</w:t>
      </w:r>
      <w:r w:rsidRPr="00FF2737">
        <w:rPr>
          <w:rFonts w:ascii="Times New Roman" w:hAnsi="Times New Roman"/>
          <w:sz w:val="26"/>
          <w:szCs w:val="26"/>
        </w:rPr>
        <w:t xml:space="preserve"> ціль</w:t>
      </w:r>
      <w:r>
        <w:rPr>
          <w:rFonts w:ascii="Times New Roman" w:hAnsi="Times New Roman"/>
          <w:sz w:val="26"/>
          <w:szCs w:val="26"/>
        </w:rPr>
        <w:t xml:space="preserve"> даного</w:t>
      </w:r>
      <w:r w:rsidRPr="00FF273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F2737">
        <w:rPr>
          <w:rFonts w:ascii="Times New Roman" w:hAnsi="Times New Roman"/>
          <w:sz w:val="26"/>
          <w:szCs w:val="26"/>
        </w:rPr>
        <w:t>проєкту</w:t>
      </w:r>
      <w:proofErr w:type="spellEnd"/>
      <w:r>
        <w:rPr>
          <w:rFonts w:ascii="Times New Roman" w:hAnsi="Times New Roman"/>
          <w:sz w:val="26"/>
          <w:szCs w:val="26"/>
        </w:rPr>
        <w:t xml:space="preserve"> –</w:t>
      </w:r>
      <w:r w:rsidRPr="00FF2737">
        <w:rPr>
          <w:rFonts w:ascii="Times New Roman" w:hAnsi="Times New Roman"/>
          <w:sz w:val="26"/>
          <w:szCs w:val="26"/>
        </w:rPr>
        <w:t xml:space="preserve"> розвиток мережі якісних спеціалізованих послуг і покращення координації та міжвідомчої взаємодії органів і служб на рівні громади, а також активізація та залучення мешканців громади для запобігання та раннього виявлення випадків домашнього насильства.</w:t>
      </w:r>
    </w:p>
    <w:p w:rsidR="00A9396D" w:rsidRPr="003B63EE" w:rsidRDefault="00A9396D" w:rsidP="008D0E6D">
      <w:pPr>
        <w:spacing w:after="0"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3B63EE">
        <w:rPr>
          <w:rFonts w:ascii="Times New Roman" w:hAnsi="Times New Roman"/>
          <w:sz w:val="26"/>
          <w:szCs w:val="26"/>
        </w:rPr>
        <w:t xml:space="preserve">В рамках участі громади в даному </w:t>
      </w:r>
      <w:proofErr w:type="spellStart"/>
      <w:r w:rsidRPr="003B63EE">
        <w:rPr>
          <w:rFonts w:ascii="Times New Roman" w:hAnsi="Times New Roman"/>
          <w:sz w:val="26"/>
          <w:szCs w:val="26"/>
        </w:rPr>
        <w:t>проєкті</w:t>
      </w:r>
      <w:proofErr w:type="spellEnd"/>
      <w:r w:rsidRPr="003B63EE">
        <w:rPr>
          <w:rFonts w:ascii="Times New Roman" w:hAnsi="Times New Roman"/>
          <w:sz w:val="26"/>
          <w:szCs w:val="26"/>
        </w:rPr>
        <w:t xml:space="preserve"> організовано та проведено навчання з «Розробки Плану спільних дій з розбудови місцевої системи запобігання та протидії домашньому насильству та </w:t>
      </w:r>
      <w:proofErr w:type="spellStart"/>
      <w:r w:rsidRPr="003B63EE">
        <w:rPr>
          <w:rFonts w:ascii="Times New Roman" w:hAnsi="Times New Roman"/>
          <w:sz w:val="26"/>
          <w:szCs w:val="26"/>
        </w:rPr>
        <w:t>гендерно</w:t>
      </w:r>
      <w:proofErr w:type="spellEnd"/>
      <w:r w:rsidRPr="003B63EE">
        <w:rPr>
          <w:rFonts w:ascii="Times New Roman" w:hAnsi="Times New Roman"/>
          <w:sz w:val="26"/>
          <w:szCs w:val="26"/>
        </w:rPr>
        <w:t xml:space="preserve"> зумовленому насильству» та «Посилення ефективності взаємодії суб’єктів у сфері запобігання та протидії домашньому насильству та насильству за ознакою статі», в якому взяли участь та отримали сертифікати усі </w:t>
      </w:r>
      <w:proofErr w:type="spellStart"/>
      <w:r w:rsidRPr="003B63EE">
        <w:rPr>
          <w:rFonts w:ascii="Times New Roman" w:hAnsi="Times New Roman"/>
          <w:sz w:val="26"/>
          <w:szCs w:val="26"/>
        </w:rPr>
        <w:t>субʼєкти</w:t>
      </w:r>
      <w:proofErr w:type="spellEnd"/>
      <w:r w:rsidRPr="003B63EE">
        <w:rPr>
          <w:rFonts w:ascii="Times New Roman" w:hAnsi="Times New Roman"/>
          <w:sz w:val="26"/>
          <w:szCs w:val="26"/>
        </w:rPr>
        <w:t xml:space="preserve"> у сфері запобігання та протидії домашньому насильству громади.</w:t>
      </w:r>
    </w:p>
    <w:p w:rsidR="00A9396D" w:rsidRPr="0036682D" w:rsidRDefault="00A9396D" w:rsidP="008D0E6D">
      <w:pPr>
        <w:spacing w:after="0"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36682D">
        <w:rPr>
          <w:rFonts w:ascii="Times New Roman" w:hAnsi="Times New Roman"/>
          <w:sz w:val="26"/>
          <w:szCs w:val="26"/>
        </w:rPr>
        <w:t xml:space="preserve">  </w:t>
      </w:r>
      <w:r w:rsidRPr="003B63EE">
        <w:rPr>
          <w:rFonts w:ascii="Times New Roman" w:hAnsi="Times New Roman"/>
          <w:sz w:val="26"/>
          <w:szCs w:val="26"/>
        </w:rPr>
        <w:t>У</w:t>
      </w:r>
      <w:r w:rsidRPr="0036682D">
        <w:rPr>
          <w:rFonts w:ascii="Times New Roman" w:hAnsi="Times New Roman"/>
          <w:sz w:val="26"/>
          <w:szCs w:val="26"/>
        </w:rPr>
        <w:t xml:space="preserve"> червні 2023 року за підтримки фонду UNFPA створен</w:t>
      </w:r>
      <w:r w:rsidRPr="003B63EE">
        <w:rPr>
          <w:rFonts w:ascii="Times New Roman" w:hAnsi="Times New Roman"/>
          <w:sz w:val="26"/>
          <w:szCs w:val="26"/>
        </w:rPr>
        <w:t>о</w:t>
      </w:r>
      <w:r w:rsidRPr="0036682D">
        <w:rPr>
          <w:rFonts w:ascii="Times New Roman" w:hAnsi="Times New Roman"/>
          <w:sz w:val="26"/>
          <w:szCs w:val="26"/>
        </w:rPr>
        <w:t xml:space="preserve">  Денний центр соціально-психологічної допомоги постраждалим від домашнього насильства та/або насильства за ознакою статі з кризовою кімнатою. </w:t>
      </w:r>
    </w:p>
    <w:p w:rsidR="00A9396D" w:rsidRPr="003B63EE" w:rsidRDefault="00A9396D" w:rsidP="008D0E6D">
      <w:pPr>
        <w:spacing w:after="0"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36682D">
        <w:rPr>
          <w:rFonts w:ascii="Times New Roman" w:hAnsi="Times New Roman"/>
          <w:sz w:val="26"/>
          <w:szCs w:val="26"/>
        </w:rPr>
        <w:t>Також з липня 2022</w:t>
      </w:r>
      <w:r w:rsidRPr="003B63EE">
        <w:rPr>
          <w:rFonts w:ascii="Times New Roman" w:hAnsi="Times New Roman"/>
          <w:sz w:val="26"/>
          <w:szCs w:val="26"/>
        </w:rPr>
        <w:t xml:space="preserve"> року</w:t>
      </w:r>
      <w:r w:rsidRPr="0036682D">
        <w:rPr>
          <w:rFonts w:ascii="Times New Roman" w:hAnsi="Times New Roman"/>
          <w:sz w:val="26"/>
          <w:szCs w:val="26"/>
        </w:rPr>
        <w:t xml:space="preserve"> по березень 2025</w:t>
      </w:r>
      <w:r w:rsidRPr="003B63EE">
        <w:rPr>
          <w:rFonts w:ascii="Times New Roman" w:hAnsi="Times New Roman"/>
          <w:sz w:val="26"/>
          <w:szCs w:val="26"/>
        </w:rPr>
        <w:t xml:space="preserve"> року</w:t>
      </w:r>
      <w:r w:rsidRPr="0036682D">
        <w:rPr>
          <w:rFonts w:ascii="Times New Roman" w:hAnsi="Times New Roman"/>
          <w:sz w:val="26"/>
          <w:szCs w:val="26"/>
        </w:rPr>
        <w:t xml:space="preserve"> у громаді функціонувала мобільна бригада соціально-психологічної допомоги.</w:t>
      </w:r>
    </w:p>
    <w:p w:rsidR="00A9396D" w:rsidRPr="003B63EE" w:rsidRDefault="00A9396D" w:rsidP="008D0E6D">
      <w:pPr>
        <w:spacing w:after="0"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3B63EE">
        <w:rPr>
          <w:rFonts w:ascii="Times New Roman" w:hAnsi="Times New Roman"/>
          <w:sz w:val="26"/>
          <w:szCs w:val="26"/>
        </w:rPr>
        <w:lastRenderedPageBreak/>
        <w:t xml:space="preserve">Участь у </w:t>
      </w:r>
      <w:proofErr w:type="spellStart"/>
      <w:r w:rsidRPr="00FB067C">
        <w:rPr>
          <w:rFonts w:ascii="Times New Roman" w:hAnsi="Times New Roman"/>
          <w:sz w:val="26"/>
          <w:szCs w:val="26"/>
        </w:rPr>
        <w:t>проєкт</w:t>
      </w:r>
      <w:r w:rsidRPr="003B63EE">
        <w:rPr>
          <w:rFonts w:ascii="Times New Roman" w:hAnsi="Times New Roman"/>
          <w:sz w:val="26"/>
          <w:szCs w:val="26"/>
        </w:rPr>
        <w:t>і</w:t>
      </w:r>
      <w:proofErr w:type="spellEnd"/>
      <w:r w:rsidRPr="00FB067C">
        <w:rPr>
          <w:rFonts w:ascii="Times New Roman" w:hAnsi="Times New Roman"/>
          <w:sz w:val="26"/>
          <w:szCs w:val="26"/>
        </w:rPr>
        <w:t xml:space="preserve">  “Міста і громади вільні від домашнього насильства” </w:t>
      </w:r>
      <w:r w:rsidRPr="003B63EE">
        <w:rPr>
          <w:rFonts w:ascii="Times New Roman" w:hAnsi="Times New Roman"/>
          <w:sz w:val="26"/>
          <w:szCs w:val="26"/>
        </w:rPr>
        <w:t xml:space="preserve"> надала можливість створити </w:t>
      </w:r>
      <w:proofErr w:type="spellStart"/>
      <w:r w:rsidRPr="003B63EE">
        <w:rPr>
          <w:rFonts w:ascii="Times New Roman" w:hAnsi="Times New Roman"/>
          <w:sz w:val="26"/>
          <w:szCs w:val="26"/>
        </w:rPr>
        <w:t>реферальні</w:t>
      </w:r>
      <w:proofErr w:type="spellEnd"/>
      <w:r w:rsidRPr="003B63EE">
        <w:rPr>
          <w:rFonts w:ascii="Times New Roman" w:hAnsi="Times New Roman"/>
          <w:sz w:val="26"/>
          <w:szCs w:val="26"/>
        </w:rPr>
        <w:t xml:space="preserve"> картки</w:t>
      </w:r>
      <w:r w:rsidRPr="00FB067C">
        <w:rPr>
          <w:rFonts w:ascii="Times New Roman" w:hAnsi="Times New Roman"/>
          <w:sz w:val="26"/>
          <w:szCs w:val="26"/>
        </w:rPr>
        <w:t xml:space="preserve"> з </w:t>
      </w:r>
      <w:r>
        <w:rPr>
          <w:rFonts w:ascii="Times New Roman" w:hAnsi="Times New Roman"/>
          <w:sz w:val="26"/>
          <w:szCs w:val="26"/>
        </w:rPr>
        <w:t xml:space="preserve">актуальними </w:t>
      </w:r>
      <w:r w:rsidRPr="00FB067C">
        <w:rPr>
          <w:rFonts w:ascii="Times New Roman" w:hAnsi="Times New Roman"/>
          <w:sz w:val="26"/>
          <w:szCs w:val="26"/>
        </w:rPr>
        <w:t xml:space="preserve">контактами </w:t>
      </w:r>
      <w:r w:rsidRPr="003B63EE">
        <w:rPr>
          <w:rFonts w:ascii="Times New Roman" w:hAnsi="Times New Roman"/>
          <w:sz w:val="26"/>
          <w:szCs w:val="26"/>
        </w:rPr>
        <w:t xml:space="preserve">загальних та спеціалізованих </w:t>
      </w:r>
      <w:r w:rsidRPr="00FB067C">
        <w:rPr>
          <w:rFonts w:ascii="Times New Roman" w:hAnsi="Times New Roman"/>
          <w:sz w:val="26"/>
          <w:szCs w:val="26"/>
        </w:rPr>
        <w:t>служб</w:t>
      </w:r>
      <w:r w:rsidRPr="003B63EE">
        <w:rPr>
          <w:rFonts w:ascii="Times New Roman" w:hAnsi="Times New Roman"/>
          <w:sz w:val="26"/>
          <w:szCs w:val="26"/>
        </w:rPr>
        <w:t xml:space="preserve"> у сфері протидії домашньому насильству</w:t>
      </w:r>
      <w:r>
        <w:rPr>
          <w:rFonts w:ascii="Times New Roman" w:hAnsi="Times New Roman"/>
          <w:sz w:val="26"/>
          <w:szCs w:val="26"/>
        </w:rPr>
        <w:t>.</w:t>
      </w:r>
      <w:r w:rsidRPr="0035252B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Розповсюдження зазначених карток</w:t>
      </w:r>
      <w:r w:rsidRPr="0035252B">
        <w:rPr>
          <w:rFonts w:ascii="Times New Roman" w:hAnsi="Times New Roman"/>
          <w:sz w:val="26"/>
          <w:szCs w:val="26"/>
        </w:rPr>
        <w:t xml:space="preserve"> дало можливість збільшити кількість звернень постраждалих від домашнього насильства за допомогою.</w:t>
      </w:r>
    </w:p>
    <w:p w:rsidR="00A9396D" w:rsidRPr="003B63EE" w:rsidRDefault="00A9396D" w:rsidP="008D0E6D">
      <w:pPr>
        <w:spacing w:after="0"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3B63EE">
        <w:rPr>
          <w:rFonts w:ascii="Times New Roman" w:hAnsi="Times New Roman"/>
          <w:sz w:val="26"/>
          <w:szCs w:val="26"/>
        </w:rPr>
        <w:t xml:space="preserve">З </w:t>
      </w:r>
      <w:r w:rsidRPr="00DD2843">
        <w:rPr>
          <w:rFonts w:ascii="Times New Roman" w:hAnsi="Times New Roman"/>
          <w:sz w:val="26"/>
          <w:szCs w:val="26"/>
        </w:rPr>
        <w:t xml:space="preserve">метою забезпечення розбудови системи запобігання, протидії домашньому насильству та насильству за ознакою статі рішенням </w:t>
      </w:r>
      <w:r>
        <w:rPr>
          <w:rFonts w:ascii="Times New Roman" w:hAnsi="Times New Roman"/>
          <w:sz w:val="26"/>
          <w:szCs w:val="26"/>
        </w:rPr>
        <w:t>Червоноградсь</w:t>
      </w:r>
      <w:r w:rsidRPr="00DD2843">
        <w:rPr>
          <w:rFonts w:ascii="Times New Roman" w:hAnsi="Times New Roman"/>
          <w:sz w:val="26"/>
          <w:szCs w:val="26"/>
        </w:rPr>
        <w:t>ко</w:t>
      </w:r>
      <w:r w:rsidRPr="003B63EE">
        <w:rPr>
          <w:rFonts w:ascii="Times New Roman" w:hAnsi="Times New Roman"/>
          <w:sz w:val="26"/>
          <w:szCs w:val="26"/>
        </w:rPr>
        <w:t>ї</w:t>
      </w:r>
      <w:r w:rsidRPr="00DD2843">
        <w:rPr>
          <w:rFonts w:ascii="Times New Roman" w:hAnsi="Times New Roman"/>
          <w:sz w:val="26"/>
          <w:szCs w:val="26"/>
        </w:rPr>
        <w:t xml:space="preserve"> місько</w:t>
      </w:r>
      <w:r w:rsidRPr="003B63EE">
        <w:rPr>
          <w:rFonts w:ascii="Times New Roman" w:hAnsi="Times New Roman"/>
          <w:sz w:val="26"/>
          <w:szCs w:val="26"/>
        </w:rPr>
        <w:t>ї</w:t>
      </w:r>
      <w:r w:rsidRPr="00DD2843">
        <w:rPr>
          <w:rFonts w:ascii="Times New Roman" w:hAnsi="Times New Roman"/>
          <w:sz w:val="26"/>
          <w:szCs w:val="26"/>
        </w:rPr>
        <w:t xml:space="preserve"> рад</w:t>
      </w:r>
      <w:r w:rsidRPr="003B63EE">
        <w:rPr>
          <w:rFonts w:ascii="Times New Roman" w:hAnsi="Times New Roman"/>
          <w:sz w:val="26"/>
          <w:szCs w:val="26"/>
        </w:rPr>
        <w:t>и</w:t>
      </w:r>
      <w:r w:rsidRPr="00DD2843">
        <w:rPr>
          <w:rFonts w:ascii="Times New Roman" w:hAnsi="Times New Roman"/>
          <w:sz w:val="26"/>
          <w:szCs w:val="26"/>
        </w:rPr>
        <w:t xml:space="preserve"> від 30.04.2024</w:t>
      </w:r>
      <w:r w:rsidRPr="003B63EE">
        <w:rPr>
          <w:rFonts w:ascii="Times New Roman" w:hAnsi="Times New Roman"/>
          <w:sz w:val="26"/>
          <w:szCs w:val="26"/>
        </w:rPr>
        <w:t xml:space="preserve"> №</w:t>
      </w:r>
      <w:r w:rsidRPr="00DD2843">
        <w:rPr>
          <w:rFonts w:ascii="Times New Roman" w:hAnsi="Times New Roman"/>
          <w:sz w:val="26"/>
          <w:szCs w:val="26"/>
        </w:rPr>
        <w:t xml:space="preserve"> </w:t>
      </w:r>
      <w:r w:rsidRPr="003B63EE">
        <w:rPr>
          <w:rFonts w:ascii="Times New Roman" w:hAnsi="Times New Roman"/>
          <w:sz w:val="26"/>
          <w:szCs w:val="26"/>
        </w:rPr>
        <w:t xml:space="preserve">2542 </w:t>
      </w:r>
      <w:r w:rsidRPr="00DD2843">
        <w:rPr>
          <w:rFonts w:ascii="Times New Roman" w:hAnsi="Times New Roman"/>
          <w:sz w:val="26"/>
          <w:szCs w:val="26"/>
        </w:rPr>
        <w:t>було затверджено Міську програму для кривдників на 2024-2026 роки, яка спрямована на зміну поведінки</w:t>
      </w:r>
      <w:r w:rsidRPr="003B63EE">
        <w:rPr>
          <w:rFonts w:ascii="Times New Roman" w:hAnsi="Times New Roman"/>
          <w:sz w:val="26"/>
          <w:szCs w:val="26"/>
        </w:rPr>
        <w:t xml:space="preserve"> кривдників</w:t>
      </w:r>
      <w:r w:rsidRPr="00DD2843">
        <w:rPr>
          <w:rFonts w:ascii="Times New Roman" w:hAnsi="Times New Roman"/>
          <w:sz w:val="26"/>
          <w:szCs w:val="26"/>
        </w:rPr>
        <w:t xml:space="preserve"> та попередження повторних випадків</w:t>
      </w:r>
      <w:r w:rsidRPr="003B63EE">
        <w:rPr>
          <w:rFonts w:ascii="Times New Roman" w:hAnsi="Times New Roman"/>
          <w:sz w:val="26"/>
          <w:szCs w:val="26"/>
        </w:rPr>
        <w:t xml:space="preserve"> домашнього</w:t>
      </w:r>
      <w:r w:rsidRPr="00DD2843">
        <w:rPr>
          <w:rFonts w:ascii="Times New Roman" w:hAnsi="Times New Roman"/>
          <w:sz w:val="26"/>
          <w:szCs w:val="26"/>
        </w:rPr>
        <w:t xml:space="preserve"> насильства.</w:t>
      </w:r>
      <w:r w:rsidRPr="003B63EE">
        <w:rPr>
          <w:rFonts w:ascii="Times New Roman" w:hAnsi="Times New Roman"/>
          <w:sz w:val="26"/>
          <w:szCs w:val="26"/>
        </w:rPr>
        <w:t xml:space="preserve"> </w:t>
      </w:r>
      <w:r w:rsidRPr="00DD2843">
        <w:rPr>
          <w:rFonts w:ascii="Times New Roman" w:hAnsi="Times New Roman"/>
          <w:sz w:val="26"/>
          <w:szCs w:val="26"/>
        </w:rPr>
        <w:t xml:space="preserve">Шептицький міський центр соціальних служб є відповідальним виконавцем реалізації </w:t>
      </w:r>
      <w:r w:rsidRPr="003B63EE">
        <w:rPr>
          <w:rFonts w:ascii="Times New Roman" w:hAnsi="Times New Roman"/>
          <w:sz w:val="26"/>
          <w:szCs w:val="26"/>
        </w:rPr>
        <w:t>даної програми</w:t>
      </w:r>
      <w:r w:rsidRPr="00DD2843">
        <w:rPr>
          <w:rFonts w:ascii="Times New Roman" w:hAnsi="Times New Roman"/>
          <w:sz w:val="26"/>
          <w:szCs w:val="26"/>
        </w:rPr>
        <w:t xml:space="preserve">. На базі </w:t>
      </w:r>
      <w:r>
        <w:rPr>
          <w:rFonts w:ascii="Times New Roman" w:hAnsi="Times New Roman"/>
          <w:sz w:val="26"/>
          <w:szCs w:val="26"/>
        </w:rPr>
        <w:t>центру</w:t>
      </w:r>
      <w:r w:rsidRPr="00DD2843">
        <w:rPr>
          <w:rFonts w:ascii="Times New Roman" w:hAnsi="Times New Roman"/>
          <w:sz w:val="26"/>
          <w:szCs w:val="26"/>
        </w:rPr>
        <w:t xml:space="preserve"> облаштовано робоче місце для психолога, як</w:t>
      </w:r>
      <w:r>
        <w:rPr>
          <w:rFonts w:ascii="Times New Roman" w:hAnsi="Times New Roman"/>
          <w:sz w:val="26"/>
          <w:szCs w:val="26"/>
        </w:rPr>
        <w:t>ий</w:t>
      </w:r>
      <w:r w:rsidRPr="00DD2843">
        <w:rPr>
          <w:rFonts w:ascii="Times New Roman" w:hAnsi="Times New Roman"/>
          <w:sz w:val="26"/>
          <w:szCs w:val="26"/>
        </w:rPr>
        <w:t xml:space="preserve"> пройш</w:t>
      </w:r>
      <w:r>
        <w:rPr>
          <w:rFonts w:ascii="Times New Roman" w:hAnsi="Times New Roman"/>
          <w:sz w:val="26"/>
          <w:szCs w:val="26"/>
        </w:rPr>
        <w:t>ов</w:t>
      </w:r>
      <w:r w:rsidRPr="00DD2843">
        <w:rPr>
          <w:rFonts w:ascii="Times New Roman" w:hAnsi="Times New Roman"/>
          <w:sz w:val="26"/>
          <w:szCs w:val="26"/>
        </w:rPr>
        <w:t xml:space="preserve"> відповідне сертифіковане навчання по роботі із кривдниками.</w:t>
      </w:r>
    </w:p>
    <w:p w:rsidR="00A9396D" w:rsidRPr="003B63EE" w:rsidRDefault="00A9396D" w:rsidP="008D0E6D">
      <w:pPr>
        <w:spacing w:after="0"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3B63EE">
        <w:rPr>
          <w:rFonts w:ascii="Times New Roman" w:hAnsi="Times New Roman"/>
          <w:sz w:val="26"/>
          <w:szCs w:val="26"/>
        </w:rPr>
        <w:t>Координаційною радою затверджено Алгоритм дій суб’єктів, що здійснюють заходи у сфері запобігання та протидії домашньому насильству і насильству за ознакою статі, при направленні на проходження програми для кривдників.</w:t>
      </w:r>
    </w:p>
    <w:p w:rsidR="00A9396D" w:rsidRDefault="00A9396D" w:rsidP="008D0E6D">
      <w:pPr>
        <w:spacing w:after="0"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3B63EE">
        <w:rPr>
          <w:rFonts w:ascii="Times New Roman" w:hAnsi="Times New Roman"/>
          <w:sz w:val="26"/>
          <w:szCs w:val="26"/>
        </w:rPr>
        <w:t>Протягом 2025 року до Управління праці та соціального захисту населення надійшло 23 постанови Шептицького міського суду щодо направлення на проходження програми для кривдників</w:t>
      </w:r>
      <w:r>
        <w:rPr>
          <w:rFonts w:ascii="Times New Roman" w:hAnsi="Times New Roman"/>
          <w:sz w:val="26"/>
          <w:szCs w:val="26"/>
        </w:rPr>
        <w:t>:</w:t>
      </w:r>
    </w:p>
    <w:p w:rsidR="00A9396D" w:rsidRDefault="00A9396D" w:rsidP="008D0E6D">
      <w:pPr>
        <w:pStyle w:val="a9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A66154">
        <w:rPr>
          <w:rFonts w:ascii="Times New Roman" w:hAnsi="Times New Roman"/>
          <w:sz w:val="26"/>
          <w:szCs w:val="26"/>
        </w:rPr>
        <w:t xml:space="preserve">6 осіб - успішно пройшли програму для кривдників;  </w:t>
      </w:r>
    </w:p>
    <w:p w:rsidR="00A9396D" w:rsidRDefault="00A9396D" w:rsidP="008D0E6D">
      <w:pPr>
        <w:pStyle w:val="a9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A66154">
        <w:rPr>
          <w:rFonts w:ascii="Times New Roman" w:hAnsi="Times New Roman"/>
          <w:sz w:val="26"/>
          <w:szCs w:val="26"/>
        </w:rPr>
        <w:t xml:space="preserve">3 особи – діючі військовослужбовці, не мають можливості  пройти програму; </w:t>
      </w:r>
    </w:p>
    <w:p w:rsidR="00A9396D" w:rsidRDefault="00A9396D" w:rsidP="008D0E6D">
      <w:pPr>
        <w:pStyle w:val="a9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A66154">
        <w:rPr>
          <w:rFonts w:ascii="Times New Roman" w:hAnsi="Times New Roman"/>
          <w:sz w:val="26"/>
          <w:szCs w:val="26"/>
        </w:rPr>
        <w:t xml:space="preserve">5 осіб – притягнуті до кримінальної відповідальності за ухилення від проходження програми для кривдників; </w:t>
      </w:r>
    </w:p>
    <w:p w:rsidR="00A9396D" w:rsidRDefault="00A9396D" w:rsidP="008D0E6D">
      <w:pPr>
        <w:pStyle w:val="a9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A66154">
        <w:rPr>
          <w:rFonts w:ascii="Times New Roman" w:hAnsi="Times New Roman"/>
          <w:sz w:val="26"/>
          <w:szCs w:val="26"/>
        </w:rPr>
        <w:t xml:space="preserve">2 особи – померли; </w:t>
      </w:r>
    </w:p>
    <w:p w:rsidR="00A9396D" w:rsidRPr="00A66154" w:rsidRDefault="00A9396D" w:rsidP="008D0E6D">
      <w:pPr>
        <w:pStyle w:val="a9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A66154">
        <w:rPr>
          <w:rFonts w:ascii="Times New Roman" w:hAnsi="Times New Roman"/>
          <w:sz w:val="26"/>
          <w:szCs w:val="26"/>
        </w:rPr>
        <w:t>7 осіб в процесі проходження програми.</w:t>
      </w:r>
    </w:p>
    <w:p w:rsidR="00A9396D" w:rsidRDefault="00A9396D" w:rsidP="008D0E6D">
      <w:pPr>
        <w:spacing w:after="0"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3B63EE">
        <w:rPr>
          <w:rFonts w:ascii="Times New Roman" w:hAnsi="Times New Roman"/>
          <w:sz w:val="26"/>
          <w:szCs w:val="26"/>
        </w:rPr>
        <w:t>Ефективність проходження програми підтверджена відсутністю нових повідомлень про вчинення домашнього насильства особами, які успішно пройшли програму для кривдників.</w:t>
      </w:r>
    </w:p>
    <w:p w:rsidR="00A9396D" w:rsidRPr="001B404D" w:rsidRDefault="00A9396D" w:rsidP="008D0E6D">
      <w:pPr>
        <w:spacing w:after="0"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B404D">
        <w:rPr>
          <w:rFonts w:ascii="Times New Roman" w:hAnsi="Times New Roman"/>
          <w:sz w:val="26"/>
          <w:szCs w:val="26"/>
        </w:rPr>
        <w:t xml:space="preserve">У громаді забезпечено оперативне взаємне інформування між усіма суб’єктами, залученими до реагування на випадки насильства щодо дорослих і дітей. Робота проводиться комплексно та узгоджено, з урахуванням обставин кожного випадку, щоб запобігти повторним проявам насильства в телефонному режимі, письмово та в режимі </w:t>
      </w:r>
      <w:proofErr w:type="spellStart"/>
      <w:r w:rsidRPr="001B404D">
        <w:rPr>
          <w:rFonts w:ascii="Times New Roman" w:hAnsi="Times New Roman"/>
          <w:sz w:val="26"/>
          <w:szCs w:val="26"/>
        </w:rPr>
        <w:t>viber</w:t>
      </w:r>
      <w:proofErr w:type="spellEnd"/>
      <w:r w:rsidRPr="001B404D">
        <w:rPr>
          <w:rFonts w:ascii="Times New Roman" w:hAnsi="Times New Roman"/>
          <w:sz w:val="26"/>
          <w:szCs w:val="26"/>
        </w:rPr>
        <w:t>-групи.</w:t>
      </w:r>
    </w:p>
    <w:p w:rsidR="00A9396D" w:rsidRDefault="00A9396D" w:rsidP="008D0E6D">
      <w:pPr>
        <w:spacing w:after="0"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A9396D" w:rsidRPr="001B404D" w:rsidRDefault="00A9396D" w:rsidP="008D0E6D">
      <w:pPr>
        <w:spacing w:after="0"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A9396D" w:rsidRPr="001B404D" w:rsidRDefault="00A9396D" w:rsidP="008D0E6D">
      <w:pPr>
        <w:spacing w:after="0" w:line="276" w:lineRule="auto"/>
        <w:ind w:firstLine="708"/>
        <w:jc w:val="both"/>
        <w:rPr>
          <w:rFonts w:ascii="Times New Roman" w:hAnsi="Times New Roman"/>
          <w:b/>
          <w:bCs/>
          <w:sz w:val="26"/>
          <w:szCs w:val="26"/>
        </w:rPr>
      </w:pPr>
      <w:r w:rsidRPr="001B404D">
        <w:rPr>
          <w:rFonts w:ascii="Times New Roman" w:hAnsi="Times New Roman"/>
          <w:b/>
          <w:bCs/>
          <w:sz w:val="26"/>
          <w:szCs w:val="26"/>
        </w:rPr>
        <w:t>Інформація про кількість звернень щодо домашнього насильства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08"/>
        <w:gridCol w:w="3210"/>
        <w:gridCol w:w="3210"/>
      </w:tblGrid>
      <w:tr w:rsidR="00A9396D" w:rsidRPr="00C616F3" w:rsidTr="00E710DA">
        <w:tc>
          <w:tcPr>
            <w:tcW w:w="3284" w:type="dxa"/>
          </w:tcPr>
          <w:p w:rsidR="00A9396D" w:rsidRPr="00C616F3" w:rsidRDefault="00A9396D" w:rsidP="007637F7">
            <w:pPr>
              <w:spacing w:after="0" w:line="276" w:lineRule="auto"/>
              <w:ind w:firstLine="708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616F3">
              <w:rPr>
                <w:rFonts w:ascii="Times New Roman" w:hAnsi="Times New Roman"/>
                <w:b/>
                <w:bCs/>
                <w:sz w:val="26"/>
                <w:szCs w:val="26"/>
              </w:rPr>
              <w:t>2023 рік</w:t>
            </w:r>
          </w:p>
        </w:tc>
        <w:tc>
          <w:tcPr>
            <w:tcW w:w="3285" w:type="dxa"/>
          </w:tcPr>
          <w:p w:rsidR="00A9396D" w:rsidRPr="00C616F3" w:rsidRDefault="00A9396D" w:rsidP="007637F7">
            <w:pPr>
              <w:spacing w:after="0" w:line="276" w:lineRule="auto"/>
              <w:ind w:firstLine="708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616F3">
              <w:rPr>
                <w:rFonts w:ascii="Times New Roman" w:hAnsi="Times New Roman"/>
                <w:b/>
                <w:bCs/>
                <w:sz w:val="26"/>
                <w:szCs w:val="26"/>
              </w:rPr>
              <w:t>2024 рік</w:t>
            </w:r>
          </w:p>
        </w:tc>
        <w:tc>
          <w:tcPr>
            <w:tcW w:w="3285" w:type="dxa"/>
          </w:tcPr>
          <w:p w:rsidR="00A9396D" w:rsidRPr="00C616F3" w:rsidRDefault="00A9396D" w:rsidP="007637F7">
            <w:pPr>
              <w:spacing w:after="0" w:line="276" w:lineRule="auto"/>
              <w:ind w:firstLine="708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616F3">
              <w:rPr>
                <w:rFonts w:ascii="Times New Roman" w:hAnsi="Times New Roman"/>
                <w:b/>
                <w:bCs/>
                <w:sz w:val="26"/>
                <w:szCs w:val="26"/>
              </w:rPr>
              <w:t>2025 рік</w:t>
            </w:r>
          </w:p>
        </w:tc>
      </w:tr>
      <w:tr w:rsidR="00A9396D" w:rsidRPr="00C616F3" w:rsidTr="00E710DA">
        <w:tc>
          <w:tcPr>
            <w:tcW w:w="3284" w:type="dxa"/>
          </w:tcPr>
          <w:p w:rsidR="00A9396D" w:rsidRPr="00C616F3" w:rsidRDefault="00A9396D" w:rsidP="007637F7">
            <w:pPr>
              <w:spacing w:after="0" w:line="276" w:lineRule="auto"/>
              <w:ind w:firstLine="7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16F3">
              <w:rPr>
                <w:rFonts w:ascii="Times New Roman" w:hAnsi="Times New Roman"/>
                <w:sz w:val="26"/>
                <w:szCs w:val="26"/>
              </w:rPr>
              <w:t>340</w:t>
            </w:r>
          </w:p>
        </w:tc>
        <w:tc>
          <w:tcPr>
            <w:tcW w:w="3285" w:type="dxa"/>
          </w:tcPr>
          <w:p w:rsidR="00A9396D" w:rsidRPr="00C616F3" w:rsidRDefault="00A9396D" w:rsidP="007637F7">
            <w:pPr>
              <w:spacing w:after="0" w:line="276" w:lineRule="auto"/>
              <w:ind w:firstLine="7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16F3">
              <w:rPr>
                <w:rFonts w:ascii="Times New Roman" w:hAnsi="Times New Roman"/>
                <w:sz w:val="26"/>
                <w:szCs w:val="26"/>
              </w:rPr>
              <w:t>247</w:t>
            </w:r>
          </w:p>
        </w:tc>
        <w:tc>
          <w:tcPr>
            <w:tcW w:w="3285" w:type="dxa"/>
          </w:tcPr>
          <w:p w:rsidR="00A9396D" w:rsidRPr="00C616F3" w:rsidRDefault="00A9396D" w:rsidP="007637F7">
            <w:pPr>
              <w:spacing w:after="0" w:line="276" w:lineRule="auto"/>
              <w:ind w:firstLine="7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16F3">
              <w:rPr>
                <w:rFonts w:ascii="Times New Roman" w:hAnsi="Times New Roman"/>
                <w:sz w:val="26"/>
                <w:szCs w:val="26"/>
              </w:rPr>
              <w:t>207</w:t>
            </w:r>
          </w:p>
        </w:tc>
      </w:tr>
    </w:tbl>
    <w:p w:rsidR="00A9396D" w:rsidRDefault="00A9396D" w:rsidP="008D0E6D">
      <w:pPr>
        <w:spacing w:after="0" w:line="276" w:lineRule="auto"/>
        <w:ind w:firstLine="708"/>
        <w:jc w:val="center"/>
        <w:rPr>
          <w:rFonts w:ascii="Times New Roman" w:hAnsi="Times New Roman"/>
          <w:sz w:val="26"/>
          <w:szCs w:val="26"/>
        </w:rPr>
      </w:pPr>
    </w:p>
    <w:p w:rsidR="00A9396D" w:rsidRPr="001B404D" w:rsidRDefault="00A9396D" w:rsidP="008D0E6D">
      <w:pPr>
        <w:spacing w:after="0" w:line="276" w:lineRule="auto"/>
        <w:ind w:firstLine="708"/>
        <w:jc w:val="center"/>
        <w:rPr>
          <w:rFonts w:ascii="Times New Roman" w:hAnsi="Times New Roman"/>
          <w:sz w:val="26"/>
          <w:szCs w:val="26"/>
        </w:rPr>
      </w:pPr>
    </w:p>
    <w:p w:rsidR="00A9396D" w:rsidRDefault="00A9396D" w:rsidP="008D0E6D">
      <w:pPr>
        <w:spacing w:after="0"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0C4209">
        <w:rPr>
          <w:rFonts w:ascii="Times New Roman" w:hAnsi="Times New Roman"/>
          <w:sz w:val="26"/>
          <w:szCs w:val="26"/>
        </w:rPr>
        <w:lastRenderedPageBreak/>
        <w:t>В громаді спостерігається зменшення кількості випадків домашнього насильства</w:t>
      </w:r>
      <w:r>
        <w:rPr>
          <w:rFonts w:ascii="Times New Roman" w:hAnsi="Times New Roman"/>
          <w:sz w:val="26"/>
          <w:szCs w:val="26"/>
        </w:rPr>
        <w:t>.</w:t>
      </w:r>
      <w:r w:rsidRPr="000C4209">
        <w:rPr>
          <w:rFonts w:ascii="Times New Roman" w:hAnsi="Times New Roman"/>
          <w:sz w:val="26"/>
          <w:szCs w:val="26"/>
        </w:rPr>
        <w:t xml:space="preserve"> </w:t>
      </w:r>
      <w:r w:rsidRPr="00AA532A">
        <w:rPr>
          <w:rFonts w:ascii="Times New Roman" w:hAnsi="Times New Roman"/>
          <w:sz w:val="26"/>
          <w:szCs w:val="26"/>
        </w:rPr>
        <w:t>Разом з тим збільшується кількість постраждалих, які звертаються за допомогою і не замовчують свої проблеми.</w:t>
      </w:r>
    </w:p>
    <w:p w:rsidR="00A9396D" w:rsidRDefault="00A9396D" w:rsidP="008D0E6D">
      <w:pPr>
        <w:spacing w:after="0"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B404D">
        <w:rPr>
          <w:rFonts w:ascii="Times New Roman" w:hAnsi="Times New Roman"/>
          <w:sz w:val="26"/>
          <w:szCs w:val="26"/>
        </w:rPr>
        <w:t xml:space="preserve">По кожному повідомленню працівники </w:t>
      </w:r>
      <w:r w:rsidRPr="001B404D">
        <w:rPr>
          <w:rFonts w:ascii="Times New Roman" w:hAnsi="Times New Roman"/>
          <w:bCs/>
          <w:sz w:val="26"/>
          <w:szCs w:val="26"/>
        </w:rPr>
        <w:t xml:space="preserve">Денного центру соціально-психологічної допомоги особам, які постраждали від домашнього насильства та/або насильства за ознакою статі, з кризовою кімнатою,  контактують з постраждалими та надають за згодою комплексну психологічну допомогу, а також скеровують при необхідності до інших  суб’єктів взаємодії, </w:t>
      </w:r>
      <w:r w:rsidRPr="001B404D">
        <w:rPr>
          <w:rFonts w:ascii="Times New Roman" w:hAnsi="Times New Roman"/>
          <w:sz w:val="26"/>
          <w:szCs w:val="26"/>
        </w:rPr>
        <w:t>що здійснюють заходи у сфері протидії домашньому насильству.</w:t>
      </w:r>
    </w:p>
    <w:p w:rsidR="00A9396D" w:rsidRPr="00371F59" w:rsidRDefault="00A9396D" w:rsidP="008D0E6D">
      <w:pPr>
        <w:spacing w:after="0"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Е</w:t>
      </w:r>
      <w:r w:rsidRPr="00371F59">
        <w:rPr>
          <w:rFonts w:ascii="Times New Roman" w:hAnsi="Times New Roman"/>
          <w:sz w:val="26"/>
          <w:szCs w:val="26"/>
        </w:rPr>
        <w:t>фективн</w:t>
      </w:r>
      <w:r>
        <w:rPr>
          <w:rFonts w:ascii="Times New Roman" w:hAnsi="Times New Roman"/>
          <w:sz w:val="26"/>
          <w:szCs w:val="26"/>
        </w:rPr>
        <w:t>а</w:t>
      </w:r>
      <w:r w:rsidRPr="00371F59">
        <w:rPr>
          <w:rFonts w:ascii="Times New Roman" w:hAnsi="Times New Roman"/>
          <w:sz w:val="26"/>
          <w:szCs w:val="26"/>
        </w:rPr>
        <w:t xml:space="preserve"> взаємодії</w:t>
      </w:r>
      <w:r w:rsidRPr="003B63EE">
        <w:rPr>
          <w:rFonts w:ascii="Times New Roman" w:hAnsi="Times New Roman"/>
          <w:sz w:val="26"/>
          <w:szCs w:val="26"/>
        </w:rPr>
        <w:t xml:space="preserve"> </w:t>
      </w:r>
      <w:r w:rsidRPr="00AB36D2">
        <w:rPr>
          <w:rFonts w:ascii="Times New Roman" w:hAnsi="Times New Roman"/>
          <w:sz w:val="26"/>
          <w:szCs w:val="26"/>
        </w:rPr>
        <w:t>суб’єктів, що здійснюють заходи у сфері протидії домашньому насильству</w:t>
      </w:r>
      <w:r w:rsidRPr="003B63EE">
        <w:rPr>
          <w:rFonts w:ascii="Times New Roman" w:hAnsi="Times New Roman"/>
          <w:sz w:val="26"/>
          <w:szCs w:val="26"/>
        </w:rPr>
        <w:t>:</w:t>
      </w:r>
    </w:p>
    <w:p w:rsidR="00A9396D" w:rsidRPr="00371F59" w:rsidRDefault="00A9396D" w:rsidP="008D0E6D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371F59">
        <w:rPr>
          <w:rFonts w:ascii="Times New Roman" w:hAnsi="Times New Roman"/>
          <w:sz w:val="26"/>
          <w:szCs w:val="26"/>
        </w:rPr>
        <w:t>Забезпечує швидке реагування та захист постраждалих.</w:t>
      </w:r>
    </w:p>
    <w:p w:rsidR="00A9396D" w:rsidRPr="00371F59" w:rsidRDefault="00A9396D" w:rsidP="008D0E6D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371F59">
        <w:rPr>
          <w:rFonts w:ascii="Times New Roman" w:hAnsi="Times New Roman"/>
          <w:sz w:val="26"/>
          <w:szCs w:val="26"/>
        </w:rPr>
        <w:t>Зменшує ризик повторних випадків насильства.</w:t>
      </w:r>
    </w:p>
    <w:p w:rsidR="00A9396D" w:rsidRPr="00371F59" w:rsidRDefault="00A9396D" w:rsidP="008D0E6D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371F59">
        <w:rPr>
          <w:rFonts w:ascii="Times New Roman" w:hAnsi="Times New Roman"/>
          <w:sz w:val="26"/>
          <w:szCs w:val="26"/>
        </w:rPr>
        <w:t>Підвищує довіру населення до органів влади.</w:t>
      </w:r>
    </w:p>
    <w:p w:rsidR="00A9396D" w:rsidRPr="00B94AA7" w:rsidRDefault="00A9396D" w:rsidP="008D0E6D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371F59">
        <w:rPr>
          <w:rFonts w:ascii="Times New Roman" w:hAnsi="Times New Roman"/>
          <w:sz w:val="26"/>
          <w:szCs w:val="26"/>
        </w:rPr>
        <w:t>Сприяє формуванню культури нульової толерантності до насильства.</w:t>
      </w:r>
    </w:p>
    <w:p w:rsidR="00A9396D" w:rsidRDefault="00A9396D" w:rsidP="008D0E6D">
      <w:pPr>
        <w:spacing w:after="0"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C02C75">
        <w:rPr>
          <w:rFonts w:ascii="Times New Roman" w:hAnsi="Times New Roman"/>
          <w:sz w:val="26"/>
          <w:szCs w:val="26"/>
        </w:rPr>
        <w:t>У перспективі громада прагне розробити і затвердити програму для постраждалих</w:t>
      </w:r>
      <w:r w:rsidRPr="003B63EE">
        <w:rPr>
          <w:rFonts w:ascii="Times New Roman" w:hAnsi="Times New Roman"/>
          <w:sz w:val="26"/>
          <w:szCs w:val="26"/>
        </w:rPr>
        <w:t xml:space="preserve"> від домашнього насильства.</w:t>
      </w:r>
      <w:r w:rsidRPr="00C02C75">
        <w:rPr>
          <w:rFonts w:ascii="Times New Roman" w:hAnsi="Times New Roman"/>
          <w:sz w:val="26"/>
          <w:szCs w:val="26"/>
        </w:rPr>
        <w:t xml:space="preserve"> </w:t>
      </w:r>
      <w:r w:rsidRPr="003B63EE">
        <w:rPr>
          <w:rFonts w:ascii="Times New Roman" w:hAnsi="Times New Roman"/>
          <w:sz w:val="26"/>
          <w:szCs w:val="26"/>
        </w:rPr>
        <w:t>Також  основними завданнями залишаються</w:t>
      </w:r>
      <w:r>
        <w:rPr>
          <w:rFonts w:ascii="Times New Roman" w:hAnsi="Times New Roman"/>
          <w:sz w:val="26"/>
          <w:szCs w:val="26"/>
        </w:rPr>
        <w:t>:</w:t>
      </w:r>
    </w:p>
    <w:p w:rsidR="00A9396D" w:rsidRDefault="00A9396D" w:rsidP="008D0E6D">
      <w:pPr>
        <w:pStyle w:val="a9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D16F17">
        <w:rPr>
          <w:rFonts w:ascii="Times New Roman" w:hAnsi="Times New Roman"/>
          <w:sz w:val="26"/>
          <w:szCs w:val="26"/>
        </w:rPr>
        <w:t xml:space="preserve">проведення заходів щодо формування нульової толерантності стосовно домашнього та </w:t>
      </w:r>
      <w:proofErr w:type="spellStart"/>
      <w:r w:rsidRPr="00D16F17">
        <w:rPr>
          <w:rFonts w:ascii="Times New Roman" w:hAnsi="Times New Roman"/>
          <w:sz w:val="26"/>
          <w:szCs w:val="26"/>
        </w:rPr>
        <w:t>гендерно</w:t>
      </w:r>
      <w:proofErr w:type="spellEnd"/>
      <w:r w:rsidRPr="00D16F17">
        <w:rPr>
          <w:rFonts w:ascii="Times New Roman" w:hAnsi="Times New Roman"/>
          <w:sz w:val="26"/>
          <w:szCs w:val="26"/>
        </w:rPr>
        <w:t xml:space="preserve"> зумовленого насильства; </w:t>
      </w:r>
    </w:p>
    <w:p w:rsidR="00A9396D" w:rsidRDefault="00A9396D" w:rsidP="008D0E6D">
      <w:pPr>
        <w:pStyle w:val="a9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D16F17">
        <w:rPr>
          <w:rFonts w:ascii="Times New Roman" w:hAnsi="Times New Roman"/>
          <w:sz w:val="26"/>
          <w:szCs w:val="26"/>
        </w:rPr>
        <w:t xml:space="preserve">інформування мешканців громади щодо можливості звернення по допомогу у разі вчинення домашнього насильства; </w:t>
      </w:r>
    </w:p>
    <w:p w:rsidR="00A9396D" w:rsidRPr="00D16F17" w:rsidRDefault="00A9396D" w:rsidP="008D0E6D">
      <w:pPr>
        <w:pStyle w:val="a9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D16F17">
        <w:rPr>
          <w:rFonts w:ascii="Times New Roman" w:hAnsi="Times New Roman"/>
          <w:sz w:val="26"/>
          <w:szCs w:val="26"/>
        </w:rPr>
        <w:t xml:space="preserve">відновлення роботи мобільної бригади соціально-психологічної допомоги особам, які постраждали від домашнього та/або </w:t>
      </w:r>
      <w:proofErr w:type="spellStart"/>
      <w:r w:rsidRPr="00D16F17">
        <w:rPr>
          <w:rFonts w:ascii="Times New Roman" w:hAnsi="Times New Roman"/>
          <w:sz w:val="26"/>
          <w:szCs w:val="26"/>
        </w:rPr>
        <w:t>гендерно</w:t>
      </w:r>
      <w:proofErr w:type="spellEnd"/>
      <w:r w:rsidRPr="00D16F17">
        <w:rPr>
          <w:rFonts w:ascii="Times New Roman" w:hAnsi="Times New Roman"/>
          <w:sz w:val="26"/>
          <w:szCs w:val="26"/>
        </w:rPr>
        <w:t xml:space="preserve"> зумовленого насильства.</w:t>
      </w:r>
    </w:p>
    <w:p w:rsidR="00A9396D" w:rsidRDefault="00A9396D" w:rsidP="008D0E6D">
      <w:pPr>
        <w:spacing w:after="0"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3B63EE">
        <w:rPr>
          <w:rFonts w:ascii="Times New Roman" w:hAnsi="Times New Roman"/>
          <w:sz w:val="26"/>
          <w:szCs w:val="26"/>
        </w:rPr>
        <w:t>Протидія домашньому насильству — це спільна відповідальність держави, громади та кожного громадянина. Лише завдяки чіткій координації дій усіх суб’єктів можна забезпечити безпеку постраждалих, притягнути кривдників до відповідальності та створити умови для життя без насильства.</w:t>
      </w:r>
    </w:p>
    <w:p w:rsidR="00A9396D" w:rsidRDefault="00A9396D" w:rsidP="008D0E6D">
      <w:pPr>
        <w:spacing w:after="0"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A9396D" w:rsidRDefault="00A9396D" w:rsidP="008D0E6D">
      <w:pPr>
        <w:spacing w:after="0"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A9396D" w:rsidRDefault="00A9396D" w:rsidP="008D0E6D">
      <w:pPr>
        <w:spacing w:after="0"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A9396D" w:rsidRDefault="00A9396D" w:rsidP="008D0E6D">
      <w:pPr>
        <w:spacing w:after="0"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A9396D" w:rsidRDefault="00A9396D" w:rsidP="004A1540">
      <w:p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Начальник управління праці </w:t>
      </w:r>
    </w:p>
    <w:p w:rsidR="00A9396D" w:rsidRPr="002B0E15" w:rsidRDefault="00A9396D" w:rsidP="004A1540">
      <w:p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та соціального захисту населення             </w:t>
      </w:r>
      <w:r w:rsidR="00D75ABA">
        <w:rPr>
          <w:rFonts w:ascii="Times New Roman" w:hAnsi="Times New Roman"/>
          <w:sz w:val="26"/>
          <w:szCs w:val="26"/>
        </w:rPr>
        <w:t>(підпис)</w:t>
      </w:r>
      <w:bookmarkStart w:id="3" w:name="_GoBack"/>
      <w:bookmarkEnd w:id="3"/>
      <w:r>
        <w:rPr>
          <w:rFonts w:ascii="Times New Roman" w:hAnsi="Times New Roman"/>
          <w:sz w:val="26"/>
          <w:szCs w:val="26"/>
        </w:rPr>
        <w:t xml:space="preserve">                                   Юлія КУЗЬМИЧ</w:t>
      </w:r>
    </w:p>
    <w:p w:rsidR="00A9396D" w:rsidRDefault="00A9396D" w:rsidP="0076357B">
      <w:pPr>
        <w:tabs>
          <w:tab w:val="left" w:pos="709"/>
        </w:tabs>
        <w:spacing w:after="0" w:line="240" w:lineRule="auto"/>
      </w:pPr>
    </w:p>
    <w:p w:rsidR="00A9396D" w:rsidRDefault="00A9396D" w:rsidP="0076357B">
      <w:pPr>
        <w:tabs>
          <w:tab w:val="left" w:pos="709"/>
        </w:tabs>
        <w:spacing w:after="0" w:line="240" w:lineRule="auto"/>
      </w:pPr>
    </w:p>
    <w:p w:rsidR="00A9396D" w:rsidRDefault="00A9396D" w:rsidP="0076357B">
      <w:pPr>
        <w:tabs>
          <w:tab w:val="left" w:pos="709"/>
        </w:tabs>
        <w:spacing w:after="0" w:line="240" w:lineRule="auto"/>
      </w:pPr>
    </w:p>
    <w:p w:rsidR="00A9396D" w:rsidRPr="00D65BF8" w:rsidRDefault="00A9396D" w:rsidP="0076357B">
      <w:pPr>
        <w:tabs>
          <w:tab w:val="left" w:pos="709"/>
        </w:tabs>
        <w:spacing w:after="0" w:line="240" w:lineRule="auto"/>
      </w:pPr>
    </w:p>
    <w:sectPr w:rsidR="00A9396D" w:rsidRPr="00D65BF8" w:rsidSect="00552E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38" w:right="567" w:bottom="89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7A2D" w:rsidRDefault="00207A2D" w:rsidP="00207A2D">
      <w:pPr>
        <w:spacing w:after="0" w:line="240" w:lineRule="auto"/>
      </w:pPr>
      <w:r>
        <w:separator/>
      </w:r>
    </w:p>
  </w:endnote>
  <w:endnote w:type="continuationSeparator" w:id="0">
    <w:p w:rsidR="00207A2D" w:rsidRDefault="00207A2D" w:rsidP="00207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7A2D" w:rsidRDefault="00207A2D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7A2D" w:rsidRDefault="00207A2D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7A2D" w:rsidRDefault="00207A2D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7A2D" w:rsidRDefault="00207A2D" w:rsidP="00207A2D">
      <w:pPr>
        <w:spacing w:after="0" w:line="240" w:lineRule="auto"/>
      </w:pPr>
      <w:r>
        <w:separator/>
      </w:r>
    </w:p>
  </w:footnote>
  <w:footnote w:type="continuationSeparator" w:id="0">
    <w:p w:rsidR="00207A2D" w:rsidRDefault="00207A2D" w:rsidP="00207A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7A2D" w:rsidRDefault="00207A2D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7A2D" w:rsidRDefault="00207A2D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7A2D" w:rsidRDefault="00207A2D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1078C2"/>
    <w:multiLevelType w:val="hybridMultilevel"/>
    <w:tmpl w:val="E3B0825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0E6735"/>
    <w:multiLevelType w:val="hybridMultilevel"/>
    <w:tmpl w:val="FFFFFFFF"/>
    <w:lvl w:ilvl="0" w:tplc="6E6C7E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00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324431A"/>
    <w:multiLevelType w:val="hybridMultilevel"/>
    <w:tmpl w:val="EB5CC47C"/>
    <w:lvl w:ilvl="0" w:tplc="0422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3">
    <w:nsid w:val="233445C0"/>
    <w:multiLevelType w:val="hybridMultilevel"/>
    <w:tmpl w:val="283E4980"/>
    <w:lvl w:ilvl="0" w:tplc="0422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>
    <w:nsid w:val="35152C8F"/>
    <w:multiLevelType w:val="multilevel"/>
    <w:tmpl w:val="2E305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7D1C11"/>
    <w:multiLevelType w:val="multilevel"/>
    <w:tmpl w:val="F4D05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4E770B"/>
    <w:multiLevelType w:val="hybridMultilevel"/>
    <w:tmpl w:val="7876D9D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C60295"/>
    <w:multiLevelType w:val="multilevel"/>
    <w:tmpl w:val="6C14A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B54596"/>
    <w:multiLevelType w:val="multilevel"/>
    <w:tmpl w:val="C02C0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9C41880"/>
    <w:multiLevelType w:val="hybridMultilevel"/>
    <w:tmpl w:val="D4DC7C5A"/>
    <w:lvl w:ilvl="0" w:tplc="0422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0"/>
  </w:num>
  <w:num w:numId="4">
    <w:abstractNumId w:val="4"/>
  </w:num>
  <w:num w:numId="5">
    <w:abstractNumId w:val="8"/>
  </w:num>
  <w:num w:numId="6">
    <w:abstractNumId w:val="5"/>
  </w:num>
  <w:num w:numId="7">
    <w:abstractNumId w:val="7"/>
  </w:num>
  <w:num w:numId="8">
    <w:abstractNumId w:val="6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2AB8"/>
    <w:rsid w:val="00011E81"/>
    <w:rsid w:val="00012398"/>
    <w:rsid w:val="00014A35"/>
    <w:rsid w:val="00023393"/>
    <w:rsid w:val="00031C25"/>
    <w:rsid w:val="0003421E"/>
    <w:rsid w:val="000361EA"/>
    <w:rsid w:val="0004233B"/>
    <w:rsid w:val="00045ABE"/>
    <w:rsid w:val="0005150E"/>
    <w:rsid w:val="00060B91"/>
    <w:rsid w:val="00066D74"/>
    <w:rsid w:val="00067335"/>
    <w:rsid w:val="000744F4"/>
    <w:rsid w:val="00077185"/>
    <w:rsid w:val="00085A16"/>
    <w:rsid w:val="00092067"/>
    <w:rsid w:val="000953BC"/>
    <w:rsid w:val="00096228"/>
    <w:rsid w:val="000A1667"/>
    <w:rsid w:val="000A4C75"/>
    <w:rsid w:val="000B7398"/>
    <w:rsid w:val="000C4209"/>
    <w:rsid w:val="000C52A2"/>
    <w:rsid w:val="000C5EB0"/>
    <w:rsid w:val="000D141E"/>
    <w:rsid w:val="000D1965"/>
    <w:rsid w:val="000D4C71"/>
    <w:rsid w:val="000E068C"/>
    <w:rsid w:val="000E0F44"/>
    <w:rsid w:val="000E3EC7"/>
    <w:rsid w:val="000E7394"/>
    <w:rsid w:val="000E74EF"/>
    <w:rsid w:val="000F094A"/>
    <w:rsid w:val="000F36D6"/>
    <w:rsid w:val="000F5FC9"/>
    <w:rsid w:val="000F6322"/>
    <w:rsid w:val="001060C9"/>
    <w:rsid w:val="0010772A"/>
    <w:rsid w:val="00113531"/>
    <w:rsid w:val="00114A23"/>
    <w:rsid w:val="00115297"/>
    <w:rsid w:val="0011578B"/>
    <w:rsid w:val="00117135"/>
    <w:rsid w:val="00117C67"/>
    <w:rsid w:val="0012325B"/>
    <w:rsid w:val="00124C86"/>
    <w:rsid w:val="00126264"/>
    <w:rsid w:val="00130A9A"/>
    <w:rsid w:val="001377BB"/>
    <w:rsid w:val="00143907"/>
    <w:rsid w:val="00152C9B"/>
    <w:rsid w:val="00155B40"/>
    <w:rsid w:val="00170AE7"/>
    <w:rsid w:val="00170B16"/>
    <w:rsid w:val="0018280A"/>
    <w:rsid w:val="001839F6"/>
    <w:rsid w:val="001A0DBC"/>
    <w:rsid w:val="001A0E6E"/>
    <w:rsid w:val="001A2707"/>
    <w:rsid w:val="001A6EE8"/>
    <w:rsid w:val="001B1A59"/>
    <w:rsid w:val="001B1E93"/>
    <w:rsid w:val="001B404D"/>
    <w:rsid w:val="001C0FAC"/>
    <w:rsid w:val="001C57C9"/>
    <w:rsid w:val="001E1738"/>
    <w:rsid w:val="001E1BAC"/>
    <w:rsid w:val="001F553C"/>
    <w:rsid w:val="0020682F"/>
    <w:rsid w:val="00206857"/>
    <w:rsid w:val="00207A2D"/>
    <w:rsid w:val="002112B8"/>
    <w:rsid w:val="00211472"/>
    <w:rsid w:val="0021382C"/>
    <w:rsid w:val="00215828"/>
    <w:rsid w:val="00215C18"/>
    <w:rsid w:val="00225878"/>
    <w:rsid w:val="00235B29"/>
    <w:rsid w:val="002533DA"/>
    <w:rsid w:val="0025730B"/>
    <w:rsid w:val="00260222"/>
    <w:rsid w:val="002619AB"/>
    <w:rsid w:val="00271489"/>
    <w:rsid w:val="00280EF1"/>
    <w:rsid w:val="00282EEA"/>
    <w:rsid w:val="00283D8B"/>
    <w:rsid w:val="0028417C"/>
    <w:rsid w:val="0029150B"/>
    <w:rsid w:val="00294408"/>
    <w:rsid w:val="00297F28"/>
    <w:rsid w:val="002A0B8C"/>
    <w:rsid w:val="002A0DA2"/>
    <w:rsid w:val="002A37C9"/>
    <w:rsid w:val="002A5899"/>
    <w:rsid w:val="002B0E15"/>
    <w:rsid w:val="002B6A6B"/>
    <w:rsid w:val="002C598C"/>
    <w:rsid w:val="002D5208"/>
    <w:rsid w:val="002E4FA3"/>
    <w:rsid w:val="002F037B"/>
    <w:rsid w:val="002F4066"/>
    <w:rsid w:val="002F53CD"/>
    <w:rsid w:val="002F718E"/>
    <w:rsid w:val="003006B7"/>
    <w:rsid w:val="0030158D"/>
    <w:rsid w:val="0031457C"/>
    <w:rsid w:val="003157B2"/>
    <w:rsid w:val="00316163"/>
    <w:rsid w:val="003236FA"/>
    <w:rsid w:val="00325B3F"/>
    <w:rsid w:val="0034025F"/>
    <w:rsid w:val="00341D51"/>
    <w:rsid w:val="003422EF"/>
    <w:rsid w:val="00344575"/>
    <w:rsid w:val="003458D8"/>
    <w:rsid w:val="003519DC"/>
    <w:rsid w:val="0035252B"/>
    <w:rsid w:val="003537F5"/>
    <w:rsid w:val="00355474"/>
    <w:rsid w:val="00360728"/>
    <w:rsid w:val="00364AD0"/>
    <w:rsid w:val="0036682D"/>
    <w:rsid w:val="00371F59"/>
    <w:rsid w:val="00373436"/>
    <w:rsid w:val="00373C29"/>
    <w:rsid w:val="003934B0"/>
    <w:rsid w:val="00396B47"/>
    <w:rsid w:val="003A01FC"/>
    <w:rsid w:val="003A3A24"/>
    <w:rsid w:val="003A5BAF"/>
    <w:rsid w:val="003A6278"/>
    <w:rsid w:val="003B3626"/>
    <w:rsid w:val="003B5DCE"/>
    <w:rsid w:val="003B63EE"/>
    <w:rsid w:val="003B73CE"/>
    <w:rsid w:val="003C092D"/>
    <w:rsid w:val="003C4C10"/>
    <w:rsid w:val="003C6C92"/>
    <w:rsid w:val="003C7034"/>
    <w:rsid w:val="003D010A"/>
    <w:rsid w:val="003D08F0"/>
    <w:rsid w:val="003D3292"/>
    <w:rsid w:val="003D5B52"/>
    <w:rsid w:val="003D5F2A"/>
    <w:rsid w:val="003E0FD3"/>
    <w:rsid w:val="003E4250"/>
    <w:rsid w:val="003E547B"/>
    <w:rsid w:val="003E6156"/>
    <w:rsid w:val="003E78AA"/>
    <w:rsid w:val="003E7F31"/>
    <w:rsid w:val="003F2BF2"/>
    <w:rsid w:val="003F2CB3"/>
    <w:rsid w:val="003F4B0D"/>
    <w:rsid w:val="003F6EE8"/>
    <w:rsid w:val="004026EF"/>
    <w:rsid w:val="00407746"/>
    <w:rsid w:val="0040774A"/>
    <w:rsid w:val="0041149E"/>
    <w:rsid w:val="0041392D"/>
    <w:rsid w:val="0041549B"/>
    <w:rsid w:val="004154F8"/>
    <w:rsid w:val="0041628F"/>
    <w:rsid w:val="004163B0"/>
    <w:rsid w:val="0042148B"/>
    <w:rsid w:val="0042249D"/>
    <w:rsid w:val="00423BFE"/>
    <w:rsid w:val="00424E0D"/>
    <w:rsid w:val="004250C5"/>
    <w:rsid w:val="0044239A"/>
    <w:rsid w:val="004431AE"/>
    <w:rsid w:val="00453991"/>
    <w:rsid w:val="00455AAC"/>
    <w:rsid w:val="004576CF"/>
    <w:rsid w:val="00460E8E"/>
    <w:rsid w:val="0047391E"/>
    <w:rsid w:val="0048064C"/>
    <w:rsid w:val="004859C0"/>
    <w:rsid w:val="0049271A"/>
    <w:rsid w:val="0049721C"/>
    <w:rsid w:val="004A1540"/>
    <w:rsid w:val="004A1E9B"/>
    <w:rsid w:val="004B063A"/>
    <w:rsid w:val="004C374A"/>
    <w:rsid w:val="004C4D45"/>
    <w:rsid w:val="004D3D62"/>
    <w:rsid w:val="004D5EB5"/>
    <w:rsid w:val="004D7CAC"/>
    <w:rsid w:val="004E2D2C"/>
    <w:rsid w:val="004E3B7F"/>
    <w:rsid w:val="004E5B6D"/>
    <w:rsid w:val="004F1C7C"/>
    <w:rsid w:val="0050033B"/>
    <w:rsid w:val="00502B1F"/>
    <w:rsid w:val="00504E24"/>
    <w:rsid w:val="0051003C"/>
    <w:rsid w:val="005217B9"/>
    <w:rsid w:val="005225F1"/>
    <w:rsid w:val="00524E48"/>
    <w:rsid w:val="00526461"/>
    <w:rsid w:val="00526660"/>
    <w:rsid w:val="00526A80"/>
    <w:rsid w:val="00526D96"/>
    <w:rsid w:val="00527CAE"/>
    <w:rsid w:val="005305EC"/>
    <w:rsid w:val="005346A0"/>
    <w:rsid w:val="00535F23"/>
    <w:rsid w:val="00536250"/>
    <w:rsid w:val="00537165"/>
    <w:rsid w:val="005416C5"/>
    <w:rsid w:val="00543109"/>
    <w:rsid w:val="00551A41"/>
    <w:rsid w:val="00551C69"/>
    <w:rsid w:val="00552E72"/>
    <w:rsid w:val="005575B3"/>
    <w:rsid w:val="00560860"/>
    <w:rsid w:val="0056196F"/>
    <w:rsid w:val="005624B2"/>
    <w:rsid w:val="00562FF4"/>
    <w:rsid w:val="0057271B"/>
    <w:rsid w:val="00573795"/>
    <w:rsid w:val="00575B32"/>
    <w:rsid w:val="00576484"/>
    <w:rsid w:val="005870DB"/>
    <w:rsid w:val="005901A1"/>
    <w:rsid w:val="00592A64"/>
    <w:rsid w:val="00596E02"/>
    <w:rsid w:val="005C29C6"/>
    <w:rsid w:val="005C5AA0"/>
    <w:rsid w:val="005D058E"/>
    <w:rsid w:val="005D0AF1"/>
    <w:rsid w:val="005D120C"/>
    <w:rsid w:val="005D2DA5"/>
    <w:rsid w:val="005D40E1"/>
    <w:rsid w:val="005D4AE2"/>
    <w:rsid w:val="005E1CC2"/>
    <w:rsid w:val="005E45A3"/>
    <w:rsid w:val="005E67E3"/>
    <w:rsid w:val="005F3167"/>
    <w:rsid w:val="005F6746"/>
    <w:rsid w:val="00600F69"/>
    <w:rsid w:val="006042A0"/>
    <w:rsid w:val="00611C72"/>
    <w:rsid w:val="00612D6D"/>
    <w:rsid w:val="0062110C"/>
    <w:rsid w:val="00622B4D"/>
    <w:rsid w:val="00624134"/>
    <w:rsid w:val="006271C7"/>
    <w:rsid w:val="0063182A"/>
    <w:rsid w:val="0063192E"/>
    <w:rsid w:val="0063204C"/>
    <w:rsid w:val="00642A58"/>
    <w:rsid w:val="00642FE2"/>
    <w:rsid w:val="006435E9"/>
    <w:rsid w:val="0064645F"/>
    <w:rsid w:val="00652C79"/>
    <w:rsid w:val="0066361A"/>
    <w:rsid w:val="00665328"/>
    <w:rsid w:val="00665680"/>
    <w:rsid w:val="006674E3"/>
    <w:rsid w:val="00667C76"/>
    <w:rsid w:val="00672E30"/>
    <w:rsid w:val="00686DE5"/>
    <w:rsid w:val="00696B4D"/>
    <w:rsid w:val="00697A4A"/>
    <w:rsid w:val="006A1A6E"/>
    <w:rsid w:val="006A3F93"/>
    <w:rsid w:val="006A767C"/>
    <w:rsid w:val="006B12C3"/>
    <w:rsid w:val="006B136C"/>
    <w:rsid w:val="006B17C3"/>
    <w:rsid w:val="006B1DFB"/>
    <w:rsid w:val="006B3F15"/>
    <w:rsid w:val="006B46B2"/>
    <w:rsid w:val="006B724E"/>
    <w:rsid w:val="006B73F8"/>
    <w:rsid w:val="006B7D25"/>
    <w:rsid w:val="006C2BD6"/>
    <w:rsid w:val="006C424A"/>
    <w:rsid w:val="006C4CB7"/>
    <w:rsid w:val="006D229E"/>
    <w:rsid w:val="006D2CA6"/>
    <w:rsid w:val="006D5531"/>
    <w:rsid w:val="006E4BFE"/>
    <w:rsid w:val="006E7363"/>
    <w:rsid w:val="006F1F09"/>
    <w:rsid w:val="006F56AC"/>
    <w:rsid w:val="006F6BDD"/>
    <w:rsid w:val="00702BAE"/>
    <w:rsid w:val="007044AD"/>
    <w:rsid w:val="00706248"/>
    <w:rsid w:val="00706A84"/>
    <w:rsid w:val="007077B0"/>
    <w:rsid w:val="0072060C"/>
    <w:rsid w:val="00721732"/>
    <w:rsid w:val="00726EE5"/>
    <w:rsid w:val="007270CF"/>
    <w:rsid w:val="007312B0"/>
    <w:rsid w:val="00741469"/>
    <w:rsid w:val="00742A1A"/>
    <w:rsid w:val="0075037F"/>
    <w:rsid w:val="0076357B"/>
    <w:rsid w:val="007637F7"/>
    <w:rsid w:val="00764672"/>
    <w:rsid w:val="00764CD7"/>
    <w:rsid w:val="00772CB5"/>
    <w:rsid w:val="007768A2"/>
    <w:rsid w:val="00782488"/>
    <w:rsid w:val="007860C7"/>
    <w:rsid w:val="0079392C"/>
    <w:rsid w:val="00793C3F"/>
    <w:rsid w:val="00797A43"/>
    <w:rsid w:val="007B0A3D"/>
    <w:rsid w:val="007B18D7"/>
    <w:rsid w:val="007B47F5"/>
    <w:rsid w:val="007B518B"/>
    <w:rsid w:val="007B62AC"/>
    <w:rsid w:val="007C790E"/>
    <w:rsid w:val="007D20E4"/>
    <w:rsid w:val="007E091D"/>
    <w:rsid w:val="007F3E81"/>
    <w:rsid w:val="007F6C7B"/>
    <w:rsid w:val="00805129"/>
    <w:rsid w:val="00820F14"/>
    <w:rsid w:val="00821B08"/>
    <w:rsid w:val="00822162"/>
    <w:rsid w:val="0083210C"/>
    <w:rsid w:val="00843A0B"/>
    <w:rsid w:val="008458BB"/>
    <w:rsid w:val="00845A30"/>
    <w:rsid w:val="00856E3A"/>
    <w:rsid w:val="00865FA6"/>
    <w:rsid w:val="0086631C"/>
    <w:rsid w:val="00866326"/>
    <w:rsid w:val="00866C39"/>
    <w:rsid w:val="00877261"/>
    <w:rsid w:val="00887E1A"/>
    <w:rsid w:val="00890DE4"/>
    <w:rsid w:val="00891265"/>
    <w:rsid w:val="00895225"/>
    <w:rsid w:val="008A123A"/>
    <w:rsid w:val="008A28DE"/>
    <w:rsid w:val="008A4835"/>
    <w:rsid w:val="008A7A3D"/>
    <w:rsid w:val="008B1E9E"/>
    <w:rsid w:val="008B568C"/>
    <w:rsid w:val="008C1A5A"/>
    <w:rsid w:val="008D0E6D"/>
    <w:rsid w:val="008D283A"/>
    <w:rsid w:val="008D5D2C"/>
    <w:rsid w:val="008F2C64"/>
    <w:rsid w:val="00900959"/>
    <w:rsid w:val="00901268"/>
    <w:rsid w:val="00906A12"/>
    <w:rsid w:val="00912965"/>
    <w:rsid w:val="009164D0"/>
    <w:rsid w:val="0092004A"/>
    <w:rsid w:val="00925C09"/>
    <w:rsid w:val="00933FE1"/>
    <w:rsid w:val="00936CE3"/>
    <w:rsid w:val="0094247C"/>
    <w:rsid w:val="00943D5C"/>
    <w:rsid w:val="00944DC8"/>
    <w:rsid w:val="00950943"/>
    <w:rsid w:val="00955AC4"/>
    <w:rsid w:val="009604DA"/>
    <w:rsid w:val="00964917"/>
    <w:rsid w:val="00965275"/>
    <w:rsid w:val="00973143"/>
    <w:rsid w:val="00974879"/>
    <w:rsid w:val="00974E30"/>
    <w:rsid w:val="00976935"/>
    <w:rsid w:val="00976F79"/>
    <w:rsid w:val="0097761A"/>
    <w:rsid w:val="00977D9B"/>
    <w:rsid w:val="009810B8"/>
    <w:rsid w:val="009815BE"/>
    <w:rsid w:val="00983BA1"/>
    <w:rsid w:val="00984DCF"/>
    <w:rsid w:val="00985691"/>
    <w:rsid w:val="00987B2D"/>
    <w:rsid w:val="00995296"/>
    <w:rsid w:val="009A090B"/>
    <w:rsid w:val="009B3E22"/>
    <w:rsid w:val="009B63B8"/>
    <w:rsid w:val="009C0499"/>
    <w:rsid w:val="009C558C"/>
    <w:rsid w:val="009C785D"/>
    <w:rsid w:val="009D4ABC"/>
    <w:rsid w:val="009E3943"/>
    <w:rsid w:val="009E5340"/>
    <w:rsid w:val="009E5C2C"/>
    <w:rsid w:val="009F2FEA"/>
    <w:rsid w:val="009F4C65"/>
    <w:rsid w:val="009F4DC4"/>
    <w:rsid w:val="009F67DD"/>
    <w:rsid w:val="00A00115"/>
    <w:rsid w:val="00A04E5E"/>
    <w:rsid w:val="00A1278C"/>
    <w:rsid w:val="00A176D9"/>
    <w:rsid w:val="00A17FF7"/>
    <w:rsid w:val="00A20F05"/>
    <w:rsid w:val="00A2746E"/>
    <w:rsid w:val="00A310EC"/>
    <w:rsid w:val="00A34F41"/>
    <w:rsid w:val="00A41135"/>
    <w:rsid w:val="00A447D1"/>
    <w:rsid w:val="00A506FF"/>
    <w:rsid w:val="00A55884"/>
    <w:rsid w:val="00A562FA"/>
    <w:rsid w:val="00A66154"/>
    <w:rsid w:val="00A70A8C"/>
    <w:rsid w:val="00A714A5"/>
    <w:rsid w:val="00A77C2D"/>
    <w:rsid w:val="00A82C90"/>
    <w:rsid w:val="00A831F8"/>
    <w:rsid w:val="00A86F97"/>
    <w:rsid w:val="00A92565"/>
    <w:rsid w:val="00A9396D"/>
    <w:rsid w:val="00A96C52"/>
    <w:rsid w:val="00AA183D"/>
    <w:rsid w:val="00AA532A"/>
    <w:rsid w:val="00AB36D2"/>
    <w:rsid w:val="00AB49D9"/>
    <w:rsid w:val="00AB59EC"/>
    <w:rsid w:val="00AC2925"/>
    <w:rsid w:val="00AC4769"/>
    <w:rsid w:val="00AD0D7F"/>
    <w:rsid w:val="00AD4077"/>
    <w:rsid w:val="00AD6647"/>
    <w:rsid w:val="00AE5525"/>
    <w:rsid w:val="00AF3F89"/>
    <w:rsid w:val="00AF634B"/>
    <w:rsid w:val="00AF66C6"/>
    <w:rsid w:val="00B00E42"/>
    <w:rsid w:val="00B01302"/>
    <w:rsid w:val="00B06EBE"/>
    <w:rsid w:val="00B14242"/>
    <w:rsid w:val="00B178B2"/>
    <w:rsid w:val="00B20465"/>
    <w:rsid w:val="00B42FCD"/>
    <w:rsid w:val="00B447AD"/>
    <w:rsid w:val="00B57D1B"/>
    <w:rsid w:val="00B62724"/>
    <w:rsid w:val="00B64C5F"/>
    <w:rsid w:val="00B65B8E"/>
    <w:rsid w:val="00B70833"/>
    <w:rsid w:val="00B76B95"/>
    <w:rsid w:val="00B813D0"/>
    <w:rsid w:val="00B81FE4"/>
    <w:rsid w:val="00B91C25"/>
    <w:rsid w:val="00B91C95"/>
    <w:rsid w:val="00B92238"/>
    <w:rsid w:val="00B922BC"/>
    <w:rsid w:val="00B93065"/>
    <w:rsid w:val="00B94AA7"/>
    <w:rsid w:val="00BA41A1"/>
    <w:rsid w:val="00BA54F0"/>
    <w:rsid w:val="00BA5A18"/>
    <w:rsid w:val="00BA5A8F"/>
    <w:rsid w:val="00BB69CD"/>
    <w:rsid w:val="00BC2108"/>
    <w:rsid w:val="00BD3A9A"/>
    <w:rsid w:val="00BD731C"/>
    <w:rsid w:val="00BD7DE0"/>
    <w:rsid w:val="00BE1087"/>
    <w:rsid w:val="00BF10AE"/>
    <w:rsid w:val="00BF15AB"/>
    <w:rsid w:val="00BF6568"/>
    <w:rsid w:val="00BF6E07"/>
    <w:rsid w:val="00BF6E8E"/>
    <w:rsid w:val="00C02C75"/>
    <w:rsid w:val="00C07981"/>
    <w:rsid w:val="00C13628"/>
    <w:rsid w:val="00C15064"/>
    <w:rsid w:val="00C26B99"/>
    <w:rsid w:val="00C27AD4"/>
    <w:rsid w:val="00C3172A"/>
    <w:rsid w:val="00C31BAF"/>
    <w:rsid w:val="00C34062"/>
    <w:rsid w:val="00C353BE"/>
    <w:rsid w:val="00C45DFC"/>
    <w:rsid w:val="00C6002B"/>
    <w:rsid w:val="00C606A6"/>
    <w:rsid w:val="00C60905"/>
    <w:rsid w:val="00C616F3"/>
    <w:rsid w:val="00C71292"/>
    <w:rsid w:val="00C71483"/>
    <w:rsid w:val="00C728DD"/>
    <w:rsid w:val="00CA025E"/>
    <w:rsid w:val="00CA2F27"/>
    <w:rsid w:val="00CA3D1E"/>
    <w:rsid w:val="00CA4D2C"/>
    <w:rsid w:val="00CB4B55"/>
    <w:rsid w:val="00CC2156"/>
    <w:rsid w:val="00CC26DC"/>
    <w:rsid w:val="00CD05A7"/>
    <w:rsid w:val="00CD1458"/>
    <w:rsid w:val="00CD2E5A"/>
    <w:rsid w:val="00CD4263"/>
    <w:rsid w:val="00CD4F7B"/>
    <w:rsid w:val="00CE07E2"/>
    <w:rsid w:val="00CF1175"/>
    <w:rsid w:val="00CF27A2"/>
    <w:rsid w:val="00CF4A68"/>
    <w:rsid w:val="00D06CAF"/>
    <w:rsid w:val="00D10AC5"/>
    <w:rsid w:val="00D129AE"/>
    <w:rsid w:val="00D135C1"/>
    <w:rsid w:val="00D16F17"/>
    <w:rsid w:val="00D17DED"/>
    <w:rsid w:val="00D216B5"/>
    <w:rsid w:val="00D276E1"/>
    <w:rsid w:val="00D27DDF"/>
    <w:rsid w:val="00D32ED5"/>
    <w:rsid w:val="00D33095"/>
    <w:rsid w:val="00D46B50"/>
    <w:rsid w:val="00D6065A"/>
    <w:rsid w:val="00D620CD"/>
    <w:rsid w:val="00D64941"/>
    <w:rsid w:val="00D65401"/>
    <w:rsid w:val="00D65BF8"/>
    <w:rsid w:val="00D759A6"/>
    <w:rsid w:val="00D75ABA"/>
    <w:rsid w:val="00D762FD"/>
    <w:rsid w:val="00D85633"/>
    <w:rsid w:val="00D91AF9"/>
    <w:rsid w:val="00D97397"/>
    <w:rsid w:val="00DA4C9B"/>
    <w:rsid w:val="00DA6593"/>
    <w:rsid w:val="00DA777D"/>
    <w:rsid w:val="00DB22AE"/>
    <w:rsid w:val="00DB4979"/>
    <w:rsid w:val="00DB72A5"/>
    <w:rsid w:val="00DC6EBF"/>
    <w:rsid w:val="00DD2843"/>
    <w:rsid w:val="00DD5D0B"/>
    <w:rsid w:val="00DD74F3"/>
    <w:rsid w:val="00DD78E5"/>
    <w:rsid w:val="00DE3B88"/>
    <w:rsid w:val="00DE6685"/>
    <w:rsid w:val="00DE78A6"/>
    <w:rsid w:val="00DF1FB6"/>
    <w:rsid w:val="00DF6020"/>
    <w:rsid w:val="00E02B21"/>
    <w:rsid w:val="00E031B7"/>
    <w:rsid w:val="00E074EB"/>
    <w:rsid w:val="00E11628"/>
    <w:rsid w:val="00E11DA8"/>
    <w:rsid w:val="00E20C4E"/>
    <w:rsid w:val="00E21906"/>
    <w:rsid w:val="00E26AE7"/>
    <w:rsid w:val="00E26F89"/>
    <w:rsid w:val="00E449C9"/>
    <w:rsid w:val="00E47FEA"/>
    <w:rsid w:val="00E52BC1"/>
    <w:rsid w:val="00E64185"/>
    <w:rsid w:val="00E650DF"/>
    <w:rsid w:val="00E67F32"/>
    <w:rsid w:val="00E710DA"/>
    <w:rsid w:val="00E74A7A"/>
    <w:rsid w:val="00E760FE"/>
    <w:rsid w:val="00E93525"/>
    <w:rsid w:val="00E94B11"/>
    <w:rsid w:val="00E9554D"/>
    <w:rsid w:val="00EA6A8A"/>
    <w:rsid w:val="00EB028F"/>
    <w:rsid w:val="00EB1C87"/>
    <w:rsid w:val="00EB315C"/>
    <w:rsid w:val="00EB7D3D"/>
    <w:rsid w:val="00EC0FF7"/>
    <w:rsid w:val="00EC11DD"/>
    <w:rsid w:val="00EC4005"/>
    <w:rsid w:val="00EC6D9D"/>
    <w:rsid w:val="00ED2329"/>
    <w:rsid w:val="00ED364F"/>
    <w:rsid w:val="00ED3FF3"/>
    <w:rsid w:val="00ED5F4A"/>
    <w:rsid w:val="00EE0E4E"/>
    <w:rsid w:val="00EE4B35"/>
    <w:rsid w:val="00EE5ACB"/>
    <w:rsid w:val="00EF363C"/>
    <w:rsid w:val="00EF66E3"/>
    <w:rsid w:val="00EF678C"/>
    <w:rsid w:val="00F014D6"/>
    <w:rsid w:val="00F02A87"/>
    <w:rsid w:val="00F0447E"/>
    <w:rsid w:val="00F07AAA"/>
    <w:rsid w:val="00F15A5D"/>
    <w:rsid w:val="00F21BDB"/>
    <w:rsid w:val="00F21BED"/>
    <w:rsid w:val="00F22CC9"/>
    <w:rsid w:val="00F256AA"/>
    <w:rsid w:val="00F318F2"/>
    <w:rsid w:val="00F3395E"/>
    <w:rsid w:val="00F41A49"/>
    <w:rsid w:val="00F50EAF"/>
    <w:rsid w:val="00F56AB7"/>
    <w:rsid w:val="00F606A8"/>
    <w:rsid w:val="00F648DB"/>
    <w:rsid w:val="00F64F39"/>
    <w:rsid w:val="00F65DE2"/>
    <w:rsid w:val="00F6721E"/>
    <w:rsid w:val="00F67939"/>
    <w:rsid w:val="00F67982"/>
    <w:rsid w:val="00F80BD1"/>
    <w:rsid w:val="00F83971"/>
    <w:rsid w:val="00F843E5"/>
    <w:rsid w:val="00F9330A"/>
    <w:rsid w:val="00F941FC"/>
    <w:rsid w:val="00F96FE0"/>
    <w:rsid w:val="00FA6766"/>
    <w:rsid w:val="00FB067C"/>
    <w:rsid w:val="00FB138D"/>
    <w:rsid w:val="00FC22C3"/>
    <w:rsid w:val="00FC490B"/>
    <w:rsid w:val="00FD1E38"/>
    <w:rsid w:val="00FD4676"/>
    <w:rsid w:val="00FD65EA"/>
    <w:rsid w:val="00FD7B1B"/>
    <w:rsid w:val="00FE3CF8"/>
    <w:rsid w:val="00FF020D"/>
    <w:rsid w:val="00FF2737"/>
    <w:rsid w:val="00FF534F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F62A419-8973-4CA0-8B29-33638A500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905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uiPriority w:val="99"/>
    <w:semiHidden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/>
      <w:sz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/>
      <w:sz w:val="18"/>
      <w:szCs w:val="18"/>
      <w:lang w:eastAsia="uk-UA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742A1A"/>
    <w:rPr>
      <w:rFonts w:ascii="Segoe UI" w:hAnsi="Segoe UI"/>
      <w:sz w:val="18"/>
    </w:rPr>
  </w:style>
  <w:style w:type="paragraph" w:styleId="a9">
    <w:name w:val="List Paragraph"/>
    <w:basedOn w:val="a"/>
    <w:uiPriority w:val="99"/>
    <w:qFormat/>
    <w:rsid w:val="002A0DA2"/>
    <w:pPr>
      <w:ind w:left="720"/>
      <w:contextualSpacing/>
    </w:pPr>
  </w:style>
  <w:style w:type="paragraph" w:customStyle="1" w:styleId="5">
    <w:name w:val="Знак Знак5 Знак Знак Знак Знак Знак Знак Знак Знак Знак Знак Знак Знак Знак Знак Знак"/>
    <w:basedOn w:val="a"/>
    <w:uiPriority w:val="99"/>
    <w:rsid w:val="00E031B7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customStyle="1" w:styleId="51">
    <w:name w:val="Знак Знак5 Знак Знак Знак Знак Знак Знак Знак Знак Знак Знак Знак Знак Знак Знак Знак1"/>
    <w:basedOn w:val="a"/>
    <w:uiPriority w:val="99"/>
    <w:rsid w:val="00235B29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customStyle="1" w:styleId="52">
    <w:name w:val="Знак Знак5 Знак Знак Знак Знак Знак Знак Знак Знак Знак Знак Знак Знак Знак Знак Знак2"/>
    <w:basedOn w:val="a"/>
    <w:uiPriority w:val="99"/>
    <w:rsid w:val="00002AB8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styleId="aa">
    <w:name w:val="Body Text"/>
    <w:basedOn w:val="a"/>
    <w:link w:val="ab"/>
    <w:uiPriority w:val="99"/>
    <w:rsid w:val="00C3172A"/>
    <w:pPr>
      <w:spacing w:after="0" w:line="240" w:lineRule="auto"/>
    </w:pPr>
    <w:rPr>
      <w:sz w:val="24"/>
      <w:szCs w:val="24"/>
      <w:lang w:eastAsia="ru-RU"/>
    </w:rPr>
  </w:style>
  <w:style w:type="character" w:customStyle="1" w:styleId="ab">
    <w:name w:val="Основний текст Знак"/>
    <w:basedOn w:val="a0"/>
    <w:link w:val="aa"/>
    <w:uiPriority w:val="99"/>
    <w:semiHidden/>
    <w:locked/>
    <w:rsid w:val="00C3172A"/>
    <w:rPr>
      <w:sz w:val="24"/>
      <w:lang w:val="uk-UA" w:eastAsia="ru-RU"/>
    </w:rPr>
  </w:style>
  <w:style w:type="paragraph" w:styleId="ac">
    <w:name w:val="header"/>
    <w:basedOn w:val="a"/>
    <w:link w:val="ad"/>
    <w:uiPriority w:val="99"/>
    <w:unhideWhenUsed/>
    <w:rsid w:val="00207A2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Верхній колонтитул Знак"/>
    <w:basedOn w:val="a0"/>
    <w:link w:val="ac"/>
    <w:uiPriority w:val="99"/>
    <w:rsid w:val="00207A2D"/>
    <w:rPr>
      <w:lang w:eastAsia="en-US"/>
    </w:rPr>
  </w:style>
  <w:style w:type="paragraph" w:styleId="ae">
    <w:name w:val="footer"/>
    <w:basedOn w:val="a"/>
    <w:link w:val="af"/>
    <w:uiPriority w:val="99"/>
    <w:unhideWhenUsed/>
    <w:rsid w:val="00207A2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Нижній колонтитул Знак"/>
    <w:basedOn w:val="a0"/>
    <w:link w:val="ae"/>
    <w:uiPriority w:val="99"/>
    <w:rsid w:val="00207A2D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959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9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9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1271</Words>
  <Characters>9137</Characters>
  <Application>Microsoft Office Word</Application>
  <DocSecurity>0</DocSecurity>
  <Lines>76</Lines>
  <Paragraphs>20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10388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4</cp:revision>
  <cp:lastPrinted>2026-03-11T08:34:00Z</cp:lastPrinted>
  <dcterms:created xsi:type="dcterms:W3CDTF">2026-03-17T07:00:00Z</dcterms:created>
  <dcterms:modified xsi:type="dcterms:W3CDTF">2026-03-17T13:23:00Z</dcterms:modified>
</cp:coreProperties>
</file>