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1A1" w:rsidRPr="00037E66" w:rsidRDefault="001C0AF6" w:rsidP="001C0AF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1C0AF6" w:rsidRPr="00037E66" w:rsidRDefault="001C0AF6" w:rsidP="001C0AF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до звітів</w:t>
      </w:r>
      <w:r w:rsidR="002F357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</w:t>
      </w: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виконання</w:t>
      </w:r>
      <w:r w:rsidR="00F57679"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місцевих цільових </w:t>
      </w: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  </w:t>
      </w:r>
    </w:p>
    <w:p w:rsidR="00120882" w:rsidRPr="00037E66" w:rsidRDefault="001C0AF6" w:rsidP="0012088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у сфері житлово-комунального господарства</w:t>
      </w:r>
      <w:r w:rsidR="0012088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120882" w:rsidRPr="00037E66">
        <w:rPr>
          <w:rFonts w:ascii="Times New Roman" w:hAnsi="Times New Roman" w:cs="Times New Roman"/>
          <w:b/>
          <w:sz w:val="24"/>
          <w:szCs w:val="24"/>
          <w:lang w:val="uk-UA"/>
        </w:rPr>
        <w:t>за 2025 рік</w:t>
      </w:r>
    </w:p>
    <w:p w:rsidR="001C0AF6" w:rsidRPr="00037E66" w:rsidRDefault="001C0AF6" w:rsidP="001C0AF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C0AF6" w:rsidRPr="00037E66" w:rsidRDefault="001C0AF6" w:rsidP="001C0AF6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C0AF6" w:rsidRPr="00037E66" w:rsidRDefault="001C0AF6" w:rsidP="001C0AF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1. Програма організації  та проведення громадських (суспільно-корисних) робіт на 2025 рік.</w:t>
      </w:r>
    </w:p>
    <w:p w:rsidR="001C0AF6" w:rsidRPr="00037E66" w:rsidRDefault="0020281B" w:rsidP="001C0A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Рішенням Шептицької </w:t>
      </w:r>
      <w:r w:rsidR="001C0AF6" w:rsidRPr="00037E66">
        <w:rPr>
          <w:rFonts w:ascii="Times New Roman" w:hAnsi="Times New Roman" w:cs="Times New Roman"/>
          <w:sz w:val="24"/>
          <w:szCs w:val="24"/>
          <w:lang w:val="uk-UA"/>
        </w:rPr>
        <w:t>міської ради №3251 від 23.01.2025 затверджено місцеву Програму організації та  проведення г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ромадських (суспільно-корисних)</w:t>
      </w:r>
      <w:r w:rsidR="001C0AF6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робіт  на 2025 рік. </w:t>
      </w:r>
    </w:p>
    <w:p w:rsidR="001C0AF6" w:rsidRPr="00037E66" w:rsidRDefault="001C0AF6" w:rsidP="001C0AF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Відповідальний виконавець Програми - КП «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Житлокомунсервіс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>» Шептицької міської ради.</w:t>
      </w:r>
    </w:p>
    <w:p w:rsidR="006F79EB" w:rsidRPr="00037E66" w:rsidRDefault="006F79EB" w:rsidP="006F79E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Основним завданням Програми </w:t>
      </w:r>
      <w:r w:rsidR="00117AD5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bookmarkStart w:id="0" w:name="_GoBack"/>
      <w:bookmarkEnd w:id="0"/>
      <w:r w:rsidR="0020281B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створення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в КП «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Житлокомунсервіс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» Шептицької міської ради  тимчасові  робочі місця для виконання  громадських (суспільно-корисних) робіт. </w:t>
      </w:r>
    </w:p>
    <w:p w:rsidR="001C0AF6" w:rsidRPr="00037E66" w:rsidRDefault="001C0AF6" w:rsidP="00A94A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У 2025 ро</w:t>
      </w:r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ці плановий </w:t>
      </w:r>
      <w:r w:rsidR="0020281B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обсяг фінансування з місцевого бюджету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згідн</w:t>
      </w:r>
      <w:r w:rsidR="00BA6C12">
        <w:rPr>
          <w:rFonts w:ascii="Times New Roman" w:hAnsi="Times New Roman" w:cs="Times New Roman"/>
          <w:sz w:val="24"/>
          <w:szCs w:val="24"/>
          <w:lang w:val="uk-UA"/>
        </w:rPr>
        <w:t xml:space="preserve">о з Програмою </w:t>
      </w:r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передбачений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у розмірі 15 000,</w:t>
      </w:r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0 грн. </w:t>
      </w:r>
      <w:r w:rsidR="00033579" w:rsidRPr="00037E66">
        <w:rPr>
          <w:rFonts w:ascii="Times New Roman" w:hAnsi="Times New Roman" w:cs="Times New Roman"/>
          <w:sz w:val="24"/>
          <w:szCs w:val="24"/>
          <w:lang w:val="uk-UA"/>
        </w:rPr>
        <w:t>Фактичн</w:t>
      </w:r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33579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ви</w:t>
      </w:r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>датки</w:t>
      </w:r>
      <w:r w:rsidR="00033579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– 7027,2 грн.</w:t>
      </w:r>
    </w:p>
    <w:p w:rsidR="00033579" w:rsidRPr="00037E66" w:rsidRDefault="00033579" w:rsidP="00EB08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Кошти  спрямовані  на заходи передбачені Програмою, а саме:</w:t>
      </w:r>
    </w:p>
    <w:p w:rsidR="00033579" w:rsidRDefault="006F79EB" w:rsidP="006F79E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276055" w:rsidRPr="00037E6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033579" w:rsidRPr="00037E66">
        <w:rPr>
          <w:rFonts w:ascii="Times New Roman" w:hAnsi="Times New Roman" w:cs="Times New Roman"/>
          <w:sz w:val="24"/>
          <w:szCs w:val="24"/>
          <w:lang w:val="uk-UA"/>
        </w:rPr>
        <w:t>рганізація та  проведення громадських (суспільно-корисних) робіт  на КП «</w:t>
      </w:r>
      <w:proofErr w:type="spellStart"/>
      <w:r w:rsidR="00033579" w:rsidRPr="00037E66">
        <w:rPr>
          <w:rFonts w:ascii="Times New Roman" w:hAnsi="Times New Roman" w:cs="Times New Roman"/>
          <w:sz w:val="24"/>
          <w:szCs w:val="24"/>
          <w:lang w:val="uk-UA"/>
        </w:rPr>
        <w:t>Житлокомунсервіс</w:t>
      </w:r>
      <w:proofErr w:type="spellEnd"/>
      <w:r w:rsidR="00033579" w:rsidRPr="00037E66">
        <w:rPr>
          <w:rFonts w:ascii="Times New Roman" w:hAnsi="Times New Roman" w:cs="Times New Roman"/>
          <w:sz w:val="24"/>
          <w:szCs w:val="24"/>
          <w:lang w:val="uk-UA"/>
        </w:rPr>
        <w:t>» Шептицької міської ради – 7027,2 грн.</w:t>
      </w:r>
    </w:p>
    <w:p w:rsidR="00037E66" w:rsidRPr="00037E66" w:rsidRDefault="00037E66" w:rsidP="006F79E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3579" w:rsidRPr="00037E66" w:rsidRDefault="00033579" w:rsidP="0003357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Програма забезпечення діяльності  з виробництва, транспортування, постачання теплової енергії комунального підприємства «Червоноград-</w:t>
      </w:r>
      <w:proofErr w:type="spellStart"/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теплокомуненерго</w:t>
      </w:r>
      <w:proofErr w:type="spellEnd"/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» на 2025 рік.</w:t>
      </w:r>
    </w:p>
    <w:p w:rsidR="00C515C5" w:rsidRPr="00037E66" w:rsidRDefault="00C515C5" w:rsidP="00C515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Рішенням Шептицької </w:t>
      </w:r>
      <w:r w:rsidR="00D6141C" w:rsidRPr="00037E66">
        <w:rPr>
          <w:rFonts w:ascii="Times New Roman" w:hAnsi="Times New Roman" w:cs="Times New Roman"/>
          <w:sz w:val="24"/>
          <w:szCs w:val="24"/>
          <w:lang w:val="uk-UA"/>
        </w:rPr>
        <w:t>міської ради 23.01.2025 №3251  з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атверджена Програма забезпечення діяльності з виробництва, транспортування, постачання теплової енергії комунального підприємства «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Червоноградтеплокомуненерго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>» на 2025 рік.</w:t>
      </w:r>
    </w:p>
    <w:p w:rsidR="004E6404" w:rsidRPr="00037E66" w:rsidRDefault="0020281B" w:rsidP="00C515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Основне завдання Програми</w:t>
      </w:r>
      <w:r w:rsidR="004E6404" w:rsidRPr="00037E66">
        <w:rPr>
          <w:rFonts w:ascii="Times New Roman" w:hAnsi="Times New Roman" w:cs="Times New Roman"/>
          <w:sz w:val="24"/>
          <w:szCs w:val="24"/>
          <w:lang w:val="uk-UA"/>
        </w:rPr>
        <w:t>–стабілізація фінансово-економічного стану КП «</w:t>
      </w:r>
      <w:proofErr w:type="spellStart"/>
      <w:r w:rsidR="004E6404" w:rsidRPr="00037E66">
        <w:rPr>
          <w:rFonts w:ascii="Times New Roman" w:hAnsi="Times New Roman" w:cs="Times New Roman"/>
          <w:sz w:val="24"/>
          <w:szCs w:val="24"/>
          <w:lang w:val="uk-UA"/>
        </w:rPr>
        <w:t>Червоноградтеплокомуненерго</w:t>
      </w:r>
      <w:proofErr w:type="spellEnd"/>
      <w:r w:rsidR="004E6404" w:rsidRPr="00037E66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4E6404" w:rsidRPr="00037E66" w:rsidRDefault="004E6404" w:rsidP="00C515C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Відповідальний виконавець: КП «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Червоноградтеплокомуненерго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20281B" w:rsidRPr="00037E66" w:rsidRDefault="004E6404" w:rsidP="00A94A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У 2025</w:t>
      </w:r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році планові обсяги фінансування з місцевого </w:t>
      </w:r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бюджету згідно з </w:t>
      </w:r>
      <w:proofErr w:type="spellStart"/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>Прог</w:t>
      </w:r>
      <w:proofErr w:type="spellEnd"/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-рамою 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перед</w:t>
      </w:r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бачений  у розмірі 62 711 300,0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грн, фактичні видатки 62 529 160,30 грн. </w:t>
      </w:r>
    </w:p>
    <w:p w:rsidR="004E6404" w:rsidRPr="00037E66" w:rsidRDefault="004E6404" w:rsidP="002028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Кошти спрямовувалися на заходи, передбачені Програмою:</w:t>
      </w:r>
    </w:p>
    <w:p w:rsidR="00C515C5" w:rsidRPr="00037E66" w:rsidRDefault="004E6404" w:rsidP="0003357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037E66">
        <w:rPr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виконання договорів реструктуризації заборгованості за спожитий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природ</w:t>
      </w:r>
      <w:proofErr w:type="spellEnd"/>
      <w:r w:rsidR="00BA6C12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ний газ КП «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Червоноградтеплокомуненерго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>» перед НАК «Нафтогаз України», відповідно до рішення  Червоноградської міської ради №1005 від 18.10.2018 – 8 921 495,65 грн;</w:t>
      </w:r>
    </w:p>
    <w:p w:rsidR="004E6404" w:rsidRPr="00037E66" w:rsidRDefault="004E6404" w:rsidP="0003357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6C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6055" w:rsidRPr="00037E6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огашення кредиторської заборгованості ДК "Газ України"- 557 096,10 грн;</w:t>
      </w:r>
    </w:p>
    <w:p w:rsidR="004E6404" w:rsidRPr="00037E66" w:rsidRDefault="00276055" w:rsidP="0003357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- П</w:t>
      </w:r>
      <w:r w:rsidR="004E6404" w:rsidRPr="00037E66">
        <w:rPr>
          <w:rFonts w:ascii="Times New Roman" w:hAnsi="Times New Roman" w:cs="Times New Roman"/>
          <w:sz w:val="24"/>
          <w:szCs w:val="24"/>
          <w:lang w:val="uk-UA"/>
        </w:rPr>
        <w:t>огашення заборгованості за спожиту електричну енергію ТзОВ «</w:t>
      </w:r>
      <w:proofErr w:type="spellStart"/>
      <w:r w:rsidR="004E6404" w:rsidRPr="00037E66">
        <w:rPr>
          <w:rFonts w:ascii="Times New Roman" w:hAnsi="Times New Roman" w:cs="Times New Roman"/>
          <w:sz w:val="24"/>
          <w:szCs w:val="24"/>
          <w:lang w:val="uk-UA"/>
        </w:rPr>
        <w:t>Львівенергозбут</w:t>
      </w:r>
      <w:proofErr w:type="spellEnd"/>
      <w:r w:rsidR="004E6404" w:rsidRPr="00037E6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- 27 688 200,00 грн;</w:t>
      </w:r>
    </w:p>
    <w:p w:rsidR="00276055" w:rsidRPr="00037E66" w:rsidRDefault="00276055" w:rsidP="0003357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Погашення заборгованості</w:t>
      </w:r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за розподіл природного газу ПАТ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Львівгаз</w:t>
      </w:r>
      <w:proofErr w:type="spellEnd"/>
      <w:r w:rsidR="0020281B" w:rsidRPr="00037E6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- 720 515,12 грн;</w:t>
      </w:r>
    </w:p>
    <w:p w:rsidR="00276055" w:rsidRPr="00037E66" w:rsidRDefault="00A94AD4" w:rsidP="0003357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276055" w:rsidRPr="00037E66">
        <w:rPr>
          <w:rFonts w:ascii="Times New Roman" w:hAnsi="Times New Roman" w:cs="Times New Roman"/>
          <w:sz w:val="24"/>
          <w:szCs w:val="24"/>
          <w:lang w:val="uk-UA"/>
        </w:rPr>
        <w:t>Оплата за розподіл природного газу Оператору ГРМ Львівської філії ТзОВ "</w:t>
      </w:r>
      <w:proofErr w:type="spellStart"/>
      <w:r w:rsidR="00276055" w:rsidRPr="00037E66">
        <w:rPr>
          <w:rFonts w:ascii="Times New Roman" w:hAnsi="Times New Roman" w:cs="Times New Roman"/>
          <w:sz w:val="24"/>
          <w:szCs w:val="24"/>
          <w:lang w:val="uk-UA"/>
        </w:rPr>
        <w:t>Газороз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76055" w:rsidRPr="00037E66">
        <w:rPr>
          <w:rFonts w:ascii="Times New Roman" w:hAnsi="Times New Roman" w:cs="Times New Roman"/>
          <w:sz w:val="24"/>
          <w:szCs w:val="24"/>
          <w:lang w:val="uk-UA"/>
        </w:rPr>
        <w:t>подільні мережі України"- 18 058 973,35 грн;</w:t>
      </w:r>
    </w:p>
    <w:p w:rsidR="00276055" w:rsidRPr="00037E66" w:rsidRDefault="00276055" w:rsidP="0003357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Проведення оцінки майна, проведення інших робіт пов’язаних з оцінкою майна мазутного господарства для погашення податкового боргу РГК№1 м. Шептицький, вул. Бічна Промислова,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43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Львівської області – 28 888,00 грн;</w:t>
      </w:r>
    </w:p>
    <w:p w:rsidR="00276055" w:rsidRPr="00037E66" w:rsidRDefault="00276055" w:rsidP="0003357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Придбання попередньо</w:t>
      </w:r>
      <w:r w:rsidR="00C15CF7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ізольованих труб ПІТ та комплектуючих для заміни на ділянці від ТК-93 до ТК-97 по вул.Св.Володимира,15 – 679 128,00 грн;</w:t>
      </w:r>
    </w:p>
    <w:p w:rsidR="00276055" w:rsidRPr="00037E66" w:rsidRDefault="00276055" w:rsidP="0003357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CA039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попередньоізольованих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труб для теплової мережі – 269 896,56 грн;</w:t>
      </w:r>
    </w:p>
    <w:p w:rsidR="00276055" w:rsidRPr="00037E66" w:rsidRDefault="00BA6C12" w:rsidP="0003357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276055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  <w:proofErr w:type="spellStart"/>
      <w:r w:rsidR="00276055" w:rsidRPr="00037E66">
        <w:rPr>
          <w:rFonts w:ascii="Times New Roman" w:hAnsi="Times New Roman" w:cs="Times New Roman"/>
          <w:sz w:val="24"/>
          <w:szCs w:val="24"/>
          <w:lang w:val="uk-UA"/>
        </w:rPr>
        <w:t>попередньоізольованих</w:t>
      </w:r>
      <w:proofErr w:type="spellEnd"/>
      <w:r w:rsidR="00276055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труб та комплектуючих для підготовки та проходження опалювального сезону</w:t>
      </w:r>
      <w:r w:rsidR="00C15CF7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76055" w:rsidRPr="00037E66">
        <w:rPr>
          <w:rFonts w:ascii="Times New Roman" w:hAnsi="Times New Roman" w:cs="Times New Roman"/>
          <w:sz w:val="24"/>
          <w:szCs w:val="24"/>
          <w:lang w:val="uk-UA"/>
        </w:rPr>
        <w:t>2025-2026рр. – 604 967,52 грн;</w:t>
      </w:r>
    </w:p>
    <w:p w:rsidR="00276055" w:rsidRPr="00037E66" w:rsidRDefault="00276055" w:rsidP="0003357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Погашення кредиторської заборгованості перед  ТОВ "ГК</w:t>
      </w:r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"Нафтогаз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Трейдинг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>"- 5 000 000,0 грн.</w:t>
      </w:r>
    </w:p>
    <w:p w:rsidR="00BA6C12" w:rsidRDefault="00BA6C12" w:rsidP="0003357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33579" w:rsidRPr="00037E66" w:rsidRDefault="00AB04E0" w:rsidP="0003357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3. </w:t>
      </w:r>
      <w:r w:rsidR="00033579"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Програма благоустрою населених пунктів Червоноградської міської територіальної громади на 2025 рік. </w:t>
      </w:r>
    </w:p>
    <w:p w:rsidR="00B631CA" w:rsidRPr="00037E66" w:rsidRDefault="00B631CA" w:rsidP="00B21C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Рішенням Шептицької </w:t>
      </w:r>
      <w:r w:rsidR="00E96AF4" w:rsidRPr="00037E66">
        <w:rPr>
          <w:rFonts w:ascii="Times New Roman" w:hAnsi="Times New Roman" w:cs="Times New Roman"/>
          <w:sz w:val="24"/>
          <w:szCs w:val="24"/>
          <w:lang w:val="uk-UA"/>
        </w:rPr>
        <w:t>міської ради 23.01.2025 №3251  з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атверджена Програма благо</w:t>
      </w:r>
      <w:r w:rsidR="00037E6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устрою населених пунктів Червоноградської  міської територіальної громади на 2025 рік.</w:t>
      </w:r>
    </w:p>
    <w:p w:rsidR="00B631CA" w:rsidRPr="00037E66" w:rsidRDefault="00B631CA" w:rsidP="00B631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Відповідальними виконавцями Програми є КП «Комунальник» та  КП «Житло</w:t>
      </w:r>
      <w:r w:rsidR="00037E66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комунсервіс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>» Шептицької міської ради.</w:t>
      </w:r>
    </w:p>
    <w:p w:rsidR="00B631CA" w:rsidRPr="00037E66" w:rsidRDefault="00B631CA" w:rsidP="00B631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Основним завданням Програми є здійснення ефективних і комплексних заходів з утримання в належному стані територій населених пунктів громади та збереження  об’єктів благоустрою.</w:t>
      </w:r>
    </w:p>
    <w:p w:rsidR="00B631CA" w:rsidRPr="00037E66" w:rsidRDefault="00B631CA" w:rsidP="002B3C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У 2025 році плановий обсяг фінансування з місцевого бюджету згідно з Програмою  був</w:t>
      </w:r>
      <w:r w:rsidR="009A789D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передбачений у розмірі 37 455 8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47,0 грн, в тому числі КП «Комунальник» 36 876 847 грн, КП «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Житлокомунсервіс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>» Шептицької міської ради – 579 000,0 грн.</w:t>
      </w:r>
    </w:p>
    <w:p w:rsidR="00B631CA" w:rsidRPr="00037E66" w:rsidRDefault="00B631CA" w:rsidP="00B631C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Фактично використано – 37 221 415,0 грн.</w:t>
      </w:r>
    </w:p>
    <w:p w:rsidR="00B631CA" w:rsidRPr="00037E66" w:rsidRDefault="00B631CA" w:rsidP="00B631C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Кошти спрямовані  на </w:t>
      </w:r>
      <w:r w:rsidR="004E7AB7" w:rsidRPr="00037E66">
        <w:rPr>
          <w:rFonts w:ascii="Times New Roman" w:hAnsi="Times New Roman" w:cs="Times New Roman"/>
          <w:sz w:val="24"/>
          <w:szCs w:val="24"/>
          <w:lang w:val="uk-UA"/>
        </w:rPr>
        <w:t>заходи передбачені Програмою, а саме:</w:t>
      </w:r>
    </w:p>
    <w:p w:rsidR="004E7AB7" w:rsidRPr="00037E66" w:rsidRDefault="004E7AB7" w:rsidP="00B631C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КП «Комунальник»:</w:t>
      </w:r>
    </w:p>
    <w:p w:rsidR="004E7AB7" w:rsidRPr="00037E66" w:rsidRDefault="004E7AB7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A25F9C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5F9C" w:rsidRPr="00037E66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огляд за зеленими насадженнями – 725 200,0 грн;</w:t>
      </w:r>
    </w:p>
    <w:p w:rsidR="004E7AB7" w:rsidRPr="00037E66" w:rsidRDefault="004E7AB7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Механічне косіння трави – 1 065 600,0 грн;</w:t>
      </w:r>
    </w:p>
    <w:p w:rsidR="004E7AB7" w:rsidRPr="00037E66" w:rsidRDefault="004E7AB7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Технічне обслуговування водостоків – 821 400,0 грн;</w:t>
      </w:r>
    </w:p>
    <w:p w:rsidR="004E7AB7" w:rsidRPr="00037E66" w:rsidRDefault="004E7AB7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Утримання доріг механізмами в зимовий період – 912 700,0 грн;</w:t>
      </w:r>
    </w:p>
    <w:p w:rsidR="004E7AB7" w:rsidRPr="00037E66" w:rsidRDefault="004E7AB7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Утримання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вулично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>-дорожньої мережі, парків, скверів, площ – 18 835 638,0 грн;</w:t>
      </w:r>
    </w:p>
    <w:p w:rsidR="004E7AB7" w:rsidRPr="00037E66" w:rsidRDefault="004E7AB7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Утримання (прибирання, вивіз сміття) міських кладовищ – 1 408 400,0 грн;</w:t>
      </w:r>
    </w:p>
    <w:p w:rsidR="004E7AB7" w:rsidRPr="00037E66" w:rsidRDefault="004E7AB7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Утримання фонтану, чистка фонтанів від сміття та сольового осаду – 105 409,0 грн;</w:t>
      </w:r>
    </w:p>
    <w:p w:rsidR="004E7AB7" w:rsidRPr="00037E66" w:rsidRDefault="004E7AB7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Обслуговування та утримання систем вуличного освітлення – 4 331 147,0 грн;</w:t>
      </w:r>
    </w:p>
    <w:p w:rsidR="000E6A3F" w:rsidRPr="00037E66" w:rsidRDefault="004E7AB7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Оплата електроенергії зовнішнього освітлення </w:t>
      </w:r>
      <w:r w:rsidR="000E6A3F" w:rsidRPr="00037E6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A3F" w:rsidRPr="00037E6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A25F9C" w:rsidRPr="00037E6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0E6A3F" w:rsidRPr="00037E66">
        <w:rPr>
          <w:rFonts w:ascii="Times New Roman" w:hAnsi="Times New Roman" w:cs="Times New Roman"/>
          <w:sz w:val="24"/>
          <w:szCs w:val="24"/>
          <w:lang w:val="uk-UA"/>
        </w:rPr>
        <w:t>325 096,94 грн;</w:t>
      </w:r>
    </w:p>
    <w:p w:rsidR="000E6A3F" w:rsidRPr="00037E66" w:rsidRDefault="000E6A3F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Впорядкування алеї по пр-ту Шевченка- 1 498 440,0 грн;</w:t>
      </w:r>
    </w:p>
    <w:p w:rsidR="000E6A3F" w:rsidRPr="00037E66" w:rsidRDefault="00C94EDD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Розчистка канав</w:t>
      </w:r>
      <w:r w:rsidR="00A1778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по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0E6A3F" w:rsidRPr="00037E66">
        <w:rPr>
          <w:rFonts w:ascii="Times New Roman" w:hAnsi="Times New Roman" w:cs="Times New Roman"/>
          <w:sz w:val="24"/>
          <w:szCs w:val="24"/>
          <w:lang w:val="uk-UA"/>
        </w:rPr>
        <w:t>Б.Хмельницького</w:t>
      </w:r>
      <w:proofErr w:type="spellEnd"/>
      <w:r w:rsidR="00A1778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A3F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A17784" w:rsidRPr="00037E66">
        <w:rPr>
          <w:rFonts w:ascii="Times New Roman" w:hAnsi="Times New Roman" w:cs="Times New Roman"/>
          <w:sz w:val="24"/>
          <w:szCs w:val="24"/>
          <w:lang w:val="uk-UA"/>
        </w:rPr>
        <w:t>106 995</w:t>
      </w:r>
      <w:r w:rsidR="00A25F9C" w:rsidRPr="00037E6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A17784" w:rsidRPr="00037E66">
        <w:rPr>
          <w:rFonts w:ascii="Times New Roman" w:hAnsi="Times New Roman" w:cs="Times New Roman"/>
          <w:sz w:val="24"/>
          <w:szCs w:val="24"/>
          <w:lang w:val="uk-UA"/>
        </w:rPr>
        <w:t>65</w:t>
      </w:r>
      <w:r w:rsidR="000E6A3F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грн;</w:t>
      </w:r>
    </w:p>
    <w:p w:rsidR="000E6A3F" w:rsidRPr="00037E66" w:rsidRDefault="000E6A3F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Ремонт розміточної машини "LineLazer-3900"- 58 960,0 грн;</w:t>
      </w:r>
    </w:p>
    <w:p w:rsidR="000E6A3F" w:rsidRPr="00037E66" w:rsidRDefault="000E6A3F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Закупівля фарби для нанесення дорожньої горизонтальної розмітки – 697 645,03 грн; </w:t>
      </w:r>
    </w:p>
    <w:p w:rsidR="000E6A3F" w:rsidRPr="00037E66" w:rsidRDefault="004879B5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0E6A3F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Впорядкування алеї в парку </w:t>
      </w:r>
      <w:proofErr w:type="spellStart"/>
      <w:r w:rsidR="000E6A3F" w:rsidRPr="00037E66">
        <w:rPr>
          <w:rFonts w:ascii="Times New Roman" w:hAnsi="Times New Roman" w:cs="Times New Roman"/>
          <w:sz w:val="24"/>
          <w:szCs w:val="24"/>
          <w:lang w:val="uk-UA"/>
        </w:rPr>
        <w:t>м.Соснівка</w:t>
      </w:r>
      <w:proofErr w:type="spellEnd"/>
      <w:r w:rsidR="000E6A3F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– 224 884,8</w:t>
      </w:r>
      <w:r w:rsidR="0009119A" w:rsidRPr="00037E6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0E6A3F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грн;</w:t>
      </w:r>
    </w:p>
    <w:p w:rsidR="004E7AB7" w:rsidRPr="00037E66" w:rsidRDefault="009A67B3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Впорядкування території</w:t>
      </w:r>
      <w:r w:rsidR="00BA6C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в районі пам’ятника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BA6C12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Клим</w:t>
      </w:r>
      <w:r w:rsidR="00BA6C12">
        <w:rPr>
          <w:rFonts w:ascii="Times New Roman" w:hAnsi="Times New Roman" w:cs="Times New Roman"/>
          <w:sz w:val="24"/>
          <w:szCs w:val="24"/>
          <w:lang w:val="uk-UA"/>
        </w:rPr>
        <w:t>іву</w:t>
      </w:r>
      <w:proofErr w:type="spellEnd"/>
      <w:r w:rsidR="00BA6C12">
        <w:rPr>
          <w:rFonts w:ascii="Times New Roman" w:hAnsi="Times New Roman" w:cs="Times New Roman"/>
          <w:sz w:val="24"/>
          <w:szCs w:val="24"/>
          <w:lang w:val="uk-UA"/>
        </w:rPr>
        <w:t xml:space="preserve">-Легенді в </w:t>
      </w:r>
      <w:proofErr w:type="spellStart"/>
      <w:r w:rsidR="00BA6C12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037E66">
        <w:rPr>
          <w:rFonts w:ascii="Times New Roman" w:hAnsi="Times New Roman" w:cs="Times New Roman"/>
          <w:sz w:val="24"/>
          <w:szCs w:val="24"/>
          <w:lang w:val="uk-UA"/>
        </w:rPr>
        <w:t>Сілець</w:t>
      </w:r>
      <w:proofErr w:type="spellEnd"/>
      <w:r w:rsidR="00037E66">
        <w:rPr>
          <w:rFonts w:ascii="Times New Roman" w:hAnsi="Times New Roman" w:cs="Times New Roman"/>
          <w:sz w:val="24"/>
          <w:szCs w:val="24"/>
          <w:lang w:val="uk-UA"/>
        </w:rPr>
        <w:t xml:space="preserve"> -35000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грн; </w:t>
      </w:r>
    </w:p>
    <w:p w:rsidR="009A67B3" w:rsidRPr="00037E66" w:rsidRDefault="004879B5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9A67B3" w:rsidRPr="00037E66">
        <w:rPr>
          <w:rFonts w:ascii="Times New Roman" w:hAnsi="Times New Roman" w:cs="Times New Roman"/>
          <w:sz w:val="24"/>
          <w:szCs w:val="24"/>
          <w:lang w:val="uk-UA"/>
        </w:rPr>
        <w:t>Впорядкування території в районі символічної могили Борцям за волю України</w:t>
      </w:r>
      <w:r w:rsidR="00C15CF7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в  </w:t>
      </w:r>
      <w:proofErr w:type="spellStart"/>
      <w:r w:rsidR="00C15CF7" w:rsidRPr="00037E66">
        <w:rPr>
          <w:rFonts w:ascii="Times New Roman" w:hAnsi="Times New Roman" w:cs="Times New Roman"/>
          <w:sz w:val="24"/>
          <w:szCs w:val="24"/>
          <w:lang w:val="uk-UA"/>
        </w:rPr>
        <w:t>с.</w:t>
      </w:r>
      <w:r w:rsidR="009A67B3" w:rsidRPr="00037E66">
        <w:rPr>
          <w:rFonts w:ascii="Times New Roman" w:hAnsi="Times New Roman" w:cs="Times New Roman"/>
          <w:sz w:val="24"/>
          <w:szCs w:val="24"/>
          <w:lang w:val="uk-UA"/>
        </w:rPr>
        <w:t>Волсвин</w:t>
      </w:r>
      <w:proofErr w:type="spellEnd"/>
      <w:r w:rsidR="009A67B3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– 20 000,0 грн;</w:t>
      </w:r>
    </w:p>
    <w:p w:rsidR="009A67B3" w:rsidRPr="00037E66" w:rsidRDefault="009A67B3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дерев’яної альтанки у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с.Бендюга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– 99 000,0 грн;</w:t>
      </w:r>
    </w:p>
    <w:p w:rsidR="009A67B3" w:rsidRPr="00037E66" w:rsidRDefault="009A67B3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ігрового комплексу для дітей у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с.Волсвин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– 99 900,0 грн;</w:t>
      </w:r>
    </w:p>
    <w:p w:rsidR="009A67B3" w:rsidRPr="00037E66" w:rsidRDefault="009A67B3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Встановлення дорожніх знаків – 99 000,0 грн;</w:t>
      </w:r>
    </w:p>
    <w:p w:rsidR="009A67B3" w:rsidRPr="00037E66" w:rsidRDefault="009A67B3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пожежних рукавів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Ду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65- 11 196,0 грн;</w:t>
      </w:r>
    </w:p>
    <w:p w:rsidR="009E00FB" w:rsidRPr="00037E66" w:rsidRDefault="009E00FB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Демонтаж та монтаж алеї в парку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м.Соснівка</w:t>
      </w:r>
      <w:proofErr w:type="spellEnd"/>
      <w:r w:rsidR="009A67B3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- 50 000,0 грн;</w:t>
      </w:r>
    </w:p>
    <w:p w:rsidR="009E00FB" w:rsidRPr="00037E66" w:rsidRDefault="009E00FB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Закупівля пристрою звукового супроводу КОМКОН ПЗС-01 на світлофорному об'єкті по вул. Б.Хмельницького,14- 19 920,0 грн;</w:t>
      </w:r>
    </w:p>
    <w:p w:rsidR="009E00FB" w:rsidRPr="00037E66" w:rsidRDefault="009E00FB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Планування території кладовища  в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с.Добрячин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– 98 999,81 грн;</w:t>
      </w:r>
    </w:p>
    <w:p w:rsidR="009E00FB" w:rsidRPr="00037E66" w:rsidRDefault="009E00FB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Приєднання електроустановок вуличного освітлення в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с.Волсвин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– 3</w:t>
      </w:r>
      <w:r w:rsidR="00C94EDD" w:rsidRPr="00037E66">
        <w:rPr>
          <w:rFonts w:ascii="Times New Roman" w:hAnsi="Times New Roman" w:cs="Times New Roman"/>
          <w:sz w:val="24"/>
          <w:szCs w:val="24"/>
          <w:lang w:val="uk-UA"/>
        </w:rPr>
        <w:t>8 076,40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грн;</w:t>
      </w:r>
    </w:p>
    <w:p w:rsidR="009E00FB" w:rsidRPr="00037E66" w:rsidRDefault="009E00FB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Приєднання </w:t>
      </w:r>
      <w:r w:rsidR="00037E6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електроустановок вуличного освітлення по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вул.І.Франка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с.Острів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– 27 851,0 грн;</w:t>
      </w:r>
    </w:p>
    <w:p w:rsidR="009E00FB" w:rsidRPr="00037E66" w:rsidRDefault="009E00FB" w:rsidP="004E7AB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Приєднання електроустановок вуличного освітлення </w:t>
      </w:r>
      <w:r w:rsid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по</w:t>
      </w:r>
      <w:r w:rsid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вул.</w:t>
      </w:r>
      <w:r w:rsid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Зелена в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с.Борятин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– 27 873,0 грн.</w:t>
      </w:r>
    </w:p>
    <w:p w:rsidR="009E00FB" w:rsidRPr="00037E66" w:rsidRDefault="009E00FB" w:rsidP="004E7AB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КП «</w:t>
      </w:r>
      <w:proofErr w:type="spellStart"/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Житлокомунсервіс</w:t>
      </w:r>
      <w:proofErr w:type="spellEnd"/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» Шептицької міської ради:</w:t>
      </w:r>
    </w:p>
    <w:p w:rsidR="009E00FB" w:rsidRPr="00037E66" w:rsidRDefault="009E00FB" w:rsidP="009E00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Роботи з прибирання об’єктів благоустрою в літній період (с-ще Гірник, </w:t>
      </w:r>
      <w:r w:rsidR="0009119A" w:rsidRPr="00037E66">
        <w:rPr>
          <w:rFonts w:ascii="Times New Roman" w:hAnsi="Times New Roman" w:cs="Times New Roman"/>
          <w:sz w:val="24"/>
          <w:szCs w:val="24"/>
          <w:lang w:val="uk-UA"/>
        </w:rPr>
        <w:t>мікрорайон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«Монастирський») – 285 990,77 грн;</w:t>
      </w:r>
    </w:p>
    <w:p w:rsidR="009E00FB" w:rsidRPr="00037E66" w:rsidRDefault="009E00FB" w:rsidP="009E00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Утримання доріг механізмами в зимовий період – 1 065,0 грн;</w:t>
      </w:r>
    </w:p>
    <w:p w:rsidR="001D3CC9" w:rsidRPr="00037E66" w:rsidRDefault="009E00FB" w:rsidP="009E00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3CC9" w:rsidRPr="00037E66">
        <w:rPr>
          <w:rFonts w:ascii="Times New Roman" w:hAnsi="Times New Roman" w:cs="Times New Roman"/>
          <w:sz w:val="24"/>
          <w:szCs w:val="24"/>
          <w:lang w:val="uk-UA"/>
        </w:rPr>
        <w:t>Утримання на належному рівні зеленої зони (викошування трави) – 11 966,6 грн;</w:t>
      </w:r>
    </w:p>
    <w:p w:rsidR="001D3CC9" w:rsidRPr="00037E66" w:rsidRDefault="001D3CC9" w:rsidP="009E00F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Впорядкування алеї в парку селища Гірник – 79 060,0 грн;</w:t>
      </w:r>
    </w:p>
    <w:p w:rsidR="00037E66" w:rsidRDefault="001D3CC9" w:rsidP="0003357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євроконтейнерів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 для збору ТПВ – 99 000,0 грн. </w:t>
      </w:r>
      <w:r w:rsidR="009A67B3"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</w:p>
    <w:p w:rsidR="00B631CA" w:rsidRPr="00037E66" w:rsidRDefault="009A67B3" w:rsidP="0003357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</w:p>
    <w:p w:rsidR="00033579" w:rsidRPr="00037E66" w:rsidRDefault="00033579" w:rsidP="0003357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4. Програма регулювання чисельності безпритульних тварин гуманними  методами в Червоноградській міській територіальній громаді на 2025 рік. </w:t>
      </w:r>
    </w:p>
    <w:p w:rsidR="008757D8" w:rsidRPr="00037E66" w:rsidRDefault="008757D8" w:rsidP="0003357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Рішенням Шептицької міської ради 23.01.2025 №3251  Затверджена Програма регулювання чисельності безпритульних тварин гуманними  методами в Червоноградській міській територіальній громаді на 2025 рік.</w:t>
      </w:r>
    </w:p>
    <w:p w:rsidR="008757D8" w:rsidRPr="00037E66" w:rsidRDefault="008757D8" w:rsidP="008757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Відповідальний виконавець Програми - КП «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Житлокомунсервіс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>» Шептицької міської ради.</w:t>
      </w:r>
    </w:p>
    <w:p w:rsidR="008757D8" w:rsidRPr="00037E66" w:rsidRDefault="008757D8" w:rsidP="0050234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Основним завданням Програми є покращення умов проживання для мешканців громади, підвищення рівня безпеки і комфортності середовища для існування людини та тварин, забезпечення с</w:t>
      </w:r>
      <w:r w:rsidR="00502340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успільного спокою шляхом регулювання чисельності безпритульних тварин гуманними методами. </w:t>
      </w:r>
    </w:p>
    <w:p w:rsidR="00502340" w:rsidRPr="00037E66" w:rsidRDefault="00502340" w:rsidP="00C15CF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У 2025 році плановий обсяг фінансування з місцевого бюджету  згідно з Програмою був передбачений  у розмірі 222 000,0 грн.</w:t>
      </w:r>
    </w:p>
    <w:p w:rsidR="00502340" w:rsidRPr="00037E66" w:rsidRDefault="00502340" w:rsidP="006F79E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Кошти спрямовані на заходи, передбачені Програмою, а саме:</w:t>
      </w:r>
    </w:p>
    <w:p w:rsidR="006F79EB" w:rsidRPr="00037E66" w:rsidRDefault="006F79EB" w:rsidP="006F79E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76055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илов безпритульних тварин,</w:t>
      </w:r>
      <w:r w:rsidR="008F0FEB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проведення ветеринарного огляду,</w:t>
      </w:r>
      <w:r w:rsidR="008F0FEB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дегельмінтизацію та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інсектоакарицидну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обробку,</w:t>
      </w:r>
      <w:r w:rsidR="008F0FEB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вакцинацію,</w:t>
      </w:r>
      <w:r w:rsidR="008F0FEB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біостерилізацію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>, ідентифікацію – 157 000 грн;</w:t>
      </w:r>
    </w:p>
    <w:p w:rsidR="006F79EB" w:rsidRPr="00037E66" w:rsidRDefault="00276055" w:rsidP="006F79E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4879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F79EB" w:rsidRPr="00037E66">
        <w:rPr>
          <w:rFonts w:ascii="Times New Roman" w:hAnsi="Times New Roman" w:cs="Times New Roman"/>
          <w:sz w:val="24"/>
          <w:szCs w:val="24"/>
          <w:lang w:val="uk-UA"/>
        </w:rPr>
        <w:t>абезпечення післяопераційної перетримки та догляду безпритульних тварин</w:t>
      </w:r>
      <w:r w:rsidR="00B50427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F79EB" w:rsidRPr="00037E66">
        <w:rPr>
          <w:rFonts w:ascii="Times New Roman" w:hAnsi="Times New Roman" w:cs="Times New Roman"/>
          <w:sz w:val="24"/>
          <w:szCs w:val="24"/>
          <w:lang w:val="uk-UA"/>
        </w:rPr>
        <w:t>(придбання корму, інвентаря),надання ветеринарної допомоги – 65 000 грн.</w:t>
      </w:r>
    </w:p>
    <w:p w:rsidR="006F79EB" w:rsidRDefault="006F79EB" w:rsidP="006F79E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Відповідальним Виконавцем Програми </w:t>
      </w:r>
      <w:r w:rsidR="00B50427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протягом 2025 року </w:t>
      </w:r>
      <w:r w:rsidR="008F0FEB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здійснено вилов 50 безпритульних тварин, проведено їх ветеринарний огляд, дегельмінтизацію та </w:t>
      </w:r>
      <w:proofErr w:type="spellStart"/>
      <w:r w:rsidR="008F0FEB" w:rsidRPr="00037E66">
        <w:rPr>
          <w:rFonts w:ascii="Times New Roman" w:hAnsi="Times New Roman" w:cs="Times New Roman"/>
          <w:sz w:val="24"/>
          <w:szCs w:val="24"/>
          <w:lang w:val="uk-UA"/>
        </w:rPr>
        <w:t>інсектоакарицидну</w:t>
      </w:r>
      <w:proofErr w:type="spellEnd"/>
      <w:r w:rsidR="008F0FEB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обробку, вакцинацію, </w:t>
      </w:r>
      <w:proofErr w:type="spellStart"/>
      <w:r w:rsidR="008F0FEB" w:rsidRPr="00037E66">
        <w:rPr>
          <w:rFonts w:ascii="Times New Roman" w:hAnsi="Times New Roman" w:cs="Times New Roman"/>
          <w:sz w:val="24"/>
          <w:szCs w:val="24"/>
          <w:lang w:val="uk-UA"/>
        </w:rPr>
        <w:t>біостерилізацію</w:t>
      </w:r>
      <w:proofErr w:type="spellEnd"/>
      <w:r w:rsidR="008F0FEB" w:rsidRPr="00037E66">
        <w:rPr>
          <w:rFonts w:ascii="Times New Roman" w:hAnsi="Times New Roman" w:cs="Times New Roman"/>
          <w:sz w:val="24"/>
          <w:szCs w:val="24"/>
          <w:lang w:val="uk-UA"/>
        </w:rPr>
        <w:t>, ідентифікацію</w:t>
      </w:r>
      <w:r w:rsidR="002B3CD5" w:rsidRPr="00037E66">
        <w:rPr>
          <w:rFonts w:ascii="Times New Roman" w:hAnsi="Times New Roman" w:cs="Times New Roman"/>
          <w:sz w:val="24"/>
          <w:szCs w:val="24"/>
          <w:lang w:val="uk-UA"/>
        </w:rPr>
        <w:t>. Придбано</w:t>
      </w:r>
      <w:r w:rsidR="008F0FEB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725 кг корму</w:t>
      </w:r>
      <w:r w:rsidR="00276055" w:rsidRPr="00037E6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37E66" w:rsidRPr="00037E66" w:rsidRDefault="00037E66" w:rsidP="006F79E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3579" w:rsidRPr="00037E66" w:rsidRDefault="00033579" w:rsidP="0003357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5. </w:t>
      </w:r>
      <w:r w:rsidR="00AB04E0"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Програма підтримки діяльності </w:t>
      </w:r>
      <w:r w:rsidR="00A94AD4"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комунального підприємства </w:t>
      </w: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«Водоканал»</w:t>
      </w:r>
      <w:r w:rsidR="00A94AD4"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Шептицької міської ради </w:t>
      </w: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 сфері надання послуг з </w:t>
      </w:r>
      <w:r w:rsidR="00AB04E0" w:rsidRPr="00037E66">
        <w:rPr>
          <w:rFonts w:ascii="Times New Roman" w:hAnsi="Times New Roman" w:cs="Times New Roman"/>
          <w:b/>
          <w:sz w:val="24"/>
          <w:szCs w:val="24"/>
          <w:lang w:val="uk-UA"/>
        </w:rPr>
        <w:t>централізованого водопостачання  та централізованого водовідведення.</w:t>
      </w:r>
    </w:p>
    <w:p w:rsidR="00276055" w:rsidRPr="00037E66" w:rsidRDefault="00276055" w:rsidP="002760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Рішенням Шептицької міської ради 2</w:t>
      </w:r>
      <w:r w:rsidR="00DF0F43" w:rsidRPr="00037E6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DF0F43" w:rsidRPr="00037E6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.2025 №3</w:t>
      </w:r>
      <w:r w:rsidR="00DF0F43" w:rsidRPr="00037E66">
        <w:rPr>
          <w:rFonts w:ascii="Times New Roman" w:hAnsi="Times New Roman" w:cs="Times New Roman"/>
          <w:sz w:val="24"/>
          <w:szCs w:val="24"/>
          <w:lang w:val="uk-UA"/>
        </w:rPr>
        <w:t>322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2B3CD5" w:rsidRPr="00037E6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атверджена Програма </w:t>
      </w:r>
      <w:r w:rsidR="00DF0F43" w:rsidRPr="00037E66">
        <w:rPr>
          <w:rFonts w:ascii="Times New Roman" w:hAnsi="Times New Roman" w:cs="Times New Roman"/>
          <w:sz w:val="24"/>
          <w:szCs w:val="24"/>
          <w:lang w:val="uk-UA"/>
        </w:rPr>
        <w:t>діяльності КП «Водоканал» ШМР у сфері надання послуг з централізованого водопостачання та централізованого водовідведення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76055" w:rsidRPr="00037E66" w:rsidRDefault="00276055" w:rsidP="0027605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виконавець Програми </w:t>
      </w:r>
      <w:r w:rsidR="00C15CF7" w:rsidRPr="00037E66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КП</w:t>
      </w:r>
      <w:r w:rsidR="00C15CF7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F0F43" w:rsidRPr="00037E66">
        <w:rPr>
          <w:rFonts w:ascii="Times New Roman" w:hAnsi="Times New Roman" w:cs="Times New Roman"/>
          <w:sz w:val="24"/>
          <w:szCs w:val="24"/>
          <w:lang w:val="uk-UA"/>
        </w:rPr>
        <w:t>Водоканал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» Ш</w:t>
      </w:r>
      <w:r w:rsidR="00B50427" w:rsidRPr="00037E66">
        <w:rPr>
          <w:rFonts w:ascii="Times New Roman" w:hAnsi="Times New Roman" w:cs="Times New Roman"/>
          <w:sz w:val="24"/>
          <w:szCs w:val="24"/>
          <w:lang w:val="uk-UA"/>
        </w:rPr>
        <w:t>МР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76055" w:rsidRPr="00037E66" w:rsidRDefault="00276055" w:rsidP="00997F1A">
      <w:pPr>
        <w:ind w:firstLine="708"/>
        <w:jc w:val="both"/>
        <w:rPr>
          <w:highlight w:val="yellow"/>
          <w:lang w:val="uk-UA"/>
        </w:rPr>
      </w:pPr>
      <w:r w:rsidRPr="00037E66">
        <w:rPr>
          <w:lang w:val="uk-UA"/>
        </w:rPr>
        <w:t xml:space="preserve">Основним завданням Програми є </w:t>
      </w:r>
      <w:proofErr w:type="spellStart"/>
      <w:r w:rsidR="002B3CD5" w:rsidRPr="00037E66">
        <w:t>з</w:t>
      </w:r>
      <w:r w:rsidR="00997F1A" w:rsidRPr="00037E66">
        <w:t>абезпечення</w:t>
      </w:r>
      <w:proofErr w:type="spellEnd"/>
      <w:r w:rsidR="00997F1A" w:rsidRPr="00037E66">
        <w:t xml:space="preserve"> </w:t>
      </w:r>
      <w:proofErr w:type="spellStart"/>
      <w:r w:rsidR="00997F1A" w:rsidRPr="00037E66">
        <w:t>надійного</w:t>
      </w:r>
      <w:proofErr w:type="spellEnd"/>
      <w:r w:rsidR="00997F1A" w:rsidRPr="00037E66">
        <w:t xml:space="preserve"> та </w:t>
      </w:r>
      <w:proofErr w:type="spellStart"/>
      <w:r w:rsidR="00997F1A" w:rsidRPr="00037E66">
        <w:t>сталого</w:t>
      </w:r>
      <w:proofErr w:type="spellEnd"/>
      <w:r w:rsidR="00997F1A" w:rsidRPr="00037E66">
        <w:t xml:space="preserve"> </w:t>
      </w:r>
      <w:proofErr w:type="spellStart"/>
      <w:r w:rsidR="00997F1A" w:rsidRPr="00037E66">
        <w:t>функціонування</w:t>
      </w:r>
      <w:proofErr w:type="spellEnd"/>
      <w:r w:rsidR="00997F1A" w:rsidRPr="00037E66">
        <w:t xml:space="preserve"> систем </w:t>
      </w:r>
      <w:proofErr w:type="spellStart"/>
      <w:r w:rsidR="00997F1A" w:rsidRPr="00037E66">
        <w:t>водопостачання</w:t>
      </w:r>
      <w:proofErr w:type="spellEnd"/>
      <w:r w:rsidR="00997F1A" w:rsidRPr="00037E66">
        <w:t xml:space="preserve"> та </w:t>
      </w:r>
      <w:proofErr w:type="spellStart"/>
      <w:r w:rsidR="00997F1A" w:rsidRPr="00037E66">
        <w:t>водовідведення</w:t>
      </w:r>
      <w:proofErr w:type="spellEnd"/>
      <w:r w:rsidR="00997F1A" w:rsidRPr="00037E66">
        <w:t xml:space="preserve"> </w:t>
      </w:r>
      <w:proofErr w:type="spellStart"/>
      <w:r w:rsidR="00997F1A" w:rsidRPr="00037E66">
        <w:t>міста</w:t>
      </w:r>
      <w:proofErr w:type="spellEnd"/>
      <w:r w:rsidR="00997F1A" w:rsidRPr="00037E66">
        <w:rPr>
          <w:lang w:val="uk-UA"/>
        </w:rPr>
        <w:t>, с</w:t>
      </w:r>
      <w:proofErr w:type="spellStart"/>
      <w:r w:rsidR="00997F1A" w:rsidRPr="00037E66">
        <w:t>табільне</w:t>
      </w:r>
      <w:proofErr w:type="spellEnd"/>
      <w:r w:rsidR="00997F1A" w:rsidRPr="00037E66">
        <w:t xml:space="preserve"> </w:t>
      </w:r>
      <w:proofErr w:type="spellStart"/>
      <w:r w:rsidR="00997F1A" w:rsidRPr="00037E66">
        <w:t>надання</w:t>
      </w:r>
      <w:proofErr w:type="spellEnd"/>
      <w:r w:rsidR="00997F1A" w:rsidRPr="00037E66">
        <w:t xml:space="preserve"> </w:t>
      </w:r>
      <w:proofErr w:type="spellStart"/>
      <w:r w:rsidR="00997F1A" w:rsidRPr="00037E66">
        <w:t>послуг</w:t>
      </w:r>
      <w:proofErr w:type="spellEnd"/>
      <w:r w:rsidR="00997F1A" w:rsidRPr="00037E66">
        <w:t xml:space="preserve"> з </w:t>
      </w:r>
      <w:proofErr w:type="spellStart"/>
      <w:r w:rsidR="00997F1A" w:rsidRPr="00037E66">
        <w:t>централізованого</w:t>
      </w:r>
      <w:proofErr w:type="spellEnd"/>
      <w:r w:rsidR="00997F1A" w:rsidRPr="00037E66">
        <w:t xml:space="preserve"> </w:t>
      </w:r>
      <w:proofErr w:type="spellStart"/>
      <w:r w:rsidR="00997F1A" w:rsidRPr="00037E66">
        <w:t>водопостачання</w:t>
      </w:r>
      <w:proofErr w:type="spellEnd"/>
      <w:r w:rsidR="00997F1A" w:rsidRPr="00037E66">
        <w:t xml:space="preserve"> та  </w:t>
      </w:r>
      <w:proofErr w:type="spellStart"/>
      <w:r w:rsidR="00997F1A" w:rsidRPr="00037E66">
        <w:t>централізованого</w:t>
      </w:r>
      <w:proofErr w:type="spellEnd"/>
      <w:r w:rsidR="00997F1A" w:rsidRPr="00037E66">
        <w:t xml:space="preserve"> </w:t>
      </w:r>
      <w:proofErr w:type="spellStart"/>
      <w:r w:rsidR="00997F1A" w:rsidRPr="00037E66">
        <w:t>водовідведення</w:t>
      </w:r>
      <w:proofErr w:type="spellEnd"/>
      <w:r w:rsidR="00997F1A" w:rsidRPr="00037E66">
        <w:rPr>
          <w:lang w:val="uk-UA"/>
        </w:rPr>
        <w:t>.</w:t>
      </w:r>
    </w:p>
    <w:p w:rsidR="00276055" w:rsidRPr="00037E66" w:rsidRDefault="00276055" w:rsidP="002B3C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У 2025 році плановий обсяг фінансування з місцевого бюджету  згідно з Програмою був передбачений  у розмірі </w:t>
      </w:r>
      <w:r w:rsidR="00997F1A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1 400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 000,0 грн.</w:t>
      </w:r>
    </w:p>
    <w:p w:rsidR="00276055" w:rsidRPr="00037E66" w:rsidRDefault="00276055" w:rsidP="0027605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Кошти спрямовані на заходи, передбачені Програмою, а саме</w:t>
      </w:r>
      <w:r w:rsidR="00C15CF7" w:rsidRPr="00037E6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97F1A" w:rsidRDefault="00276055" w:rsidP="0027605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997F1A" w:rsidRPr="00037E66">
        <w:rPr>
          <w:rFonts w:ascii="Times New Roman" w:hAnsi="Times New Roman" w:cs="Times New Roman"/>
          <w:sz w:val="24"/>
          <w:szCs w:val="24"/>
          <w:lang w:val="uk-UA"/>
        </w:rPr>
        <w:t>Оплата послуги з розподілу електричної енергії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997F1A" w:rsidRPr="00037E66">
        <w:rPr>
          <w:rFonts w:ascii="Times New Roman" w:hAnsi="Times New Roman" w:cs="Times New Roman"/>
          <w:sz w:val="24"/>
          <w:szCs w:val="24"/>
          <w:lang w:val="uk-UA"/>
        </w:rPr>
        <w:t>1 400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 000 грн</w:t>
      </w:r>
      <w:r w:rsidR="00997F1A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37E66" w:rsidRPr="00037E66" w:rsidRDefault="00037E66" w:rsidP="0027605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B04E0" w:rsidRPr="00037E66" w:rsidRDefault="00AB04E0" w:rsidP="0003357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6. Програма ремонту доріг комунальної власності в населених пунктах Червоноградської  міської територіальної громади на 2025 рік. </w:t>
      </w:r>
    </w:p>
    <w:p w:rsidR="00E5069B" w:rsidRPr="00037E66" w:rsidRDefault="00E5069B" w:rsidP="00B21C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Рішенням Шептицької </w:t>
      </w:r>
      <w:r w:rsidR="002B3CD5" w:rsidRPr="00037E66">
        <w:rPr>
          <w:rFonts w:ascii="Times New Roman" w:hAnsi="Times New Roman" w:cs="Times New Roman"/>
          <w:sz w:val="24"/>
          <w:szCs w:val="24"/>
          <w:lang w:val="uk-UA"/>
        </w:rPr>
        <w:t>міської ради 19.12.2024 №3199  з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атверджена Програма ремонту доріг комунальної власності Червоноградської  міської територіальної громади на 2025 рік.</w:t>
      </w:r>
    </w:p>
    <w:p w:rsidR="00E5069B" w:rsidRPr="00037E66" w:rsidRDefault="00E5069B" w:rsidP="00E5069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Відповідальними виконавцями Програми є КП «Комунальник» та  КП «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Житлокомунсервіс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>» Шептицької міської ради.</w:t>
      </w:r>
    </w:p>
    <w:p w:rsidR="00E5069B" w:rsidRPr="00037E66" w:rsidRDefault="00E5069B" w:rsidP="00D253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Основним завданням Програми є</w:t>
      </w:r>
      <w:r w:rsidR="00D2537E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акумулювання коштів на капітальний та поточний ремонти вулиць і доріг комунальної власності та їх ефективне використання.</w:t>
      </w:r>
    </w:p>
    <w:p w:rsidR="00A17784" w:rsidRPr="00037E66" w:rsidRDefault="00A17784" w:rsidP="00A1778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У 2025 році плановий обсяг фінансування з місцевого бюджету  згідно з Програмою був передбачений  у розмірі  28 570 426,0 грн.</w:t>
      </w:r>
    </w:p>
    <w:p w:rsidR="00D2537E" w:rsidRPr="00037E66" w:rsidRDefault="00D2537E" w:rsidP="002B3C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Кошти спрямовані  на заходи передбачені Програмою, а саме:</w:t>
      </w:r>
    </w:p>
    <w:p w:rsidR="00D2537E" w:rsidRPr="00037E66" w:rsidRDefault="00D2537E" w:rsidP="00D2537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A6C12">
        <w:rPr>
          <w:rFonts w:ascii="Times New Roman" w:hAnsi="Times New Roman" w:cs="Times New Roman"/>
          <w:sz w:val="24"/>
          <w:szCs w:val="24"/>
          <w:lang w:val="uk-UA"/>
        </w:rPr>
        <w:lastRenderedPageBreak/>
        <w:t>КП «Комунальник»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відремонтовано доріг</w:t>
      </w:r>
      <w:r w:rsidR="0076266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: 28916,09 м. </w:t>
      </w:r>
      <w:proofErr w:type="spellStart"/>
      <w:r w:rsidR="00762664" w:rsidRPr="00037E66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76266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.- червоною породою та </w:t>
      </w:r>
      <w:proofErr w:type="spellStart"/>
      <w:r w:rsidR="00762664" w:rsidRPr="00037E66">
        <w:rPr>
          <w:rFonts w:ascii="Times New Roman" w:hAnsi="Times New Roman" w:cs="Times New Roman"/>
          <w:sz w:val="24"/>
          <w:szCs w:val="24"/>
          <w:lang w:val="uk-UA"/>
        </w:rPr>
        <w:t>щебенем</w:t>
      </w:r>
      <w:proofErr w:type="spellEnd"/>
      <w:r w:rsidR="0076266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; 11064,4 м. </w:t>
      </w:r>
      <w:proofErr w:type="spellStart"/>
      <w:r w:rsidR="00762664" w:rsidRPr="00037E66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76266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. - гарячим асфальтом, 3105,1 м. </w:t>
      </w:r>
      <w:proofErr w:type="spellStart"/>
      <w:r w:rsidR="00762664" w:rsidRPr="00037E66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762664" w:rsidRPr="00037E66">
        <w:rPr>
          <w:rFonts w:ascii="Times New Roman" w:hAnsi="Times New Roman" w:cs="Times New Roman"/>
          <w:sz w:val="24"/>
          <w:szCs w:val="24"/>
          <w:lang w:val="uk-UA"/>
        </w:rPr>
        <w:t>. – методом напилення</w:t>
      </w:r>
      <w:r w:rsidR="00A17784" w:rsidRPr="00037E6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C416E" w:rsidRDefault="00762664" w:rsidP="0003357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КП «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Житлокомунсервіс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B3CD5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Шептицької міської ради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відремонтовано доріг</w:t>
      </w:r>
      <w:r w:rsidR="004C416E" w:rsidRPr="00037E66">
        <w:rPr>
          <w:rFonts w:ascii="Times New Roman" w:hAnsi="Times New Roman" w:cs="Times New Roman"/>
          <w:sz w:val="24"/>
          <w:szCs w:val="24"/>
          <w:lang w:val="uk-UA"/>
        </w:rPr>
        <w:t>:  бруківкою -2381,49</w:t>
      </w:r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C416E" w:rsidRPr="00037E66">
        <w:rPr>
          <w:rFonts w:ascii="Times New Roman" w:hAnsi="Times New Roman" w:cs="Times New Roman"/>
          <w:sz w:val="24"/>
          <w:szCs w:val="24"/>
          <w:lang w:val="uk-UA"/>
        </w:rPr>
        <w:t>м.кв</w:t>
      </w:r>
      <w:proofErr w:type="spellEnd"/>
      <w:r w:rsidR="004C416E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r w:rsidR="002B3CD5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гарячим </w:t>
      </w:r>
      <w:r w:rsidR="004C416E" w:rsidRPr="00037E66">
        <w:rPr>
          <w:rFonts w:ascii="Times New Roman" w:hAnsi="Times New Roman" w:cs="Times New Roman"/>
          <w:sz w:val="24"/>
          <w:szCs w:val="24"/>
          <w:lang w:val="uk-UA"/>
        </w:rPr>
        <w:t>асфальт</w:t>
      </w:r>
      <w:r w:rsidR="002B3CD5" w:rsidRPr="00037E66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4C416E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- 9981,95 </w:t>
      </w:r>
      <w:proofErr w:type="spellStart"/>
      <w:r w:rsidR="004C416E" w:rsidRPr="00037E66">
        <w:rPr>
          <w:rFonts w:ascii="Times New Roman" w:hAnsi="Times New Roman" w:cs="Times New Roman"/>
          <w:sz w:val="24"/>
          <w:szCs w:val="24"/>
          <w:lang w:val="uk-UA"/>
        </w:rPr>
        <w:t>м.кв</w:t>
      </w:r>
      <w:proofErr w:type="spellEnd"/>
      <w:r w:rsidR="004C416E" w:rsidRPr="00037E6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2B3CD5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, методом напилення- 337 </w:t>
      </w:r>
      <w:proofErr w:type="spellStart"/>
      <w:r w:rsidR="002B3CD5" w:rsidRPr="00037E66">
        <w:rPr>
          <w:rFonts w:ascii="Times New Roman" w:hAnsi="Times New Roman" w:cs="Times New Roman"/>
          <w:sz w:val="24"/>
          <w:szCs w:val="24"/>
          <w:lang w:val="uk-UA"/>
        </w:rPr>
        <w:t>м.кв</w:t>
      </w:r>
      <w:proofErr w:type="spellEnd"/>
      <w:r w:rsidR="002B3CD5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., </w:t>
      </w:r>
      <w:proofErr w:type="spellStart"/>
      <w:r w:rsidR="004C416E" w:rsidRPr="00037E66">
        <w:rPr>
          <w:rFonts w:ascii="Times New Roman" w:hAnsi="Times New Roman" w:cs="Times New Roman"/>
          <w:sz w:val="24"/>
          <w:szCs w:val="24"/>
          <w:lang w:val="uk-UA"/>
        </w:rPr>
        <w:t>щебенем</w:t>
      </w:r>
      <w:proofErr w:type="spellEnd"/>
      <w:r w:rsidR="004C416E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- 2888,9 м. </w:t>
      </w:r>
      <w:proofErr w:type="spellStart"/>
      <w:r w:rsidR="004C416E" w:rsidRPr="00037E66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="004C416E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37E66" w:rsidRPr="00037E66" w:rsidRDefault="00037E66" w:rsidP="0003357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A58B9" w:rsidRPr="00037E66" w:rsidRDefault="00AA58B9" w:rsidP="0003357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7. Програма використання внесків органу місцевого самоврядування  до статутного капіталу комунального підприємства «Водоканал» Ш</w:t>
      </w:r>
      <w:r w:rsidR="00A94AD4"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ептицької міської ради </w:t>
      </w: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у 2025 році.</w:t>
      </w:r>
    </w:p>
    <w:p w:rsidR="00997F1A" w:rsidRPr="00037E66" w:rsidRDefault="00997F1A" w:rsidP="002B3C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Рішенням Шептицької міської ради 21.08.2025 №3853  </w:t>
      </w:r>
      <w:r w:rsidR="002B3CD5" w:rsidRPr="00037E6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атверджена Програма використання внесків органу місцевого самоврядування  до статутного капіталу комунального підприємства «Водоканал» Ш</w:t>
      </w:r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ептицької міської ради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у 2025 році.</w:t>
      </w:r>
    </w:p>
    <w:p w:rsidR="00997F1A" w:rsidRPr="00037E66" w:rsidRDefault="00997F1A" w:rsidP="00997F1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Відпов</w:t>
      </w:r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ідальний виконавець Програми – КП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«Водоканал» Шептицької міської ради.</w:t>
      </w:r>
    </w:p>
    <w:p w:rsidR="00997F1A" w:rsidRPr="00037E66" w:rsidRDefault="00997F1A" w:rsidP="00A94A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Основним завданням Програми є </w:t>
      </w:r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C658A" w:rsidRPr="00037E66">
        <w:rPr>
          <w:rFonts w:ascii="Times New Roman" w:hAnsi="Times New Roman" w:cs="Times New Roman"/>
          <w:sz w:val="24"/>
          <w:szCs w:val="24"/>
          <w:lang w:val="uk-UA"/>
        </w:rPr>
        <w:t>ридбання трактора колісного SOLIS 105  для  проведення аварійно-ремонтних робіт на інженерних мережах, об’єктах підприємства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A94AD4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Оновлення основних засобів комунального підприємства. </w:t>
      </w:r>
    </w:p>
    <w:p w:rsidR="00997F1A" w:rsidRPr="00037E66" w:rsidRDefault="00997F1A" w:rsidP="00A94A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У 2025 році плановий обсяг фі</w:t>
      </w:r>
      <w:r w:rsidR="002B3CD5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нансування з місцевого бюджету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згідно з Програмою був передбачений  у розмірі  </w:t>
      </w:r>
      <w:r w:rsidR="002B3CD5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4 113 100 </w:t>
      </w:r>
      <w:r w:rsidR="008C658A" w:rsidRPr="00037E66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2B3CD5" w:rsidRPr="00037E66">
        <w:rPr>
          <w:rFonts w:ascii="Times New Roman" w:hAnsi="Times New Roman" w:cs="Times New Roman"/>
          <w:sz w:val="24"/>
          <w:szCs w:val="24"/>
          <w:lang w:val="uk-UA"/>
        </w:rPr>
        <w:t>, фактичні видатки – 4 096 020</w:t>
      </w:r>
      <w:r w:rsidR="008C658A" w:rsidRPr="00037E66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997F1A" w:rsidRPr="00037E66" w:rsidRDefault="00997F1A" w:rsidP="00997F1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Кошти спрямовані на заходи, передбачені Програмою, а саме:</w:t>
      </w:r>
    </w:p>
    <w:p w:rsidR="00997F1A" w:rsidRPr="00037E66" w:rsidRDefault="00997F1A" w:rsidP="00997F1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C658A" w:rsidRPr="00037E66">
        <w:rPr>
          <w:rFonts w:ascii="Times New Roman" w:hAnsi="Times New Roman" w:cs="Times New Roman"/>
          <w:sz w:val="24"/>
          <w:szCs w:val="24"/>
          <w:lang w:val="uk-UA"/>
        </w:rPr>
        <w:t>Придбання трактора колісного SOLIS 105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– 1 </w:t>
      </w:r>
      <w:r w:rsidR="008C658A" w:rsidRPr="00037E66">
        <w:rPr>
          <w:rFonts w:ascii="Times New Roman" w:hAnsi="Times New Roman" w:cs="Times New Roman"/>
          <w:sz w:val="24"/>
          <w:szCs w:val="24"/>
          <w:lang w:val="uk-UA"/>
        </w:rPr>
        <w:t>313 5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8C658A" w:rsidRPr="00037E66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грн</w:t>
      </w:r>
      <w:r w:rsidR="008C658A" w:rsidRPr="00037E6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8C658A" w:rsidRPr="00037E66" w:rsidRDefault="008C658A" w:rsidP="00997F1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Закупівля автомобіля </w:t>
      </w:r>
      <w:r w:rsidRPr="00037E66">
        <w:rPr>
          <w:rFonts w:ascii="Times New Roman" w:hAnsi="Times New Roman" w:cs="Times New Roman"/>
          <w:sz w:val="24"/>
          <w:szCs w:val="24"/>
          <w:lang w:val="en-US"/>
        </w:rPr>
        <w:t>Fiat Double Cab MY2025- 1 719 500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Pr="00037E6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грн;</w:t>
      </w:r>
    </w:p>
    <w:p w:rsidR="008C658A" w:rsidRPr="00037E66" w:rsidRDefault="008C658A" w:rsidP="00997F1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Закупівля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причіпа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транспортного самоскидного 2 ПТС-4,5 – 305 000,0 грн;</w:t>
      </w:r>
    </w:p>
    <w:p w:rsidR="00997F1A" w:rsidRDefault="008C658A" w:rsidP="0003357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- Придбання гідравлічного апарату стикового зварювання – 758 020,0 грн.</w:t>
      </w:r>
    </w:p>
    <w:p w:rsidR="00037E66" w:rsidRPr="00037E66" w:rsidRDefault="00037E66" w:rsidP="0003357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A58B9" w:rsidRPr="00037E66" w:rsidRDefault="00AA58B9" w:rsidP="00AA58B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8. Програма використання внесків органу місцевого самоврядування  до статутного капіталу комунального підприємства «Комунальник» у 2025 році.</w:t>
      </w:r>
    </w:p>
    <w:p w:rsidR="00B21C4E" w:rsidRPr="00037E66" w:rsidRDefault="00B21C4E" w:rsidP="00B21C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Рішенням Шептицької міської ради 23.01.2025 №3252  Затверджена Програма використання внесків органу місцевого самоврядування  до статутного капіталу комунального підприємства «Комунальник» у 2025 році.</w:t>
      </w:r>
    </w:p>
    <w:p w:rsidR="00B21C4E" w:rsidRPr="00037E66" w:rsidRDefault="00B21C4E" w:rsidP="00B21C4E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Відповідальними виконавцями Програми є КП «Комунальник»</w:t>
      </w:r>
      <w:r w:rsidR="00B17F6A" w:rsidRPr="00037E6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21C4E" w:rsidRPr="00037E66" w:rsidRDefault="00B50427" w:rsidP="00B21C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1C4E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Основним завданням програми є покращення надання послуг утримання </w:t>
      </w:r>
      <w:proofErr w:type="spellStart"/>
      <w:r w:rsidR="00B21C4E" w:rsidRPr="00037E66">
        <w:rPr>
          <w:rFonts w:ascii="Times New Roman" w:hAnsi="Times New Roman" w:cs="Times New Roman"/>
          <w:sz w:val="24"/>
          <w:szCs w:val="24"/>
          <w:lang w:val="uk-UA"/>
        </w:rPr>
        <w:t>вулично</w:t>
      </w:r>
      <w:proofErr w:type="spellEnd"/>
      <w:r w:rsidR="00B21C4E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-дорожньої  мережі, косіння трави. Оновлення основних засобів комунального підприємства. </w:t>
      </w:r>
    </w:p>
    <w:p w:rsidR="00B21C4E" w:rsidRPr="00037E66" w:rsidRDefault="00B21C4E" w:rsidP="00A94A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У 2025 році плановий обсяг фінансування  з місцевого </w:t>
      </w:r>
      <w:r w:rsidR="0020281B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бюджету  згідно з Програмою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передбачений у розмірі 5 666 084,0 грн. Фактично використано – 5 665 824,0 грн.</w:t>
      </w:r>
    </w:p>
    <w:p w:rsidR="00B21C4E" w:rsidRPr="00037E66" w:rsidRDefault="00B21C4E" w:rsidP="00B21C4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Кошти  спрямовані  на заходи передбачені Програмою, а саме:</w:t>
      </w:r>
    </w:p>
    <w:p w:rsidR="00B21C4E" w:rsidRPr="00037E66" w:rsidRDefault="00B21C4E" w:rsidP="00B21C4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Придбання </w:t>
      </w:r>
      <w:r w:rsidR="00B50427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трактора</w:t>
      </w:r>
      <w:r w:rsidR="00B50427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з навісним обладнанням (</w:t>
      </w:r>
      <w:r w:rsidR="00B50427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відвал, щітка, </w:t>
      </w:r>
      <w:r w:rsidR="0020281B" w:rsidRPr="00037E66">
        <w:rPr>
          <w:rFonts w:ascii="Times New Roman" w:hAnsi="Times New Roman" w:cs="Times New Roman"/>
          <w:sz w:val="24"/>
          <w:szCs w:val="24"/>
          <w:lang w:val="uk-UA"/>
        </w:rPr>
        <w:t>газонокосарка)</w:t>
      </w:r>
      <w:r w:rsidR="00B50427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281B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766</w:t>
      </w:r>
      <w:r w:rsidR="0020281B" w:rsidRPr="00037E66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800</w:t>
      </w:r>
      <w:r w:rsidR="0020281B" w:rsidRPr="00037E66">
        <w:rPr>
          <w:rFonts w:ascii="Times New Roman" w:hAnsi="Times New Roman" w:cs="Times New Roman"/>
          <w:sz w:val="24"/>
          <w:szCs w:val="24"/>
          <w:lang w:val="uk-UA"/>
        </w:rPr>
        <w:t>,0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грн;</w:t>
      </w:r>
    </w:p>
    <w:p w:rsidR="00B21C4E" w:rsidRPr="00037E66" w:rsidRDefault="00B21C4E" w:rsidP="00B21C4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- Придбання машини дорожньої комбінованої МТКЗ-26 – 4 799 040,0 грн;</w:t>
      </w:r>
    </w:p>
    <w:p w:rsidR="00B21C4E" w:rsidRDefault="00B21C4E" w:rsidP="008C658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Придбання насосів </w:t>
      </w:r>
      <w:r w:rsidRPr="00037E66">
        <w:rPr>
          <w:rFonts w:ascii="Times New Roman" w:hAnsi="Times New Roman" w:cs="Times New Roman"/>
          <w:sz w:val="24"/>
          <w:szCs w:val="24"/>
          <w:lang w:val="en-US"/>
        </w:rPr>
        <w:t>DMT</w:t>
      </w:r>
      <w:r w:rsidRPr="00037E66">
        <w:rPr>
          <w:rFonts w:ascii="Times New Roman" w:hAnsi="Times New Roman" w:cs="Times New Roman"/>
          <w:sz w:val="24"/>
          <w:szCs w:val="24"/>
        </w:rPr>
        <w:t>310- 99984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,0 грн.</w:t>
      </w:r>
    </w:p>
    <w:p w:rsidR="00037E66" w:rsidRPr="00037E66" w:rsidRDefault="00037E66" w:rsidP="008C658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A58B9" w:rsidRPr="00037E66" w:rsidRDefault="00974788" w:rsidP="00AA58B9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9. </w:t>
      </w:r>
      <w:r w:rsidR="00AA58B9"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Програма використання внесків </w:t>
      </w:r>
      <w:r w:rsidR="0020281B"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органу місцевого самоврядування </w:t>
      </w:r>
      <w:r w:rsidR="00AA58B9" w:rsidRPr="00037E66">
        <w:rPr>
          <w:rFonts w:ascii="Times New Roman" w:hAnsi="Times New Roman" w:cs="Times New Roman"/>
          <w:b/>
          <w:sz w:val="24"/>
          <w:szCs w:val="24"/>
          <w:lang w:val="uk-UA"/>
        </w:rPr>
        <w:t>до статут</w:t>
      </w:r>
      <w:r w:rsidR="0020281B" w:rsidRPr="00037E66">
        <w:rPr>
          <w:rFonts w:ascii="Times New Roman" w:hAnsi="Times New Roman" w:cs="Times New Roman"/>
          <w:b/>
          <w:sz w:val="24"/>
          <w:szCs w:val="24"/>
          <w:lang w:val="uk-UA"/>
        </w:rPr>
        <w:t>-</w:t>
      </w:r>
      <w:r w:rsidR="00AA58B9"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ного капіталу комунального </w:t>
      </w:r>
      <w:r w:rsidR="008029BA"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AA58B9" w:rsidRPr="00037E66">
        <w:rPr>
          <w:rFonts w:ascii="Times New Roman" w:hAnsi="Times New Roman" w:cs="Times New Roman"/>
          <w:b/>
          <w:sz w:val="24"/>
          <w:szCs w:val="24"/>
          <w:lang w:val="uk-UA"/>
        </w:rPr>
        <w:t>підприємства «</w:t>
      </w:r>
      <w:proofErr w:type="spellStart"/>
      <w:r w:rsidR="00AA58B9" w:rsidRPr="00037E66">
        <w:rPr>
          <w:rFonts w:ascii="Times New Roman" w:hAnsi="Times New Roman" w:cs="Times New Roman"/>
          <w:b/>
          <w:sz w:val="24"/>
          <w:szCs w:val="24"/>
          <w:lang w:val="uk-UA"/>
        </w:rPr>
        <w:t>Теплоенергомережа</w:t>
      </w:r>
      <w:proofErr w:type="spellEnd"/>
      <w:r w:rsidR="00AA58B9"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  <w:r w:rsidR="00037E66"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Шептицької міської ради </w:t>
      </w:r>
      <w:r w:rsidR="00AA58B9" w:rsidRPr="00037E66">
        <w:rPr>
          <w:rFonts w:ascii="Times New Roman" w:hAnsi="Times New Roman" w:cs="Times New Roman"/>
          <w:b/>
          <w:sz w:val="24"/>
          <w:szCs w:val="24"/>
          <w:lang w:val="uk-UA"/>
        </w:rPr>
        <w:t>у 2025 році.</w:t>
      </w:r>
    </w:p>
    <w:p w:rsidR="008C658A" w:rsidRPr="00037E66" w:rsidRDefault="008C658A" w:rsidP="008C65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Рішенням Шептицької міської ради 18.09.2025 №3916</w:t>
      </w:r>
      <w:r w:rsidR="0020281B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 з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атверджена Програма використання внесків органу місцевого самоврядування  до статутного капіталу кому</w:t>
      </w:r>
      <w:r w:rsidR="00037E66" w:rsidRPr="00037E66"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нального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підприємства «</w:t>
      </w:r>
      <w:proofErr w:type="spellStart"/>
      <w:r w:rsidR="00A63035" w:rsidRPr="00037E66">
        <w:rPr>
          <w:rFonts w:ascii="Times New Roman" w:hAnsi="Times New Roman" w:cs="Times New Roman"/>
          <w:sz w:val="24"/>
          <w:szCs w:val="24"/>
          <w:lang w:val="uk-UA"/>
        </w:rPr>
        <w:t>Теплоенергомережа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037E66" w:rsidRPr="00037E66">
        <w:rPr>
          <w:rFonts w:ascii="Times New Roman" w:hAnsi="Times New Roman" w:cs="Times New Roman"/>
          <w:sz w:val="24"/>
          <w:szCs w:val="24"/>
          <w:lang w:val="uk-UA"/>
        </w:rPr>
        <w:t>Шептицької міської ради у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2025 році.</w:t>
      </w:r>
    </w:p>
    <w:p w:rsidR="008C658A" w:rsidRPr="00037E66" w:rsidRDefault="008C658A" w:rsidP="008C65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Відповідальний виконавець Програми - КП </w:t>
      </w:r>
      <w:r w:rsidR="00A63035" w:rsidRPr="00037E66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A63035" w:rsidRPr="00037E66">
        <w:rPr>
          <w:rFonts w:ascii="Times New Roman" w:hAnsi="Times New Roman" w:cs="Times New Roman"/>
          <w:sz w:val="24"/>
          <w:szCs w:val="24"/>
          <w:lang w:val="uk-UA"/>
        </w:rPr>
        <w:t>Теплоенергомережа</w:t>
      </w:r>
      <w:proofErr w:type="spellEnd"/>
      <w:r w:rsidR="00A63035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Шептицької міської ради.</w:t>
      </w:r>
    </w:p>
    <w:p w:rsidR="00A63035" w:rsidRPr="00037E66" w:rsidRDefault="008C658A" w:rsidP="00A63035">
      <w:pPr>
        <w:ind w:firstLine="708"/>
        <w:jc w:val="both"/>
        <w:rPr>
          <w:lang w:val="uk-UA"/>
        </w:rPr>
      </w:pPr>
      <w:r w:rsidRPr="00037E66">
        <w:rPr>
          <w:lang w:val="uk-UA"/>
        </w:rPr>
        <w:t xml:space="preserve">Основним завданням Програми є </w:t>
      </w:r>
      <w:r w:rsidR="00A63035" w:rsidRPr="00037E66">
        <w:rPr>
          <w:rFonts w:eastAsia="Arial Unicode MS"/>
          <w:lang w:val="uk-UA"/>
        </w:rPr>
        <w:t>оснащення приладами обліку теплової енергії житлових будинків.</w:t>
      </w:r>
      <w:r w:rsidR="00A63035" w:rsidRPr="00037E66">
        <w:rPr>
          <w:lang w:val="uk-UA"/>
        </w:rPr>
        <w:t xml:space="preserve"> </w:t>
      </w:r>
    </w:p>
    <w:p w:rsidR="008C658A" w:rsidRPr="00037E66" w:rsidRDefault="008C658A" w:rsidP="00A94AD4">
      <w:pPr>
        <w:ind w:firstLine="708"/>
        <w:jc w:val="both"/>
        <w:rPr>
          <w:lang w:val="uk-UA"/>
        </w:rPr>
      </w:pPr>
      <w:r w:rsidRPr="00037E66">
        <w:rPr>
          <w:lang w:val="uk-UA"/>
        </w:rPr>
        <w:lastRenderedPageBreak/>
        <w:t>У 2025 році плановий обсяг фінансування з місцев</w:t>
      </w:r>
      <w:r w:rsidR="0020281B" w:rsidRPr="00037E66">
        <w:rPr>
          <w:lang w:val="uk-UA"/>
        </w:rPr>
        <w:t>ого бюджету  згідно з Програмою</w:t>
      </w:r>
      <w:r w:rsidRPr="00037E66">
        <w:rPr>
          <w:lang w:val="uk-UA"/>
        </w:rPr>
        <w:t xml:space="preserve"> передбачений  у розмірі  </w:t>
      </w:r>
      <w:r w:rsidR="00A63035" w:rsidRPr="00037E66">
        <w:rPr>
          <w:lang w:val="uk-UA"/>
        </w:rPr>
        <w:t>156</w:t>
      </w:r>
      <w:r w:rsidRPr="00037E66">
        <w:rPr>
          <w:lang w:val="uk-UA"/>
        </w:rPr>
        <w:t xml:space="preserve"> </w:t>
      </w:r>
      <w:r w:rsidR="00A63035" w:rsidRPr="00037E66">
        <w:rPr>
          <w:lang w:val="uk-UA"/>
        </w:rPr>
        <w:t>0</w:t>
      </w:r>
      <w:r w:rsidRPr="00037E66">
        <w:rPr>
          <w:lang w:val="uk-UA"/>
        </w:rPr>
        <w:t xml:space="preserve">00,0 грн, фактичні видатки – </w:t>
      </w:r>
      <w:r w:rsidR="00A63035" w:rsidRPr="00037E66">
        <w:rPr>
          <w:lang w:val="uk-UA"/>
        </w:rPr>
        <w:t>152</w:t>
      </w:r>
      <w:r w:rsidRPr="00037E66">
        <w:rPr>
          <w:lang w:val="uk-UA"/>
        </w:rPr>
        <w:t> </w:t>
      </w:r>
      <w:r w:rsidR="00A63035" w:rsidRPr="00037E66">
        <w:rPr>
          <w:lang w:val="uk-UA"/>
        </w:rPr>
        <w:t>992</w:t>
      </w:r>
      <w:r w:rsidRPr="00037E66">
        <w:rPr>
          <w:lang w:val="uk-UA"/>
        </w:rPr>
        <w:t>,0 грн.</w:t>
      </w:r>
    </w:p>
    <w:p w:rsidR="008C658A" w:rsidRPr="00037E66" w:rsidRDefault="008C658A" w:rsidP="008C658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Кошти спрямовані на заходи, передбачені Програмою, а саме:</w:t>
      </w:r>
    </w:p>
    <w:p w:rsidR="008C658A" w:rsidRPr="00037E66" w:rsidRDefault="00A63035" w:rsidP="00A6303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приладів обліку теплової енергії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Sharky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775 Dn25 для житлових будинків: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м.Шептицький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вул.Будівельна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5,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вул.Будівельна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9 – 43 992,00 грн;</w:t>
      </w:r>
    </w:p>
    <w:p w:rsidR="008C658A" w:rsidRDefault="00A63035" w:rsidP="00AA58B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- Придбання шафи управління двома насосами з електродвигунами  потужністю 7,5</w:t>
      </w:r>
      <w:r w:rsidR="00B50427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кВТ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– 109 000,0 грн.</w:t>
      </w:r>
    </w:p>
    <w:p w:rsidR="00037E66" w:rsidRPr="00037E66" w:rsidRDefault="00037E66" w:rsidP="00AA58B9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74788" w:rsidRPr="00037E66" w:rsidRDefault="00974788" w:rsidP="0097478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10. Програма використання внесків органу місцевого самоврядування  до статутного капіталу комунального підприємства «</w:t>
      </w:r>
      <w:proofErr w:type="spellStart"/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Житлокомунсервіс</w:t>
      </w:r>
      <w:proofErr w:type="spellEnd"/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» Шептицької міської ради  у 2025 році.</w:t>
      </w:r>
    </w:p>
    <w:p w:rsidR="00B17F6A" w:rsidRPr="00037E66" w:rsidRDefault="00B17F6A" w:rsidP="00B17F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Рі</w:t>
      </w:r>
      <w:r w:rsidR="008A061C" w:rsidRPr="00037E66">
        <w:rPr>
          <w:rFonts w:ascii="Times New Roman" w:hAnsi="Times New Roman" w:cs="Times New Roman"/>
          <w:sz w:val="24"/>
          <w:szCs w:val="24"/>
          <w:lang w:val="uk-UA"/>
        </w:rPr>
        <w:t>шенням Шептицької міської ради 18.12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.2025 №3252  </w:t>
      </w:r>
      <w:r w:rsidR="0020281B" w:rsidRPr="00037E6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атверджена Програма </w:t>
      </w:r>
      <w:r w:rsidR="008A061C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внесків органу місцевого самоврядування  до статутного капіталу комунального підприємства «</w:t>
      </w:r>
      <w:proofErr w:type="spellStart"/>
      <w:r w:rsidR="008A061C" w:rsidRPr="00037E66">
        <w:rPr>
          <w:rFonts w:ascii="Times New Roman" w:hAnsi="Times New Roman" w:cs="Times New Roman"/>
          <w:sz w:val="24"/>
          <w:szCs w:val="24"/>
          <w:lang w:val="uk-UA"/>
        </w:rPr>
        <w:t>Житлокомунсервіс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A061C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Шептицької міської ради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у 2025 році.</w:t>
      </w:r>
    </w:p>
    <w:p w:rsidR="00B17F6A" w:rsidRPr="00037E66" w:rsidRDefault="0020281B" w:rsidP="00B17F6A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Відповідальни</w:t>
      </w:r>
      <w:r w:rsidR="00DD69CA" w:rsidRPr="00037E66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B17F6A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виконав</w:t>
      </w:r>
      <w:r w:rsidR="00DD69CA" w:rsidRPr="00037E66">
        <w:rPr>
          <w:rFonts w:ascii="Times New Roman" w:hAnsi="Times New Roman" w:cs="Times New Roman"/>
          <w:sz w:val="24"/>
          <w:szCs w:val="24"/>
          <w:lang w:val="uk-UA"/>
        </w:rPr>
        <w:t>ець</w:t>
      </w:r>
      <w:r w:rsidR="00B17F6A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Програми</w:t>
      </w:r>
      <w:r w:rsidR="00DD69CA" w:rsidRPr="00037E6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17F6A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КП «</w:t>
      </w:r>
      <w:proofErr w:type="spellStart"/>
      <w:r w:rsidR="008A061C" w:rsidRPr="00037E66">
        <w:rPr>
          <w:rFonts w:ascii="Times New Roman" w:hAnsi="Times New Roman" w:cs="Times New Roman"/>
          <w:sz w:val="24"/>
          <w:szCs w:val="24"/>
          <w:lang w:val="uk-UA"/>
        </w:rPr>
        <w:t>Житлокомунсервіс</w:t>
      </w:r>
      <w:proofErr w:type="spellEnd"/>
      <w:r w:rsidR="008A061C" w:rsidRPr="00037E66">
        <w:rPr>
          <w:rFonts w:ascii="Times New Roman" w:hAnsi="Times New Roman" w:cs="Times New Roman"/>
          <w:sz w:val="24"/>
          <w:szCs w:val="24"/>
          <w:lang w:val="uk-UA"/>
        </w:rPr>
        <w:t>» Шептицької міської ради</w:t>
      </w:r>
      <w:r w:rsidR="00B17F6A" w:rsidRPr="00037E6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17F6A" w:rsidRPr="00037E66" w:rsidRDefault="008A061C" w:rsidP="008A061C">
      <w:pPr>
        <w:ind w:firstLine="708"/>
        <w:jc w:val="both"/>
      </w:pPr>
      <w:r w:rsidRPr="00037E66">
        <w:rPr>
          <w:lang w:val="uk-UA"/>
        </w:rPr>
        <w:t>Основним завданням Програми є придбання сміттєвоза з заднім завантаженням для  перевезення побутових відходів</w:t>
      </w:r>
      <w:r w:rsidR="00DD69CA" w:rsidRPr="00037E66">
        <w:rPr>
          <w:lang w:val="uk-UA"/>
        </w:rPr>
        <w:t>, оновлення основних засобів підприємства.</w:t>
      </w:r>
    </w:p>
    <w:p w:rsidR="00B17F6A" w:rsidRPr="00037E66" w:rsidRDefault="00B17F6A" w:rsidP="00A94AD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У 2025 році плановий обсяг фінансування  з місцевого  бюджету  згідно з Програ</w:t>
      </w:r>
      <w:r w:rsidR="00037E66">
        <w:rPr>
          <w:rFonts w:ascii="Times New Roman" w:hAnsi="Times New Roman" w:cs="Times New Roman"/>
          <w:sz w:val="24"/>
          <w:szCs w:val="24"/>
          <w:lang w:val="uk-UA"/>
        </w:rPr>
        <w:t xml:space="preserve">мою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передбачений у розмірі</w:t>
      </w:r>
      <w:r w:rsidR="008A061C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8A061C" w:rsidRPr="00037E66">
        <w:rPr>
          <w:rFonts w:ascii="Times New Roman" w:hAnsi="Times New Roman" w:cs="Times New Roman"/>
          <w:sz w:val="24"/>
          <w:szCs w:val="24"/>
          <w:lang w:val="uk-UA"/>
        </w:rPr>
        <w:t> 300 000</w:t>
      </w:r>
      <w:r w:rsidR="00A17784" w:rsidRPr="00037E66">
        <w:rPr>
          <w:rFonts w:ascii="Times New Roman" w:hAnsi="Times New Roman" w:cs="Times New Roman"/>
          <w:sz w:val="24"/>
          <w:szCs w:val="24"/>
          <w:lang w:val="uk-UA"/>
        </w:rPr>
        <w:t>,0 грн, ф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актичн</w:t>
      </w:r>
      <w:r w:rsidR="00A17784" w:rsidRPr="00037E6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ви</w:t>
      </w:r>
      <w:r w:rsidR="00A17784" w:rsidRPr="00037E66">
        <w:rPr>
          <w:rFonts w:ascii="Times New Roman" w:hAnsi="Times New Roman" w:cs="Times New Roman"/>
          <w:sz w:val="24"/>
          <w:szCs w:val="24"/>
          <w:lang w:val="uk-UA"/>
        </w:rPr>
        <w:t>датки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– 5</w:t>
      </w:r>
      <w:r w:rsidR="008A061C" w:rsidRPr="00037E66">
        <w:rPr>
          <w:rFonts w:ascii="Times New Roman" w:hAnsi="Times New Roman" w:cs="Times New Roman"/>
          <w:sz w:val="24"/>
          <w:szCs w:val="24"/>
          <w:lang w:val="uk-UA"/>
        </w:rPr>
        <w:t> 100 000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,0 грн.</w:t>
      </w:r>
    </w:p>
    <w:p w:rsidR="00B17F6A" w:rsidRPr="00037E66" w:rsidRDefault="00B17F6A" w:rsidP="00B17F6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Кошти  спрямовані  на заходи передбачені Програмою, а саме:</w:t>
      </w:r>
    </w:p>
    <w:p w:rsidR="00B17F6A" w:rsidRDefault="00B17F6A" w:rsidP="0097478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Придбання </w:t>
      </w:r>
      <w:r w:rsidR="008A061C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сміттєвоза з заднім навантаженням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–</w:t>
      </w:r>
      <w:r w:rsidR="008A061C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5 100 000</w:t>
      </w:r>
      <w:r w:rsidR="00037E66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037E66" w:rsidRPr="00037E66" w:rsidRDefault="00037E66" w:rsidP="0097478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213F0" w:rsidRPr="00037E66" w:rsidRDefault="00E213F0" w:rsidP="0097478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11. Програма заходів громадського </w:t>
      </w:r>
      <w:r w:rsidR="008F6A2F" w:rsidRPr="00037E66">
        <w:rPr>
          <w:rFonts w:ascii="Times New Roman" w:hAnsi="Times New Roman" w:cs="Times New Roman"/>
          <w:b/>
          <w:sz w:val="24"/>
          <w:szCs w:val="24"/>
          <w:lang w:val="uk-UA"/>
        </w:rPr>
        <w:t>порядку</w:t>
      </w: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безпеки на 2025 рік згідно Комплексної програми  «Безпечна громада» на 2022-2025 роки.</w:t>
      </w:r>
    </w:p>
    <w:p w:rsidR="00950C3C" w:rsidRPr="00037E66" w:rsidRDefault="00950C3C" w:rsidP="00950C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Рішенням Шептицької міської ради 23.01.2025 №3253  </w:t>
      </w:r>
      <w:r w:rsidR="00A17784" w:rsidRPr="00037E6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атверджена Програма заходів громадського порядку  та безпеки на 2025 рік згідно Комплексної програми  «Безпечна громада» на 2022-2025 роки.</w:t>
      </w:r>
    </w:p>
    <w:p w:rsidR="00950C3C" w:rsidRPr="00037E66" w:rsidRDefault="00950C3C" w:rsidP="00950C3C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Відповідальними виконавцями Програми є КП «Комунальник» та Виконавчий комітет  Шептицької міської ради.</w:t>
      </w:r>
    </w:p>
    <w:p w:rsidR="00950C3C" w:rsidRPr="00037E66" w:rsidRDefault="00950C3C" w:rsidP="00950C3C">
      <w:pPr>
        <w:ind w:firstLine="540"/>
        <w:jc w:val="both"/>
        <w:rPr>
          <w:lang w:val="uk-UA"/>
        </w:rPr>
      </w:pPr>
      <w:r w:rsidRPr="00037E66">
        <w:rPr>
          <w:lang w:val="uk-UA"/>
        </w:rPr>
        <w:t>Основним завданням Програми є безпека  громади  за допомогою засобів відео</w:t>
      </w:r>
      <w:r w:rsidR="00DD69CA" w:rsidRPr="00037E66">
        <w:rPr>
          <w:lang w:val="uk-UA"/>
        </w:rPr>
        <w:t>-</w:t>
      </w:r>
      <w:r w:rsidRPr="00037E66">
        <w:rPr>
          <w:lang w:val="uk-UA"/>
        </w:rPr>
        <w:t xml:space="preserve">спостереження, безпеки, моніторингу, контролю, зв'язку, керування та оперативного реагування. Надання приміщень поліцейським офіцерам у користування  та забезпечення приміщення поліцейської станції  </w:t>
      </w:r>
      <w:proofErr w:type="spellStart"/>
      <w:r w:rsidRPr="00037E66">
        <w:rPr>
          <w:lang w:val="uk-UA"/>
        </w:rPr>
        <w:t>с.Сілець</w:t>
      </w:r>
      <w:proofErr w:type="spellEnd"/>
      <w:r w:rsidRPr="00037E66">
        <w:rPr>
          <w:lang w:val="uk-UA"/>
        </w:rPr>
        <w:t xml:space="preserve"> та </w:t>
      </w:r>
      <w:proofErr w:type="spellStart"/>
      <w:r w:rsidRPr="00037E66">
        <w:rPr>
          <w:lang w:val="uk-UA"/>
        </w:rPr>
        <w:t>м.Соснівка</w:t>
      </w:r>
      <w:proofErr w:type="spellEnd"/>
      <w:r w:rsidRPr="00037E66">
        <w:rPr>
          <w:lang w:val="uk-UA"/>
        </w:rPr>
        <w:t xml:space="preserve"> комунальними послугами  та послугами інтернет-провайдерів та зв’язку.  </w:t>
      </w:r>
    </w:p>
    <w:p w:rsidR="00950C3C" w:rsidRPr="00037E66" w:rsidRDefault="00950C3C" w:rsidP="00DD69CA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У 2025 році плановий обсяг фінансування  з місцевого  бюджету  згідно з Програ</w:t>
      </w:r>
      <w:r w:rsidR="00037E66">
        <w:rPr>
          <w:rFonts w:ascii="Times New Roman" w:hAnsi="Times New Roman" w:cs="Times New Roman"/>
          <w:sz w:val="24"/>
          <w:szCs w:val="24"/>
          <w:lang w:val="uk-UA"/>
        </w:rPr>
        <w:t xml:space="preserve">мою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передбачений у розмірі </w:t>
      </w:r>
      <w:r w:rsidR="0020281B" w:rsidRPr="00037E66">
        <w:rPr>
          <w:rFonts w:ascii="Times New Roman" w:hAnsi="Times New Roman" w:cs="Times New Roman"/>
          <w:sz w:val="24"/>
          <w:szCs w:val="24"/>
          <w:lang w:val="uk-UA"/>
        </w:rPr>
        <w:t>634 8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00,0 грн. Фактично використано – </w:t>
      </w:r>
      <w:r w:rsidR="00A63035" w:rsidRPr="00037E66">
        <w:rPr>
          <w:rFonts w:ascii="Times New Roman" w:hAnsi="Times New Roman" w:cs="Times New Roman"/>
          <w:sz w:val="24"/>
          <w:szCs w:val="24"/>
          <w:lang w:val="uk-UA"/>
        </w:rPr>
        <w:t>600 021,54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</w:p>
    <w:p w:rsidR="00950C3C" w:rsidRPr="00037E66" w:rsidRDefault="00950C3C" w:rsidP="00950C3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Кошти  спрямовані  на заходи передбачені Програмою, а саме:</w:t>
      </w:r>
    </w:p>
    <w:p w:rsidR="00950C3C" w:rsidRPr="00037E66" w:rsidRDefault="00950C3C" w:rsidP="00950C3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КП «Комунальник»:</w:t>
      </w:r>
    </w:p>
    <w:p w:rsidR="00950C3C" w:rsidRPr="00037E66" w:rsidRDefault="00950C3C" w:rsidP="00950C3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Забезпечення роботи системи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відеонагля</w:t>
      </w:r>
      <w:r w:rsidR="00871A73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(оплата електроенергії та за доступ до інтернету) – 411 280,83 грн;</w:t>
      </w:r>
    </w:p>
    <w:p w:rsidR="00950C3C" w:rsidRPr="00037E66" w:rsidRDefault="00950C3C" w:rsidP="0097478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0382E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приміщення </w:t>
      </w:r>
      <w:r w:rsidR="00871A7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оліцейської станції у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м.Соснівка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послугами з постачання   та    розподілу   електроенергії   та   послугами інтернет-пров</w:t>
      </w:r>
      <w:r w:rsidR="0020281B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айдерів – 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86081,9 грн. </w:t>
      </w:r>
    </w:p>
    <w:p w:rsidR="0050382E" w:rsidRPr="00037E66" w:rsidRDefault="0050382E" w:rsidP="005038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Ремонт відеокамер в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м.Соснівка</w:t>
      </w:r>
      <w:proofErr w:type="spellEnd"/>
      <w:r w:rsidR="00DD69CA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="00DD69CA" w:rsidRPr="00037E66">
        <w:rPr>
          <w:rFonts w:ascii="Times New Roman" w:hAnsi="Times New Roman" w:cs="Times New Roman"/>
          <w:sz w:val="24"/>
          <w:szCs w:val="24"/>
          <w:lang w:val="uk-UA"/>
        </w:rPr>
        <w:t>с.Поздимир</w:t>
      </w:r>
      <w:proofErr w:type="spellEnd"/>
      <w:r w:rsidR="00DD69CA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D69CA" w:rsidRPr="00037E66"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037E66">
        <w:rPr>
          <w:rFonts w:ascii="Times New Roman" w:hAnsi="Times New Roman" w:cs="Times New Roman"/>
          <w:sz w:val="24"/>
          <w:szCs w:val="24"/>
          <w:lang w:val="uk-UA"/>
        </w:rPr>
        <w:t>0 000,0 грн;</w:t>
      </w:r>
    </w:p>
    <w:p w:rsidR="008937E6" w:rsidRPr="00037E66" w:rsidRDefault="008937E6" w:rsidP="005038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Технічне обслуговування системи </w:t>
      </w:r>
      <w:proofErr w:type="spellStart"/>
      <w:r w:rsidRPr="00037E66">
        <w:rPr>
          <w:rFonts w:ascii="Times New Roman" w:hAnsi="Times New Roman" w:cs="Times New Roman"/>
          <w:sz w:val="24"/>
          <w:szCs w:val="24"/>
          <w:lang w:val="uk-UA"/>
        </w:rPr>
        <w:t>відеонагляду</w:t>
      </w:r>
      <w:proofErr w:type="spellEnd"/>
      <w:r w:rsidRPr="00037E66">
        <w:rPr>
          <w:rFonts w:ascii="Times New Roman" w:hAnsi="Times New Roman" w:cs="Times New Roman"/>
          <w:sz w:val="24"/>
          <w:szCs w:val="24"/>
          <w:lang w:val="uk-UA"/>
        </w:rPr>
        <w:t>- 25 000,0 грн.</w:t>
      </w:r>
    </w:p>
    <w:p w:rsidR="008937E6" w:rsidRPr="00037E66" w:rsidRDefault="008937E6" w:rsidP="0050382E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37E66"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 Шептицької міської ради:</w:t>
      </w:r>
    </w:p>
    <w:p w:rsidR="008937E6" w:rsidRDefault="0020281B" w:rsidP="0020281B">
      <w:pPr>
        <w:pStyle w:val="a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937E6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Забезпечення приміщення </w:t>
      </w:r>
      <w:r w:rsidR="00871A73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8937E6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оліцейської станції у </w:t>
      </w:r>
      <w:proofErr w:type="spellStart"/>
      <w:r w:rsidR="008937E6" w:rsidRPr="00037E66">
        <w:rPr>
          <w:rFonts w:ascii="Times New Roman" w:hAnsi="Times New Roman" w:cs="Times New Roman"/>
          <w:sz w:val="24"/>
          <w:szCs w:val="24"/>
          <w:lang w:val="uk-UA"/>
        </w:rPr>
        <w:t>с.Сілець</w:t>
      </w:r>
      <w:proofErr w:type="spellEnd"/>
      <w:r w:rsidR="008937E6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послугами з постачання   та    розподілу   електроенергії   та   по</w:t>
      </w:r>
      <w:r w:rsidR="00A63035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слугами інтернет-провайдерів – </w:t>
      </w:r>
      <w:r w:rsidR="008937E6" w:rsidRPr="00037E6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63035" w:rsidRPr="00037E66">
        <w:rPr>
          <w:rFonts w:ascii="Times New Roman" w:hAnsi="Times New Roman" w:cs="Times New Roman"/>
          <w:sz w:val="24"/>
          <w:szCs w:val="24"/>
          <w:lang w:val="uk-UA"/>
        </w:rPr>
        <w:t>37</w:t>
      </w:r>
      <w:r w:rsidR="00A63035" w:rsidRPr="002B3CD5">
        <w:rPr>
          <w:rFonts w:ascii="Times New Roman" w:hAnsi="Times New Roman" w:cs="Times New Roman"/>
          <w:sz w:val="25"/>
          <w:szCs w:val="25"/>
          <w:lang w:val="uk-UA"/>
        </w:rPr>
        <w:t> 658,81</w:t>
      </w:r>
      <w:r w:rsidR="008937E6" w:rsidRPr="002B3CD5">
        <w:rPr>
          <w:rFonts w:ascii="Times New Roman" w:hAnsi="Times New Roman" w:cs="Times New Roman"/>
          <w:sz w:val="25"/>
          <w:szCs w:val="25"/>
          <w:lang w:val="uk-UA"/>
        </w:rPr>
        <w:t xml:space="preserve"> грн.</w:t>
      </w:r>
      <w:r w:rsidR="008937E6" w:rsidRPr="00950C3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sectPr w:rsidR="0089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75F"/>
    <w:multiLevelType w:val="hybridMultilevel"/>
    <w:tmpl w:val="3C1C7B54"/>
    <w:lvl w:ilvl="0" w:tplc="2658534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B6C12"/>
    <w:multiLevelType w:val="hybridMultilevel"/>
    <w:tmpl w:val="A0069890"/>
    <w:lvl w:ilvl="0" w:tplc="47889286">
      <w:start w:val="8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86CF4"/>
    <w:multiLevelType w:val="hybridMultilevel"/>
    <w:tmpl w:val="DB7006CE"/>
    <w:lvl w:ilvl="0" w:tplc="AA04F6E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C6530"/>
    <w:multiLevelType w:val="hybridMultilevel"/>
    <w:tmpl w:val="28A21D28"/>
    <w:lvl w:ilvl="0" w:tplc="21BCA61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C5B0F"/>
    <w:multiLevelType w:val="hybridMultilevel"/>
    <w:tmpl w:val="3EFC9E64"/>
    <w:lvl w:ilvl="0" w:tplc="1A4AF8B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9D0A8A"/>
    <w:multiLevelType w:val="hybridMultilevel"/>
    <w:tmpl w:val="83D645E2"/>
    <w:lvl w:ilvl="0" w:tplc="73B69BC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B7B7B0E"/>
    <w:multiLevelType w:val="hybridMultilevel"/>
    <w:tmpl w:val="DBE20EDE"/>
    <w:lvl w:ilvl="0" w:tplc="75221EB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91217"/>
    <w:multiLevelType w:val="hybridMultilevel"/>
    <w:tmpl w:val="477E4328"/>
    <w:lvl w:ilvl="0" w:tplc="CD92199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B4A8C"/>
    <w:multiLevelType w:val="hybridMultilevel"/>
    <w:tmpl w:val="9D60D3A6"/>
    <w:lvl w:ilvl="0" w:tplc="558093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5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454180"/>
    <w:multiLevelType w:val="hybridMultilevel"/>
    <w:tmpl w:val="925EB09E"/>
    <w:lvl w:ilvl="0" w:tplc="CE8EBC3A">
      <w:start w:val="8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42576"/>
    <w:multiLevelType w:val="hybridMultilevel"/>
    <w:tmpl w:val="45C057B8"/>
    <w:lvl w:ilvl="0" w:tplc="75AA6D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A38"/>
    <w:rsid w:val="00021EDC"/>
    <w:rsid w:val="00033579"/>
    <w:rsid w:val="00037E66"/>
    <w:rsid w:val="0009119A"/>
    <w:rsid w:val="000E6A3F"/>
    <w:rsid w:val="00117AD5"/>
    <w:rsid w:val="00120882"/>
    <w:rsid w:val="001C0AF6"/>
    <w:rsid w:val="001D3CC9"/>
    <w:rsid w:val="0020281B"/>
    <w:rsid w:val="00276055"/>
    <w:rsid w:val="002B3CD5"/>
    <w:rsid w:val="002F357A"/>
    <w:rsid w:val="004879B5"/>
    <w:rsid w:val="004C416E"/>
    <w:rsid w:val="004E6404"/>
    <w:rsid w:val="004E7AB7"/>
    <w:rsid w:val="00502340"/>
    <w:rsid w:val="0050382E"/>
    <w:rsid w:val="006051A1"/>
    <w:rsid w:val="006F79EB"/>
    <w:rsid w:val="00762664"/>
    <w:rsid w:val="008029BA"/>
    <w:rsid w:val="00812174"/>
    <w:rsid w:val="00871A73"/>
    <w:rsid w:val="008757D8"/>
    <w:rsid w:val="008937E6"/>
    <w:rsid w:val="008A061C"/>
    <w:rsid w:val="008C658A"/>
    <w:rsid w:val="008F0FEB"/>
    <w:rsid w:val="008F6A2F"/>
    <w:rsid w:val="0091209C"/>
    <w:rsid w:val="00950C3C"/>
    <w:rsid w:val="00974788"/>
    <w:rsid w:val="00997F1A"/>
    <w:rsid w:val="009A67B3"/>
    <w:rsid w:val="009A789D"/>
    <w:rsid w:val="009E00FB"/>
    <w:rsid w:val="00A17784"/>
    <w:rsid w:val="00A25F9C"/>
    <w:rsid w:val="00A63035"/>
    <w:rsid w:val="00A94AD4"/>
    <w:rsid w:val="00AA58B9"/>
    <w:rsid w:val="00AB04E0"/>
    <w:rsid w:val="00AC7A38"/>
    <w:rsid w:val="00B17F6A"/>
    <w:rsid w:val="00B21C4E"/>
    <w:rsid w:val="00B50427"/>
    <w:rsid w:val="00B631CA"/>
    <w:rsid w:val="00BA6C12"/>
    <w:rsid w:val="00BF62F7"/>
    <w:rsid w:val="00C15CF7"/>
    <w:rsid w:val="00C515C5"/>
    <w:rsid w:val="00C94EDD"/>
    <w:rsid w:val="00CA0394"/>
    <w:rsid w:val="00CE4A9C"/>
    <w:rsid w:val="00D2537E"/>
    <w:rsid w:val="00D6141C"/>
    <w:rsid w:val="00DD69CA"/>
    <w:rsid w:val="00DF0F43"/>
    <w:rsid w:val="00E10D4F"/>
    <w:rsid w:val="00E213F0"/>
    <w:rsid w:val="00E33C43"/>
    <w:rsid w:val="00E35BC2"/>
    <w:rsid w:val="00E5069B"/>
    <w:rsid w:val="00E96AF4"/>
    <w:rsid w:val="00EB0869"/>
    <w:rsid w:val="00EC7953"/>
    <w:rsid w:val="00F45FA9"/>
    <w:rsid w:val="00F5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C4C1F6-A868-40B6-B38C-C4F639BC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6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0AF6"/>
    <w:pPr>
      <w:spacing w:after="0" w:line="240" w:lineRule="auto"/>
    </w:pPr>
  </w:style>
  <w:style w:type="paragraph" w:styleId="a4">
    <w:name w:val="Normal (Web)"/>
    <w:basedOn w:val="a"/>
    <w:uiPriority w:val="99"/>
    <w:rsid w:val="00950C3C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57679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5767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5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2026-02-04T12:25:00Z</cp:lastPrinted>
  <dcterms:created xsi:type="dcterms:W3CDTF">2026-01-22T06:33:00Z</dcterms:created>
  <dcterms:modified xsi:type="dcterms:W3CDTF">2026-02-04T12:29:00Z</dcterms:modified>
</cp:coreProperties>
</file>