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vertAnchor="page" w:horzAnchor="margin" w:tblpY="1362"/>
        <w:tblW w:w="0" w:type="auto"/>
        <w:tblLook w:val="00A0" w:firstRow="1" w:lastRow="0" w:firstColumn="1" w:lastColumn="0" w:noHBand="0" w:noVBand="0"/>
      </w:tblPr>
      <w:tblGrid>
        <w:gridCol w:w="9997"/>
      </w:tblGrid>
      <w:tr w:rsidR="002D1019" w:rsidRPr="00FD6B5A" w:rsidTr="00FD6B5A">
        <w:trPr>
          <w:trHeight w:val="1701"/>
        </w:trPr>
        <w:tc>
          <w:tcPr>
            <w:tcW w:w="9628" w:type="dxa"/>
          </w:tcPr>
          <w:p w:rsidR="002D1019" w:rsidRPr="00FD6B5A" w:rsidRDefault="002D1019" w:rsidP="00FD6B5A">
            <w:pPr>
              <w:pStyle w:val="a5"/>
              <w:rPr>
                <w:b/>
                <w:bCs/>
              </w:rPr>
            </w:pPr>
            <w:r w:rsidRPr="00FD6B5A">
              <w:rPr>
                <w:b/>
                <w:bCs/>
              </w:rPr>
              <w:t>ШЕПТИЦЬКА МІСЬКА РАДА</w:t>
            </w:r>
          </w:p>
          <w:p w:rsidR="002D1019" w:rsidRPr="00FD6B5A" w:rsidRDefault="002D1019" w:rsidP="00FD6B5A">
            <w:pPr>
              <w:pStyle w:val="a5"/>
              <w:rPr>
                <w:b/>
                <w:bCs/>
              </w:rPr>
            </w:pPr>
          </w:p>
          <w:p w:rsidR="002D1019" w:rsidRPr="00FD6B5A" w:rsidRDefault="002D1019" w:rsidP="00FD6B5A">
            <w:pPr>
              <w:pStyle w:val="a5"/>
              <w:spacing w:line="360" w:lineRule="auto"/>
              <w:rPr>
                <w:b/>
                <w:bCs/>
                <w:u w:val="single"/>
              </w:rPr>
            </w:pPr>
            <w:r>
              <w:rPr>
                <w:b/>
                <w:bCs/>
              </w:rPr>
              <w:t>шістдесята</w:t>
            </w:r>
            <w:r w:rsidRPr="00FD6B5A">
              <w:rPr>
                <w:b/>
                <w:bCs/>
              </w:rPr>
              <w:t xml:space="preserve"> сесія восьмого скликання</w:t>
            </w:r>
          </w:p>
          <w:p w:rsidR="002D1019" w:rsidRPr="00FD6B5A" w:rsidRDefault="002D1019" w:rsidP="00FD6B5A">
            <w:pPr>
              <w:spacing w:after="0" w:line="240" w:lineRule="auto"/>
              <w:jc w:val="center"/>
              <w:rPr>
                <w:rFonts w:ascii="Times New Roman" w:hAnsi="Times New Roman"/>
                <w:b/>
                <w:bCs/>
                <w:sz w:val="28"/>
                <w:szCs w:val="28"/>
                <w:lang w:eastAsia="ru-RU"/>
              </w:rPr>
            </w:pPr>
            <w:r w:rsidRPr="00FD6B5A">
              <w:rPr>
                <w:rFonts w:ascii="Times New Roman" w:hAnsi="Times New Roman"/>
                <w:b/>
                <w:bCs/>
                <w:sz w:val="28"/>
                <w:szCs w:val="28"/>
                <w:lang w:eastAsia="ru-RU"/>
              </w:rPr>
              <w:t xml:space="preserve">Р І Ш Е Н </w:t>
            </w:r>
            <w:proofErr w:type="spellStart"/>
            <w:r w:rsidRPr="00FD6B5A">
              <w:rPr>
                <w:rFonts w:ascii="Times New Roman" w:hAnsi="Times New Roman"/>
                <w:b/>
                <w:bCs/>
                <w:sz w:val="28"/>
                <w:szCs w:val="28"/>
                <w:lang w:eastAsia="ru-RU"/>
              </w:rPr>
              <w:t>Н</w:t>
            </w:r>
            <w:proofErr w:type="spellEnd"/>
            <w:r w:rsidRPr="00FD6B5A">
              <w:rPr>
                <w:rFonts w:ascii="Times New Roman" w:hAnsi="Times New Roman"/>
                <w:b/>
                <w:bCs/>
                <w:sz w:val="28"/>
                <w:szCs w:val="28"/>
                <w:lang w:eastAsia="ru-RU"/>
              </w:rPr>
              <w:t xml:space="preserve"> Я</w:t>
            </w:r>
          </w:p>
          <w:p w:rsidR="002D1019" w:rsidRPr="00FD6B5A" w:rsidRDefault="002D1019" w:rsidP="00FD6B5A">
            <w:pPr>
              <w:spacing w:after="0" w:line="240" w:lineRule="auto"/>
              <w:jc w:val="center"/>
              <w:rPr>
                <w:rFonts w:ascii="Times New Roman" w:hAnsi="Times New Roman"/>
                <w:sz w:val="24"/>
                <w:szCs w:val="24"/>
              </w:rPr>
            </w:pPr>
          </w:p>
          <w:tbl>
            <w:tblPr>
              <w:tblW w:w="9781" w:type="dxa"/>
              <w:tblLook w:val="00A0" w:firstRow="1" w:lastRow="0" w:firstColumn="1" w:lastColumn="0" w:noHBand="0" w:noVBand="0"/>
            </w:tblPr>
            <w:tblGrid>
              <w:gridCol w:w="3134"/>
              <w:gridCol w:w="3134"/>
              <w:gridCol w:w="3513"/>
            </w:tblGrid>
            <w:tr w:rsidR="002D1019" w:rsidRPr="00FD6B5A" w:rsidTr="00FE6F32">
              <w:tc>
                <w:tcPr>
                  <w:tcW w:w="3134" w:type="dxa"/>
                  <w:tcMar>
                    <w:left w:w="0" w:type="dxa"/>
                    <w:right w:w="0" w:type="dxa"/>
                  </w:tcMar>
                </w:tcPr>
                <w:p w:rsidR="002D1019" w:rsidRPr="00FF2626" w:rsidRDefault="00133A3B" w:rsidP="00FE6F32">
                  <w:pPr>
                    <w:framePr w:hSpace="181" w:wrap="around" w:vAnchor="page" w:hAnchor="margin" w:y="1362"/>
                    <w:spacing w:after="0" w:line="240" w:lineRule="auto"/>
                    <w:rPr>
                      <w:rFonts w:ascii="Times New Roman" w:hAnsi="Times New Roman"/>
                      <w:sz w:val="26"/>
                      <w:szCs w:val="26"/>
                    </w:rPr>
                  </w:pPr>
                  <w:r>
                    <w:rPr>
                      <w:rFonts w:ascii="Times New Roman" w:hAnsi="Times New Roman"/>
                      <w:sz w:val="26"/>
                      <w:szCs w:val="26"/>
                      <w:u w:val="single"/>
                    </w:rPr>
                    <w:t>19.02.2026</w:t>
                  </w:r>
                </w:p>
              </w:tc>
              <w:tc>
                <w:tcPr>
                  <w:tcW w:w="3134" w:type="dxa"/>
                </w:tcPr>
                <w:p w:rsidR="002D1019" w:rsidRDefault="002D1019" w:rsidP="00FE6F32">
                  <w:pPr>
                    <w:framePr w:hSpace="181" w:wrap="around" w:vAnchor="page" w:hAnchor="margin" w:y="1362"/>
                    <w:spacing w:after="0" w:line="240" w:lineRule="auto"/>
                    <w:jc w:val="center"/>
                    <w:rPr>
                      <w:rFonts w:ascii="Times New Roman" w:hAnsi="Times New Roman"/>
                      <w:sz w:val="26"/>
                      <w:szCs w:val="26"/>
                    </w:rPr>
                  </w:pPr>
                  <w:r>
                    <w:rPr>
                      <w:rFonts w:ascii="Times New Roman" w:hAnsi="Times New Roman"/>
                      <w:sz w:val="26"/>
                      <w:szCs w:val="26"/>
                    </w:rPr>
                    <w:t>м. Шептицький</w:t>
                  </w:r>
                </w:p>
              </w:tc>
              <w:tc>
                <w:tcPr>
                  <w:tcW w:w="3513" w:type="dxa"/>
                  <w:tcMar>
                    <w:left w:w="0" w:type="dxa"/>
                    <w:right w:w="0" w:type="dxa"/>
                  </w:tcMar>
                </w:tcPr>
                <w:p w:rsidR="002D1019" w:rsidRPr="00695B47" w:rsidRDefault="002D1019" w:rsidP="00FE6F32">
                  <w:pPr>
                    <w:framePr w:hSpace="181" w:wrap="around" w:vAnchor="page" w:hAnchor="margin" w:y="1362"/>
                    <w:spacing w:after="0" w:line="240" w:lineRule="auto"/>
                    <w:jc w:val="center"/>
                    <w:rPr>
                      <w:rFonts w:ascii="Times New Roman" w:hAnsi="Times New Roman"/>
                      <w:sz w:val="26"/>
                      <w:szCs w:val="26"/>
                    </w:rPr>
                  </w:pPr>
                  <w:r>
                    <w:rPr>
                      <w:rFonts w:ascii="Times New Roman" w:hAnsi="Times New Roman"/>
                      <w:sz w:val="26"/>
                      <w:szCs w:val="26"/>
                    </w:rPr>
                    <w:t xml:space="preserve">                          </w:t>
                  </w:r>
                  <w:r w:rsidR="00FE6F32">
                    <w:rPr>
                      <w:rFonts w:ascii="Times New Roman" w:hAnsi="Times New Roman"/>
                      <w:sz w:val="26"/>
                      <w:szCs w:val="26"/>
                    </w:rPr>
                    <w:t xml:space="preserve">     </w:t>
                  </w:r>
                  <w:r w:rsidRPr="00695B47">
                    <w:rPr>
                      <w:rFonts w:ascii="Times New Roman" w:hAnsi="Times New Roman"/>
                      <w:sz w:val="26"/>
                      <w:szCs w:val="26"/>
                    </w:rPr>
                    <w:t xml:space="preserve">№ </w:t>
                  </w:r>
                  <w:r w:rsidR="00FE6F32" w:rsidRPr="00FE6F32">
                    <w:rPr>
                      <w:rFonts w:ascii="Times New Roman" w:hAnsi="Times New Roman"/>
                      <w:sz w:val="26"/>
                      <w:szCs w:val="26"/>
                      <w:u w:val="single"/>
                    </w:rPr>
                    <w:t>4330</w:t>
                  </w:r>
                </w:p>
              </w:tc>
            </w:tr>
            <w:tr w:rsidR="002D1019" w:rsidRPr="00FD6B5A" w:rsidTr="00FE6F32">
              <w:trPr>
                <w:trHeight w:val="105"/>
              </w:trPr>
              <w:tc>
                <w:tcPr>
                  <w:tcW w:w="3134" w:type="dxa"/>
                  <w:tcMar>
                    <w:left w:w="0" w:type="dxa"/>
                    <w:right w:w="0" w:type="dxa"/>
                  </w:tcMar>
                </w:tcPr>
                <w:p w:rsidR="002D1019" w:rsidRPr="00FF2626" w:rsidRDefault="002D1019" w:rsidP="00FE6F32">
                  <w:pPr>
                    <w:framePr w:hSpace="181" w:wrap="around" w:vAnchor="page" w:hAnchor="margin" w:y="1362"/>
                    <w:spacing w:after="0" w:line="240" w:lineRule="auto"/>
                    <w:rPr>
                      <w:rFonts w:ascii="Times New Roman" w:hAnsi="Times New Roman"/>
                      <w:sz w:val="26"/>
                      <w:szCs w:val="26"/>
                    </w:rPr>
                  </w:pPr>
                </w:p>
              </w:tc>
              <w:tc>
                <w:tcPr>
                  <w:tcW w:w="3134" w:type="dxa"/>
                </w:tcPr>
                <w:p w:rsidR="002D1019" w:rsidRDefault="002D1019" w:rsidP="00FE6F32">
                  <w:pPr>
                    <w:framePr w:hSpace="181" w:wrap="around" w:vAnchor="page" w:hAnchor="margin" w:y="1362"/>
                    <w:spacing w:after="0" w:line="240" w:lineRule="auto"/>
                    <w:jc w:val="center"/>
                    <w:rPr>
                      <w:rFonts w:ascii="Times New Roman" w:hAnsi="Times New Roman"/>
                      <w:sz w:val="26"/>
                      <w:szCs w:val="26"/>
                    </w:rPr>
                  </w:pPr>
                </w:p>
              </w:tc>
              <w:tc>
                <w:tcPr>
                  <w:tcW w:w="3513" w:type="dxa"/>
                  <w:tcMar>
                    <w:left w:w="0" w:type="dxa"/>
                    <w:right w:w="0" w:type="dxa"/>
                  </w:tcMar>
                </w:tcPr>
                <w:p w:rsidR="002D1019" w:rsidRDefault="002D1019" w:rsidP="00FE6F32">
                  <w:pPr>
                    <w:framePr w:hSpace="181" w:wrap="around" w:vAnchor="page" w:hAnchor="margin" w:y="1362"/>
                    <w:spacing w:after="0" w:line="240" w:lineRule="auto"/>
                    <w:jc w:val="right"/>
                    <w:rPr>
                      <w:rFonts w:ascii="Times New Roman" w:hAnsi="Times New Roman"/>
                      <w:sz w:val="26"/>
                      <w:szCs w:val="26"/>
                      <w:u w:val="single"/>
                    </w:rPr>
                  </w:pPr>
                </w:p>
              </w:tc>
            </w:tr>
            <w:tr w:rsidR="002D1019" w:rsidRPr="00FD6B5A" w:rsidTr="00FE6F32">
              <w:tc>
                <w:tcPr>
                  <w:tcW w:w="3134" w:type="dxa"/>
                  <w:tcMar>
                    <w:left w:w="0" w:type="dxa"/>
                    <w:right w:w="0" w:type="dxa"/>
                  </w:tcMar>
                </w:tcPr>
                <w:p w:rsidR="002D1019" w:rsidRPr="00FF2626" w:rsidRDefault="002D1019" w:rsidP="00FE6F32">
                  <w:pPr>
                    <w:framePr w:hSpace="181" w:wrap="around" w:vAnchor="page" w:hAnchor="margin" w:y="1362"/>
                    <w:spacing w:after="0" w:line="240" w:lineRule="auto"/>
                    <w:rPr>
                      <w:rFonts w:ascii="Times New Roman" w:hAnsi="Times New Roman"/>
                      <w:sz w:val="26"/>
                      <w:szCs w:val="26"/>
                    </w:rPr>
                  </w:pPr>
                </w:p>
              </w:tc>
              <w:tc>
                <w:tcPr>
                  <w:tcW w:w="3134" w:type="dxa"/>
                </w:tcPr>
                <w:p w:rsidR="002D1019" w:rsidRDefault="002D1019" w:rsidP="00FE6F32">
                  <w:pPr>
                    <w:framePr w:hSpace="181" w:wrap="around" w:vAnchor="page" w:hAnchor="margin" w:y="1362"/>
                    <w:spacing w:after="0" w:line="240" w:lineRule="auto"/>
                    <w:jc w:val="center"/>
                    <w:rPr>
                      <w:rFonts w:ascii="Times New Roman" w:hAnsi="Times New Roman"/>
                      <w:sz w:val="26"/>
                      <w:szCs w:val="26"/>
                    </w:rPr>
                  </w:pPr>
                </w:p>
              </w:tc>
              <w:tc>
                <w:tcPr>
                  <w:tcW w:w="3513" w:type="dxa"/>
                  <w:tcMar>
                    <w:left w:w="0" w:type="dxa"/>
                    <w:right w:w="0" w:type="dxa"/>
                  </w:tcMar>
                </w:tcPr>
                <w:p w:rsidR="002D1019" w:rsidRDefault="002D1019" w:rsidP="00FE6F32">
                  <w:pPr>
                    <w:framePr w:hSpace="181" w:wrap="around" w:vAnchor="page" w:hAnchor="margin" w:y="1362"/>
                    <w:spacing w:after="0" w:line="240" w:lineRule="auto"/>
                    <w:jc w:val="right"/>
                    <w:rPr>
                      <w:rFonts w:ascii="Times New Roman" w:hAnsi="Times New Roman"/>
                      <w:sz w:val="26"/>
                      <w:szCs w:val="26"/>
                      <w:u w:val="single"/>
                    </w:rPr>
                  </w:pPr>
                </w:p>
              </w:tc>
            </w:tr>
          </w:tbl>
          <w:p w:rsidR="002D1019" w:rsidRPr="00FD6B5A" w:rsidRDefault="002D1019" w:rsidP="00FD6B5A">
            <w:pPr>
              <w:spacing w:after="0" w:line="240" w:lineRule="auto"/>
              <w:jc w:val="center"/>
            </w:pPr>
          </w:p>
        </w:tc>
      </w:tr>
    </w:tbl>
    <w:p w:rsidR="002D1019" w:rsidRDefault="00FE6F32" w:rsidP="00AA72E7">
      <w:pPr>
        <w:spacing w:after="0"/>
        <w:rPr>
          <w:rFonts w:ascii="Times New Roman" w:hAnsi="Times New Roman"/>
          <w:b/>
          <w:bCs/>
          <w:sz w:val="26"/>
          <w:szCs w:val="26"/>
          <w:lang w:eastAsia="ru-RU"/>
        </w:rPr>
      </w:pPr>
      <w:r>
        <w:rPr>
          <w:noProof/>
          <w:lang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margin-left:0;margin-top:12.85pt;width:34pt;height:48.2pt;z-index:-251658752;visibility:visible;mso-position-horizontal:center;mso-position-horizontal-relative:margin;mso-position-vertical-relative:page" wrapcoords="-480 0 -480 17550 7200 21262 9600 21262 11520 21262 13920 21262 21600 17550 21600 0 -480 0">
            <v:imagedata r:id="rId5" o:title=""/>
            <w10:wrap type="tight" anchorx="margin" anchory="page"/>
          </v:shape>
        </w:pict>
      </w:r>
      <w:r w:rsidR="002D1019">
        <w:rPr>
          <w:rFonts w:ascii="Times New Roman" w:hAnsi="Times New Roman"/>
          <w:b/>
          <w:bCs/>
          <w:sz w:val="26"/>
          <w:szCs w:val="26"/>
          <w:lang w:eastAsia="ru-RU"/>
        </w:rPr>
        <w:t>Про включення до переліку</w:t>
      </w:r>
    </w:p>
    <w:p w:rsidR="002D1019" w:rsidRPr="006D36EC" w:rsidRDefault="002D1019"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земельних ділянок, право</w:t>
      </w:r>
    </w:p>
    <w:p w:rsidR="002D1019" w:rsidRPr="006D36EC" w:rsidRDefault="002D1019"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оренди на які виставляється</w:t>
      </w:r>
    </w:p>
    <w:p w:rsidR="002D1019" w:rsidRPr="006D36EC" w:rsidRDefault="002D1019"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на земельні торги окремими</w:t>
      </w:r>
    </w:p>
    <w:p w:rsidR="002D1019" w:rsidRPr="006D36EC" w:rsidRDefault="002D1019"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лотами, та продаж права</w:t>
      </w:r>
    </w:p>
    <w:p w:rsidR="002D1019" w:rsidRPr="006D36EC" w:rsidRDefault="002D1019"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оренди земельної ділянки на</w:t>
      </w:r>
    </w:p>
    <w:p w:rsidR="002D1019" w:rsidRPr="006D36EC" w:rsidRDefault="002D1019"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конкурентних засадах</w:t>
      </w:r>
    </w:p>
    <w:p w:rsidR="002D1019" w:rsidRPr="006D36EC" w:rsidRDefault="002D1019"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(на земельних торгах у формі</w:t>
      </w:r>
    </w:p>
    <w:p w:rsidR="002D1019" w:rsidRPr="006D36EC" w:rsidRDefault="002D1019"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електронного аукціону)</w:t>
      </w:r>
    </w:p>
    <w:p w:rsidR="002D1019" w:rsidRDefault="002D1019" w:rsidP="00B45CE2">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 xml:space="preserve">в місті Шептицький, </w:t>
      </w:r>
    </w:p>
    <w:p w:rsidR="002D1019" w:rsidRDefault="002D1019" w:rsidP="00B23988">
      <w:pPr>
        <w:tabs>
          <w:tab w:val="left" w:pos="5387"/>
        </w:tabs>
        <w:spacing w:after="0" w:line="240" w:lineRule="auto"/>
        <w:ind w:right="3968"/>
        <w:rPr>
          <w:rFonts w:ascii="Times New Roman" w:hAnsi="Times New Roman"/>
          <w:b/>
          <w:bCs/>
          <w:sz w:val="26"/>
          <w:szCs w:val="26"/>
          <w:lang w:eastAsia="ru-RU"/>
        </w:rPr>
      </w:pPr>
      <w:r w:rsidRPr="00B45CE2">
        <w:rPr>
          <w:rFonts w:ascii="Times New Roman" w:hAnsi="Times New Roman"/>
          <w:b/>
          <w:bCs/>
          <w:sz w:val="26"/>
          <w:szCs w:val="26"/>
          <w:lang w:eastAsia="ru-RU"/>
        </w:rPr>
        <w:t>на вулиці</w:t>
      </w:r>
      <w:r>
        <w:rPr>
          <w:rFonts w:ascii="Times New Roman" w:hAnsi="Times New Roman"/>
          <w:b/>
          <w:bCs/>
          <w:sz w:val="26"/>
          <w:szCs w:val="26"/>
          <w:lang w:eastAsia="ru-RU"/>
        </w:rPr>
        <w:t xml:space="preserve"> Героїв Майдану</w:t>
      </w:r>
    </w:p>
    <w:p w:rsidR="002D1019" w:rsidRDefault="002D1019"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Шептицького району</w:t>
      </w:r>
    </w:p>
    <w:p w:rsidR="002D1019" w:rsidRPr="006D36EC" w:rsidRDefault="002D1019"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Львівської області,</w:t>
      </w:r>
    </w:p>
    <w:p w:rsidR="002D1019" w:rsidRPr="006D36EC" w:rsidRDefault="002D1019"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кадастровий номер земельної</w:t>
      </w:r>
    </w:p>
    <w:p w:rsidR="002D1019" w:rsidRPr="00697C5C" w:rsidRDefault="002D1019" w:rsidP="00B23988">
      <w:pPr>
        <w:tabs>
          <w:tab w:val="left" w:pos="5387"/>
        </w:tabs>
        <w:spacing w:after="0" w:line="240" w:lineRule="auto"/>
        <w:ind w:right="3968"/>
        <w:rPr>
          <w:rFonts w:ascii="Times New Roman" w:hAnsi="Times New Roman"/>
          <w:b/>
          <w:sz w:val="26"/>
          <w:szCs w:val="26"/>
        </w:rPr>
      </w:pPr>
      <w:r w:rsidRPr="006D36EC">
        <w:rPr>
          <w:rFonts w:ascii="Times New Roman" w:hAnsi="Times New Roman"/>
          <w:b/>
          <w:bCs/>
          <w:sz w:val="26"/>
          <w:szCs w:val="26"/>
          <w:lang w:eastAsia="ru-RU"/>
        </w:rPr>
        <w:t xml:space="preserve">ділянки </w:t>
      </w:r>
      <w:r>
        <w:rPr>
          <w:rFonts w:ascii="Times New Roman" w:hAnsi="Times New Roman"/>
          <w:b/>
          <w:sz w:val="26"/>
          <w:szCs w:val="26"/>
        </w:rPr>
        <w:t>4611800000:02:012:0130</w:t>
      </w:r>
    </w:p>
    <w:p w:rsidR="002D1019" w:rsidRDefault="002D1019" w:rsidP="006D36EC">
      <w:pPr>
        <w:tabs>
          <w:tab w:val="left" w:pos="5387"/>
        </w:tabs>
        <w:spacing w:after="0" w:line="240" w:lineRule="auto"/>
        <w:ind w:right="3968"/>
        <w:rPr>
          <w:rFonts w:ascii="Times New Roman" w:hAnsi="Times New Roman"/>
          <w:b/>
          <w:bCs/>
          <w:sz w:val="26"/>
          <w:szCs w:val="26"/>
          <w:lang w:eastAsia="ru-RU"/>
        </w:rPr>
      </w:pPr>
    </w:p>
    <w:p w:rsidR="002D1019" w:rsidRPr="006D36EC" w:rsidRDefault="002D1019" w:rsidP="006D36EC">
      <w:pPr>
        <w:spacing w:after="0" w:line="240" w:lineRule="auto"/>
        <w:ind w:firstLine="510"/>
        <w:jc w:val="both"/>
        <w:rPr>
          <w:rFonts w:ascii="Times New Roman" w:hAnsi="Times New Roman"/>
          <w:sz w:val="25"/>
          <w:szCs w:val="25"/>
          <w:lang w:eastAsia="ru-RU"/>
        </w:rPr>
      </w:pPr>
      <w:r w:rsidRPr="006D36EC">
        <w:rPr>
          <w:rFonts w:ascii="Times New Roman" w:hAnsi="Times New Roman"/>
          <w:sz w:val="25"/>
          <w:szCs w:val="25"/>
          <w:lang w:eastAsia="ru-RU"/>
        </w:rPr>
        <w:t xml:space="preserve">Керуючись Законом України </w:t>
      </w:r>
      <w:proofErr w:type="spellStart"/>
      <w:r w:rsidRPr="006D36EC">
        <w:rPr>
          <w:rFonts w:ascii="Times New Roman" w:hAnsi="Times New Roman"/>
          <w:sz w:val="25"/>
          <w:szCs w:val="25"/>
          <w:lang w:eastAsia="ru-RU"/>
        </w:rPr>
        <w:t>вiд</w:t>
      </w:r>
      <w:proofErr w:type="spellEnd"/>
      <w:r w:rsidRPr="006D36EC">
        <w:rPr>
          <w:rFonts w:ascii="Times New Roman" w:hAnsi="Times New Roman"/>
          <w:sz w:val="25"/>
          <w:szCs w:val="25"/>
          <w:lang w:eastAsia="ru-RU"/>
        </w:rPr>
        <w:t xml:space="preserve"> 21.05.1997 № 280/97-ВР «Про </w:t>
      </w:r>
      <w:proofErr w:type="spellStart"/>
      <w:r w:rsidRPr="006D36EC">
        <w:rPr>
          <w:rFonts w:ascii="Times New Roman" w:hAnsi="Times New Roman"/>
          <w:sz w:val="25"/>
          <w:szCs w:val="25"/>
          <w:lang w:eastAsia="ru-RU"/>
        </w:rPr>
        <w:t>мiсцеве</w:t>
      </w:r>
      <w:proofErr w:type="spellEnd"/>
      <w:r w:rsidRPr="006D36EC">
        <w:rPr>
          <w:rFonts w:ascii="Times New Roman" w:hAnsi="Times New Roman"/>
          <w:sz w:val="25"/>
          <w:szCs w:val="25"/>
          <w:lang w:eastAsia="ru-RU"/>
        </w:rPr>
        <w:t xml:space="preserve"> самоврядування в </w:t>
      </w:r>
      <w:proofErr w:type="spellStart"/>
      <w:r w:rsidRPr="006D36EC">
        <w:rPr>
          <w:rFonts w:ascii="Times New Roman" w:hAnsi="Times New Roman"/>
          <w:sz w:val="25"/>
          <w:szCs w:val="25"/>
          <w:lang w:eastAsia="ru-RU"/>
        </w:rPr>
        <w:t>Українi</w:t>
      </w:r>
      <w:proofErr w:type="spellEnd"/>
      <w:r w:rsidRPr="006D36EC">
        <w:rPr>
          <w:rFonts w:ascii="Times New Roman" w:hAnsi="Times New Roman"/>
          <w:sz w:val="25"/>
          <w:szCs w:val="25"/>
          <w:lang w:eastAsia="ru-RU"/>
        </w:rPr>
        <w:t>», Земельним кодексом України,</w:t>
      </w:r>
      <w:r w:rsidRPr="006D36EC">
        <w:rPr>
          <w:rFonts w:ascii="Times New Roman" w:hAnsi="Times New Roman"/>
          <w:sz w:val="26"/>
          <w:szCs w:val="26"/>
          <w:lang w:eastAsia="ru-RU"/>
        </w:rPr>
        <w:t xml:space="preserve"> рішеннями Шептицької міської ради від 30.06.2022 № 1322 «Про встановлення ставок орендної плати за земельні ділянки комунальної власності на території Шептицької міської ради» та від 11.07.2024 № 2756 «Про внесення змін до рішення Червоноградської міської ради від 30.06.2022 №1322 “Про встановлення ставок орендної плати за земельні ділянки комунальної власності на території Червоноградської міської ради”»,</w:t>
      </w:r>
      <w:r w:rsidRPr="006D36EC">
        <w:rPr>
          <w:rFonts w:ascii="Times New Roman" w:hAnsi="Times New Roman"/>
          <w:sz w:val="25"/>
          <w:szCs w:val="25"/>
          <w:lang w:eastAsia="ru-RU"/>
        </w:rPr>
        <w:t xml:space="preserve"> </w:t>
      </w:r>
      <w:r w:rsidRPr="006D36EC">
        <w:rPr>
          <w:rFonts w:ascii="Times New Roman" w:hAnsi="Times New Roman"/>
          <w:sz w:val="26"/>
          <w:szCs w:val="26"/>
        </w:rPr>
        <w:t>з метою забезпечення ефективного використання земель, залучення додаткових коштів у місцевий бюджет для реалізації програм соціально-економічного розвитку</w:t>
      </w:r>
      <w:r>
        <w:rPr>
          <w:rFonts w:ascii="Times New Roman" w:hAnsi="Times New Roman"/>
          <w:sz w:val="26"/>
          <w:szCs w:val="26"/>
        </w:rPr>
        <w:t>,</w:t>
      </w:r>
      <w:r w:rsidRPr="006D36EC">
        <w:rPr>
          <w:rFonts w:ascii="Times New Roman" w:hAnsi="Times New Roman"/>
          <w:sz w:val="25"/>
          <w:szCs w:val="25"/>
          <w:lang w:eastAsia="ru-RU"/>
        </w:rPr>
        <w:t xml:space="preserve"> враховуючи пропозиції, подані </w:t>
      </w:r>
      <w:proofErr w:type="spellStart"/>
      <w:r w:rsidRPr="006D36EC">
        <w:rPr>
          <w:rFonts w:ascii="Times New Roman" w:hAnsi="Times New Roman"/>
          <w:sz w:val="25"/>
          <w:szCs w:val="25"/>
          <w:lang w:eastAsia="ru-RU"/>
        </w:rPr>
        <w:t>постiйно</w:t>
      </w:r>
      <w:proofErr w:type="spellEnd"/>
      <w:r w:rsidRPr="006D36EC">
        <w:rPr>
          <w:rFonts w:ascii="Times New Roman" w:hAnsi="Times New Roman"/>
          <w:sz w:val="25"/>
          <w:szCs w:val="25"/>
          <w:lang w:eastAsia="ru-RU"/>
        </w:rPr>
        <w:t xml:space="preserve"> </w:t>
      </w:r>
      <w:proofErr w:type="spellStart"/>
      <w:r w:rsidRPr="006D36EC">
        <w:rPr>
          <w:rFonts w:ascii="Times New Roman" w:hAnsi="Times New Roman"/>
          <w:sz w:val="25"/>
          <w:szCs w:val="25"/>
          <w:lang w:eastAsia="ru-RU"/>
        </w:rPr>
        <w:t>дiючою</w:t>
      </w:r>
      <w:proofErr w:type="spellEnd"/>
      <w:r w:rsidRPr="006D36EC">
        <w:rPr>
          <w:rFonts w:ascii="Times New Roman" w:hAnsi="Times New Roman"/>
          <w:sz w:val="25"/>
          <w:szCs w:val="25"/>
          <w:lang w:eastAsia="ru-RU"/>
        </w:rPr>
        <w:t xml:space="preserve"> </w:t>
      </w:r>
      <w:proofErr w:type="spellStart"/>
      <w:r w:rsidRPr="006D36EC">
        <w:rPr>
          <w:rFonts w:ascii="Times New Roman" w:hAnsi="Times New Roman"/>
          <w:sz w:val="25"/>
          <w:szCs w:val="25"/>
          <w:lang w:eastAsia="ru-RU"/>
        </w:rPr>
        <w:t>комiсiєю</w:t>
      </w:r>
      <w:proofErr w:type="spellEnd"/>
      <w:r w:rsidRPr="006D36EC">
        <w:rPr>
          <w:rFonts w:ascii="Times New Roman" w:hAnsi="Times New Roman"/>
          <w:sz w:val="25"/>
          <w:szCs w:val="25"/>
          <w:lang w:eastAsia="ru-RU"/>
        </w:rPr>
        <w:t xml:space="preserve"> з розгляду питань, пов’язаних з регулюванням земельних </w:t>
      </w:r>
      <w:proofErr w:type="spellStart"/>
      <w:r w:rsidRPr="006D36EC">
        <w:rPr>
          <w:rFonts w:ascii="Times New Roman" w:hAnsi="Times New Roman"/>
          <w:sz w:val="25"/>
          <w:szCs w:val="25"/>
          <w:lang w:eastAsia="ru-RU"/>
        </w:rPr>
        <w:t>вiдносин</w:t>
      </w:r>
      <w:proofErr w:type="spellEnd"/>
      <w:r w:rsidRPr="006D36EC">
        <w:rPr>
          <w:rFonts w:ascii="Times New Roman" w:hAnsi="Times New Roman"/>
          <w:sz w:val="25"/>
          <w:szCs w:val="25"/>
          <w:lang w:eastAsia="ru-RU"/>
        </w:rPr>
        <w:t xml:space="preserve"> при Виконавчому </w:t>
      </w:r>
      <w:proofErr w:type="spellStart"/>
      <w:r w:rsidRPr="006D36EC">
        <w:rPr>
          <w:rFonts w:ascii="Times New Roman" w:hAnsi="Times New Roman"/>
          <w:sz w:val="25"/>
          <w:szCs w:val="25"/>
          <w:lang w:eastAsia="ru-RU"/>
        </w:rPr>
        <w:t>комiтетi</w:t>
      </w:r>
      <w:proofErr w:type="spellEnd"/>
      <w:r w:rsidRPr="006D36EC">
        <w:rPr>
          <w:rFonts w:ascii="Times New Roman" w:hAnsi="Times New Roman"/>
          <w:sz w:val="25"/>
          <w:szCs w:val="25"/>
          <w:lang w:eastAsia="ru-RU"/>
        </w:rPr>
        <w:t xml:space="preserve"> Шептицької </w:t>
      </w:r>
      <w:proofErr w:type="spellStart"/>
      <w:r w:rsidRPr="006D36EC">
        <w:rPr>
          <w:rFonts w:ascii="Times New Roman" w:hAnsi="Times New Roman"/>
          <w:sz w:val="25"/>
          <w:szCs w:val="25"/>
          <w:lang w:eastAsia="ru-RU"/>
        </w:rPr>
        <w:t>мiської</w:t>
      </w:r>
      <w:proofErr w:type="spellEnd"/>
      <w:r w:rsidRPr="006D36EC">
        <w:rPr>
          <w:rFonts w:ascii="Times New Roman" w:hAnsi="Times New Roman"/>
          <w:sz w:val="25"/>
          <w:szCs w:val="25"/>
          <w:lang w:eastAsia="ru-RU"/>
        </w:rPr>
        <w:t xml:space="preserve"> ради, Шептицька </w:t>
      </w:r>
      <w:proofErr w:type="spellStart"/>
      <w:r w:rsidRPr="006D36EC">
        <w:rPr>
          <w:rFonts w:ascii="Times New Roman" w:hAnsi="Times New Roman"/>
          <w:sz w:val="25"/>
          <w:szCs w:val="25"/>
          <w:lang w:eastAsia="ru-RU"/>
        </w:rPr>
        <w:t>мiська</w:t>
      </w:r>
      <w:proofErr w:type="spellEnd"/>
      <w:r w:rsidRPr="006D36EC">
        <w:rPr>
          <w:rFonts w:ascii="Times New Roman" w:hAnsi="Times New Roman"/>
          <w:sz w:val="25"/>
          <w:szCs w:val="25"/>
          <w:lang w:eastAsia="ru-RU"/>
        </w:rPr>
        <w:t xml:space="preserve"> рада</w:t>
      </w:r>
    </w:p>
    <w:p w:rsidR="002D1019" w:rsidRPr="00146EBE" w:rsidRDefault="002D1019" w:rsidP="006D36EC">
      <w:pPr>
        <w:spacing w:after="0" w:line="240" w:lineRule="auto"/>
        <w:ind w:firstLine="510"/>
        <w:jc w:val="both"/>
        <w:rPr>
          <w:rFonts w:ascii="Times New Roman" w:hAnsi="Times New Roman"/>
          <w:sz w:val="26"/>
          <w:szCs w:val="26"/>
        </w:rPr>
      </w:pPr>
    </w:p>
    <w:p w:rsidR="002D1019" w:rsidRPr="006D36EC" w:rsidRDefault="002D1019" w:rsidP="006D36EC">
      <w:pPr>
        <w:spacing w:after="0" w:line="240" w:lineRule="auto"/>
        <w:ind w:right="278" w:firstLine="510"/>
        <w:jc w:val="both"/>
        <w:rPr>
          <w:rFonts w:ascii="Times New Roman" w:hAnsi="Times New Roman"/>
          <w:sz w:val="26"/>
          <w:szCs w:val="26"/>
          <w:lang w:eastAsia="ru-RU"/>
        </w:rPr>
      </w:pPr>
      <w:r w:rsidRPr="006D36EC">
        <w:rPr>
          <w:rFonts w:ascii="Times New Roman" w:hAnsi="Times New Roman"/>
          <w:sz w:val="26"/>
          <w:szCs w:val="26"/>
          <w:lang w:eastAsia="ru-RU"/>
        </w:rPr>
        <w:t>В И Р І Ш И Л А :</w:t>
      </w:r>
    </w:p>
    <w:p w:rsidR="002D1019" w:rsidRPr="006D36EC" w:rsidRDefault="002D1019" w:rsidP="006D36EC">
      <w:pPr>
        <w:tabs>
          <w:tab w:val="left" w:pos="0"/>
          <w:tab w:val="left" w:pos="561"/>
        </w:tabs>
        <w:spacing w:after="0" w:line="240" w:lineRule="auto"/>
        <w:ind w:right="-6" w:firstLine="510"/>
        <w:jc w:val="both"/>
        <w:rPr>
          <w:rFonts w:ascii="Times New Roman" w:hAnsi="Times New Roman"/>
          <w:sz w:val="20"/>
          <w:szCs w:val="20"/>
          <w:lang w:eastAsia="ru-RU"/>
        </w:rPr>
      </w:pPr>
    </w:p>
    <w:p w:rsidR="002D1019" w:rsidRDefault="002D1019" w:rsidP="00B23988">
      <w:pPr>
        <w:spacing w:after="0" w:line="240" w:lineRule="auto"/>
        <w:ind w:firstLine="510"/>
        <w:jc w:val="both"/>
        <w:rPr>
          <w:rFonts w:ascii="Times New Roman" w:hAnsi="Times New Roman"/>
          <w:color w:val="000000"/>
          <w:sz w:val="26"/>
          <w:szCs w:val="26"/>
          <w:shd w:val="clear" w:color="auto" w:fill="FFFFFF"/>
          <w:lang w:eastAsia="ru-RU"/>
        </w:rPr>
      </w:pPr>
      <w:r w:rsidRPr="006D36EC">
        <w:rPr>
          <w:rFonts w:ascii="Times New Roman" w:hAnsi="Times New Roman"/>
          <w:sz w:val="26"/>
          <w:szCs w:val="26"/>
          <w:lang w:eastAsia="ru-RU"/>
        </w:rPr>
        <w:t xml:space="preserve">1. Включити до переліку земельних ділянок для продажу права оренди на них на конкурентних засадах (на земельних торгах у формі електронного аукціону) окремими лотами земельну ділянку </w:t>
      </w:r>
      <w:r w:rsidRPr="006D36EC">
        <w:rPr>
          <w:rFonts w:ascii="Times New Roman" w:hAnsi="Times New Roman"/>
          <w:sz w:val="26"/>
          <w:szCs w:val="26"/>
        </w:rPr>
        <w:t xml:space="preserve">площею </w:t>
      </w:r>
      <w:smartTag w:uri="urn:schemas-microsoft-com:office:smarttags" w:element="metricconverter">
        <w:smartTagPr>
          <w:attr w:name="ProductID" w:val="0,0009 га"/>
        </w:smartTagPr>
        <w:r>
          <w:rPr>
            <w:rFonts w:ascii="Times New Roman" w:hAnsi="Times New Roman"/>
            <w:sz w:val="26"/>
            <w:szCs w:val="26"/>
          </w:rPr>
          <w:t xml:space="preserve">0,0009 </w:t>
        </w:r>
        <w:r w:rsidRPr="006D36EC">
          <w:rPr>
            <w:rFonts w:ascii="Times New Roman" w:hAnsi="Times New Roman"/>
            <w:sz w:val="26"/>
            <w:szCs w:val="26"/>
          </w:rPr>
          <w:t>га</w:t>
        </w:r>
      </w:smartTag>
      <w:r>
        <w:rPr>
          <w:rFonts w:ascii="Times New Roman" w:hAnsi="Times New Roman"/>
          <w:sz w:val="26"/>
          <w:szCs w:val="26"/>
        </w:rPr>
        <w:t>,</w:t>
      </w:r>
      <w:r w:rsidRPr="006D36EC">
        <w:rPr>
          <w:rFonts w:ascii="Times New Roman" w:hAnsi="Times New Roman"/>
          <w:sz w:val="26"/>
          <w:szCs w:val="26"/>
        </w:rPr>
        <w:t xml:space="preserve"> категорія земель – землі </w:t>
      </w:r>
      <w:r>
        <w:rPr>
          <w:rFonts w:ascii="Times New Roman" w:hAnsi="Times New Roman"/>
          <w:sz w:val="26"/>
          <w:szCs w:val="26"/>
        </w:rPr>
        <w:t xml:space="preserve">житлової та громадської забудови, </w:t>
      </w:r>
      <w:r w:rsidRPr="006D36EC">
        <w:rPr>
          <w:rFonts w:ascii="Times New Roman" w:hAnsi="Times New Roman"/>
          <w:sz w:val="26"/>
          <w:szCs w:val="26"/>
        </w:rPr>
        <w:t xml:space="preserve"> </w:t>
      </w:r>
      <w:r>
        <w:rPr>
          <w:rFonts w:ascii="Times New Roman" w:hAnsi="Times New Roman"/>
          <w:sz w:val="26"/>
          <w:szCs w:val="26"/>
        </w:rPr>
        <w:t xml:space="preserve">код </w:t>
      </w:r>
      <w:r w:rsidRPr="006D7004">
        <w:rPr>
          <w:rFonts w:ascii="Times New Roman" w:hAnsi="Times New Roman"/>
          <w:sz w:val="26"/>
          <w:szCs w:val="26"/>
        </w:rPr>
        <w:t xml:space="preserve">КВЦПЗД – </w:t>
      </w:r>
      <w:r>
        <w:rPr>
          <w:rFonts w:ascii="Times New Roman" w:hAnsi="Times New Roman"/>
          <w:bCs/>
          <w:sz w:val="26"/>
          <w:szCs w:val="26"/>
        </w:rPr>
        <w:t>02</w:t>
      </w:r>
      <w:r w:rsidRPr="006D7004">
        <w:rPr>
          <w:rFonts w:ascii="Times New Roman" w:hAnsi="Times New Roman"/>
          <w:bCs/>
          <w:sz w:val="26"/>
          <w:szCs w:val="26"/>
        </w:rPr>
        <w:t>.0</w:t>
      </w:r>
      <w:r>
        <w:rPr>
          <w:rFonts w:ascii="Times New Roman" w:hAnsi="Times New Roman"/>
          <w:bCs/>
          <w:sz w:val="26"/>
          <w:szCs w:val="26"/>
        </w:rPr>
        <w:t xml:space="preserve">9 </w:t>
      </w:r>
      <w:r w:rsidRPr="006D7004">
        <w:rPr>
          <w:rFonts w:ascii="Times New Roman" w:hAnsi="Times New Roman"/>
          <w:bCs/>
          <w:sz w:val="26"/>
          <w:szCs w:val="26"/>
        </w:rPr>
        <w:t xml:space="preserve">- для </w:t>
      </w:r>
      <w:r>
        <w:rPr>
          <w:rFonts w:ascii="Times New Roman" w:hAnsi="Times New Roman"/>
          <w:bCs/>
          <w:sz w:val="26"/>
          <w:szCs w:val="26"/>
        </w:rPr>
        <w:t>будівництва і обслуговування паркінгів та автостоянок на землях житлової та громадської забудови</w:t>
      </w:r>
      <w:r w:rsidRPr="006D7004">
        <w:rPr>
          <w:rFonts w:ascii="Times New Roman" w:hAnsi="Times New Roman"/>
          <w:bCs/>
          <w:sz w:val="26"/>
          <w:szCs w:val="26"/>
        </w:rPr>
        <w:t>,</w:t>
      </w:r>
      <w:r w:rsidRPr="006D36EC">
        <w:rPr>
          <w:rFonts w:ascii="Times New Roman" w:hAnsi="Times New Roman"/>
          <w:sz w:val="26"/>
          <w:szCs w:val="26"/>
        </w:rPr>
        <w:t xml:space="preserve"> </w:t>
      </w:r>
      <w:r>
        <w:rPr>
          <w:rFonts w:ascii="Times New Roman" w:hAnsi="Times New Roman"/>
          <w:sz w:val="26"/>
          <w:szCs w:val="26"/>
        </w:rPr>
        <w:t>в місті Шептицький, на вулиці Героїв Майдану</w:t>
      </w:r>
      <w:r>
        <w:rPr>
          <w:rFonts w:ascii="Times New Roman" w:hAnsi="Times New Roman"/>
          <w:color w:val="000000"/>
          <w:sz w:val="26"/>
          <w:szCs w:val="26"/>
          <w:shd w:val="clear" w:color="auto" w:fill="FFFFFF"/>
          <w:lang w:eastAsia="ru-RU"/>
        </w:rPr>
        <w:t xml:space="preserve"> Шептицького району Львівської області</w:t>
      </w:r>
      <w:r>
        <w:rPr>
          <w:rFonts w:ascii="Times New Roman" w:hAnsi="Times New Roman"/>
          <w:sz w:val="26"/>
          <w:szCs w:val="26"/>
        </w:rPr>
        <w:t>,</w:t>
      </w:r>
    </w:p>
    <w:p w:rsidR="002D1019" w:rsidRPr="00B23988" w:rsidRDefault="002D1019" w:rsidP="00B23988">
      <w:pPr>
        <w:spacing w:after="0" w:line="240" w:lineRule="auto"/>
        <w:ind w:firstLine="510"/>
        <w:jc w:val="both"/>
        <w:rPr>
          <w:rFonts w:ascii="Times New Roman" w:hAnsi="Times New Roman"/>
          <w:bCs/>
          <w:sz w:val="26"/>
          <w:szCs w:val="26"/>
          <w:highlight w:val="yellow"/>
        </w:rPr>
      </w:pPr>
      <w:r w:rsidRPr="006D36EC">
        <w:rPr>
          <w:rFonts w:ascii="Times New Roman" w:hAnsi="Times New Roman"/>
          <w:sz w:val="26"/>
          <w:szCs w:val="26"/>
        </w:rPr>
        <w:t xml:space="preserve">кадастровий номер земельної ділянки: </w:t>
      </w:r>
      <w:r>
        <w:rPr>
          <w:rFonts w:ascii="Times New Roman" w:hAnsi="Times New Roman"/>
          <w:sz w:val="26"/>
          <w:szCs w:val="26"/>
        </w:rPr>
        <w:t>4611800000:02:012:0130</w:t>
      </w:r>
      <w:r w:rsidRPr="00697C5C">
        <w:rPr>
          <w:rFonts w:ascii="Times New Roman" w:hAnsi="Times New Roman"/>
          <w:bCs/>
          <w:sz w:val="26"/>
          <w:szCs w:val="26"/>
        </w:rPr>
        <w:t>.</w:t>
      </w:r>
    </w:p>
    <w:p w:rsidR="002D1019" w:rsidRPr="00EF6C0A" w:rsidRDefault="002D1019" w:rsidP="00571349">
      <w:pPr>
        <w:spacing w:after="0" w:line="240" w:lineRule="auto"/>
        <w:ind w:firstLine="510"/>
        <w:jc w:val="both"/>
        <w:rPr>
          <w:rFonts w:ascii="Times New Roman" w:hAnsi="Times New Roman"/>
          <w:color w:val="000000"/>
          <w:sz w:val="26"/>
          <w:szCs w:val="26"/>
          <w:shd w:val="clear" w:color="auto" w:fill="FFFFFF"/>
          <w:lang w:eastAsia="ru-RU"/>
        </w:rPr>
      </w:pPr>
      <w:r w:rsidRPr="006D36EC">
        <w:rPr>
          <w:rFonts w:ascii="Times New Roman" w:hAnsi="Times New Roman"/>
          <w:sz w:val="26"/>
          <w:szCs w:val="26"/>
        </w:rPr>
        <w:lastRenderedPageBreak/>
        <w:t xml:space="preserve">2. Продати право оренди земельної ділянки площею </w:t>
      </w:r>
      <w:smartTag w:uri="urn:schemas-microsoft-com:office:smarttags" w:element="metricconverter">
        <w:smartTagPr>
          <w:attr w:name="ProductID" w:val="0,0009 га"/>
        </w:smartTagPr>
        <w:r>
          <w:rPr>
            <w:rFonts w:ascii="Times New Roman" w:hAnsi="Times New Roman"/>
            <w:color w:val="000000"/>
            <w:sz w:val="26"/>
            <w:szCs w:val="26"/>
            <w:lang w:eastAsia="ru-RU"/>
          </w:rPr>
          <w:t xml:space="preserve">0,0009 </w:t>
        </w:r>
        <w:r w:rsidRPr="006D36EC">
          <w:rPr>
            <w:rFonts w:ascii="Times New Roman" w:hAnsi="Times New Roman"/>
            <w:color w:val="000000"/>
            <w:sz w:val="26"/>
            <w:szCs w:val="26"/>
            <w:lang w:eastAsia="ru-RU"/>
          </w:rPr>
          <w:t>га</w:t>
        </w:r>
      </w:smartTag>
      <w:r w:rsidRPr="006D36EC">
        <w:rPr>
          <w:rFonts w:ascii="Times New Roman" w:hAnsi="Times New Roman"/>
          <w:color w:val="000000"/>
          <w:sz w:val="26"/>
          <w:szCs w:val="26"/>
          <w:lang w:eastAsia="ru-RU"/>
        </w:rPr>
        <w:t>,</w:t>
      </w:r>
      <w:r w:rsidRPr="006D36EC">
        <w:rPr>
          <w:rFonts w:ascii="Times New Roman" w:hAnsi="Times New Roman"/>
          <w:sz w:val="26"/>
          <w:szCs w:val="26"/>
        </w:rPr>
        <w:t xml:space="preserve"> категорія земель – землі </w:t>
      </w:r>
      <w:r>
        <w:rPr>
          <w:rFonts w:ascii="Times New Roman" w:hAnsi="Times New Roman"/>
          <w:sz w:val="26"/>
          <w:szCs w:val="26"/>
        </w:rPr>
        <w:t xml:space="preserve">житлової та громадської забудови, </w:t>
      </w:r>
      <w:r w:rsidRPr="006D36EC">
        <w:rPr>
          <w:rFonts w:ascii="Times New Roman" w:hAnsi="Times New Roman"/>
          <w:sz w:val="26"/>
          <w:szCs w:val="26"/>
        </w:rPr>
        <w:t xml:space="preserve"> </w:t>
      </w:r>
      <w:r>
        <w:rPr>
          <w:rFonts w:ascii="Times New Roman" w:hAnsi="Times New Roman"/>
          <w:sz w:val="26"/>
          <w:szCs w:val="26"/>
        </w:rPr>
        <w:t xml:space="preserve">код </w:t>
      </w:r>
      <w:r w:rsidRPr="006D7004">
        <w:rPr>
          <w:rFonts w:ascii="Times New Roman" w:hAnsi="Times New Roman"/>
          <w:sz w:val="26"/>
          <w:szCs w:val="26"/>
        </w:rPr>
        <w:t xml:space="preserve">КВЦПЗД – </w:t>
      </w:r>
      <w:r>
        <w:rPr>
          <w:rFonts w:ascii="Times New Roman" w:hAnsi="Times New Roman"/>
          <w:bCs/>
          <w:sz w:val="26"/>
          <w:szCs w:val="26"/>
        </w:rPr>
        <w:t>02</w:t>
      </w:r>
      <w:r w:rsidRPr="006D7004">
        <w:rPr>
          <w:rFonts w:ascii="Times New Roman" w:hAnsi="Times New Roman"/>
          <w:bCs/>
          <w:sz w:val="26"/>
          <w:szCs w:val="26"/>
        </w:rPr>
        <w:t>.0</w:t>
      </w:r>
      <w:r>
        <w:rPr>
          <w:rFonts w:ascii="Times New Roman" w:hAnsi="Times New Roman"/>
          <w:bCs/>
          <w:sz w:val="26"/>
          <w:szCs w:val="26"/>
        </w:rPr>
        <w:t xml:space="preserve">9 </w:t>
      </w:r>
      <w:r w:rsidRPr="006D7004">
        <w:rPr>
          <w:rFonts w:ascii="Times New Roman" w:hAnsi="Times New Roman"/>
          <w:bCs/>
          <w:sz w:val="26"/>
          <w:szCs w:val="26"/>
        </w:rPr>
        <w:t xml:space="preserve">- для </w:t>
      </w:r>
      <w:r>
        <w:rPr>
          <w:rFonts w:ascii="Times New Roman" w:hAnsi="Times New Roman"/>
          <w:bCs/>
          <w:sz w:val="26"/>
          <w:szCs w:val="26"/>
        </w:rPr>
        <w:t>будівництва і обслуговування паркінгів та автостоянок на землях житлової та громадської забудови</w:t>
      </w:r>
      <w:r w:rsidRPr="006D7004">
        <w:rPr>
          <w:rFonts w:ascii="Times New Roman" w:hAnsi="Times New Roman"/>
          <w:bCs/>
          <w:sz w:val="26"/>
          <w:szCs w:val="26"/>
        </w:rPr>
        <w:t>,</w:t>
      </w:r>
      <w:r w:rsidRPr="006D36EC">
        <w:rPr>
          <w:rFonts w:ascii="Times New Roman" w:hAnsi="Times New Roman"/>
          <w:sz w:val="26"/>
          <w:szCs w:val="26"/>
        </w:rPr>
        <w:t xml:space="preserve"> </w:t>
      </w:r>
      <w:r>
        <w:rPr>
          <w:rFonts w:ascii="Times New Roman" w:hAnsi="Times New Roman"/>
          <w:sz w:val="26"/>
          <w:szCs w:val="26"/>
        </w:rPr>
        <w:t>в місті Шептицький, на вулиці Героїв Майдану</w:t>
      </w:r>
      <w:r>
        <w:rPr>
          <w:rFonts w:ascii="Times New Roman" w:hAnsi="Times New Roman"/>
          <w:color w:val="000000"/>
          <w:sz w:val="26"/>
          <w:szCs w:val="26"/>
          <w:shd w:val="clear" w:color="auto" w:fill="FFFFFF"/>
          <w:lang w:eastAsia="ru-RU"/>
        </w:rPr>
        <w:t xml:space="preserve"> Шептицького району Львівської області</w:t>
      </w:r>
      <w:r>
        <w:rPr>
          <w:rFonts w:ascii="Times New Roman" w:hAnsi="Times New Roman"/>
          <w:sz w:val="26"/>
          <w:szCs w:val="26"/>
        </w:rPr>
        <w:t xml:space="preserve">, </w:t>
      </w:r>
      <w:r w:rsidRPr="006D36EC">
        <w:rPr>
          <w:rFonts w:ascii="Times New Roman" w:hAnsi="Times New Roman"/>
          <w:sz w:val="26"/>
          <w:szCs w:val="26"/>
        </w:rPr>
        <w:t xml:space="preserve">кадастровий номер земельної ділянки: </w:t>
      </w:r>
      <w:r>
        <w:rPr>
          <w:rFonts w:ascii="Times New Roman" w:hAnsi="Times New Roman"/>
          <w:sz w:val="26"/>
          <w:szCs w:val="26"/>
        </w:rPr>
        <w:t>4611800000:02:012:0130</w:t>
      </w:r>
      <w:r>
        <w:rPr>
          <w:rFonts w:ascii="Times New Roman" w:hAnsi="Times New Roman"/>
          <w:bCs/>
          <w:sz w:val="26"/>
          <w:szCs w:val="26"/>
        </w:rPr>
        <w:t xml:space="preserve">, </w:t>
      </w:r>
      <w:r w:rsidRPr="006D36EC">
        <w:rPr>
          <w:rFonts w:ascii="Times New Roman" w:hAnsi="Times New Roman"/>
          <w:sz w:val="26"/>
          <w:szCs w:val="26"/>
        </w:rPr>
        <w:t>на конкурентних засадах (</w:t>
      </w:r>
      <w:r w:rsidRPr="006D36EC">
        <w:rPr>
          <w:rFonts w:ascii="Times New Roman" w:hAnsi="Times New Roman"/>
          <w:sz w:val="26"/>
          <w:szCs w:val="26"/>
          <w:lang w:eastAsia="ru-RU"/>
        </w:rPr>
        <w:t>на земельних торгах у формі електронного аукціону</w:t>
      </w:r>
      <w:r w:rsidRPr="006D36EC">
        <w:rPr>
          <w:rFonts w:ascii="Times New Roman" w:hAnsi="Times New Roman"/>
          <w:sz w:val="26"/>
          <w:szCs w:val="26"/>
        </w:rPr>
        <w:t>).</w:t>
      </w:r>
    </w:p>
    <w:p w:rsidR="002D1019" w:rsidRPr="00E5657A" w:rsidRDefault="002D1019" w:rsidP="006D36EC">
      <w:pPr>
        <w:spacing w:after="0" w:line="240" w:lineRule="auto"/>
        <w:ind w:firstLine="510"/>
        <w:jc w:val="both"/>
        <w:rPr>
          <w:rFonts w:ascii="Times New Roman" w:hAnsi="Times New Roman"/>
          <w:b/>
          <w:i/>
          <w:sz w:val="26"/>
          <w:szCs w:val="26"/>
          <w:u w:val="single"/>
        </w:rPr>
      </w:pPr>
      <w:r w:rsidRPr="006D36EC">
        <w:rPr>
          <w:rFonts w:ascii="Times New Roman" w:hAnsi="Times New Roman"/>
          <w:sz w:val="26"/>
          <w:szCs w:val="26"/>
        </w:rPr>
        <w:t xml:space="preserve">3. Затвердити стартовий розмір річної орендної плати за користування земельною ділянкою в розмірі </w:t>
      </w:r>
      <w:r w:rsidRPr="006950FB">
        <w:rPr>
          <w:rFonts w:ascii="Times New Roman" w:hAnsi="Times New Roman"/>
          <w:b/>
          <w:sz w:val="26"/>
          <w:szCs w:val="26"/>
        </w:rPr>
        <w:t>3</w:t>
      </w:r>
      <w:r w:rsidRPr="006D36EC">
        <w:rPr>
          <w:rFonts w:ascii="Times New Roman" w:hAnsi="Times New Roman"/>
          <w:b/>
          <w:sz w:val="26"/>
          <w:szCs w:val="26"/>
        </w:rPr>
        <w:t>%</w:t>
      </w:r>
      <w:r w:rsidRPr="006D36EC">
        <w:rPr>
          <w:rFonts w:ascii="Times New Roman" w:hAnsi="Times New Roman"/>
          <w:sz w:val="26"/>
          <w:szCs w:val="26"/>
        </w:rPr>
        <w:t xml:space="preserve"> від нормативної грошової оцінки земельної ділянки </w:t>
      </w:r>
      <w:r>
        <w:rPr>
          <w:rFonts w:ascii="Times New Roman" w:hAnsi="Times New Roman"/>
          <w:b/>
          <w:sz w:val="26"/>
          <w:szCs w:val="26"/>
        </w:rPr>
        <w:t xml:space="preserve">15009 </w:t>
      </w:r>
      <w:r w:rsidRPr="00E5657A">
        <w:rPr>
          <w:rFonts w:ascii="Times New Roman" w:hAnsi="Times New Roman"/>
          <w:b/>
          <w:sz w:val="26"/>
          <w:szCs w:val="26"/>
        </w:rPr>
        <w:t xml:space="preserve">грн </w:t>
      </w:r>
      <w:r>
        <w:rPr>
          <w:rFonts w:ascii="Times New Roman" w:hAnsi="Times New Roman"/>
          <w:b/>
          <w:sz w:val="26"/>
          <w:szCs w:val="26"/>
        </w:rPr>
        <w:t xml:space="preserve">78 </w:t>
      </w:r>
      <w:r w:rsidRPr="00E5657A">
        <w:rPr>
          <w:rFonts w:ascii="Times New Roman" w:hAnsi="Times New Roman"/>
          <w:b/>
          <w:sz w:val="26"/>
          <w:szCs w:val="26"/>
        </w:rPr>
        <w:t>коп.,</w:t>
      </w:r>
      <w:r w:rsidRPr="00E5657A">
        <w:rPr>
          <w:rFonts w:ascii="Times New Roman" w:hAnsi="Times New Roman"/>
          <w:sz w:val="26"/>
          <w:szCs w:val="26"/>
        </w:rPr>
        <w:t xml:space="preserve"> що становить </w:t>
      </w:r>
      <w:r>
        <w:rPr>
          <w:rFonts w:ascii="Times New Roman" w:hAnsi="Times New Roman"/>
          <w:b/>
          <w:sz w:val="26"/>
          <w:szCs w:val="26"/>
        </w:rPr>
        <w:t>450</w:t>
      </w:r>
      <w:r w:rsidRPr="00E5657A">
        <w:rPr>
          <w:rFonts w:ascii="Times New Roman" w:hAnsi="Times New Roman"/>
          <w:b/>
          <w:sz w:val="26"/>
          <w:szCs w:val="26"/>
        </w:rPr>
        <w:t xml:space="preserve"> грн </w:t>
      </w:r>
      <w:r>
        <w:rPr>
          <w:rFonts w:ascii="Times New Roman" w:hAnsi="Times New Roman"/>
          <w:b/>
          <w:sz w:val="26"/>
          <w:szCs w:val="26"/>
        </w:rPr>
        <w:t>29</w:t>
      </w:r>
      <w:r w:rsidRPr="00E5657A">
        <w:rPr>
          <w:rFonts w:ascii="Times New Roman" w:hAnsi="Times New Roman"/>
          <w:b/>
          <w:sz w:val="26"/>
          <w:szCs w:val="26"/>
        </w:rPr>
        <w:t xml:space="preserve"> коп.</w:t>
      </w:r>
    </w:p>
    <w:p w:rsidR="002D1019" w:rsidRPr="006D36EC" w:rsidRDefault="002D1019"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 xml:space="preserve">4. Встановити термін оренди </w:t>
      </w:r>
      <w:r w:rsidRPr="006D36EC">
        <w:rPr>
          <w:rFonts w:ascii="Times New Roman" w:hAnsi="Times New Roman"/>
          <w:b/>
          <w:sz w:val="26"/>
          <w:szCs w:val="26"/>
        </w:rPr>
        <w:t xml:space="preserve">10 </w:t>
      </w:r>
      <w:r w:rsidRPr="006D36EC">
        <w:rPr>
          <w:rFonts w:ascii="Times New Roman" w:hAnsi="Times New Roman"/>
          <w:sz w:val="26"/>
          <w:szCs w:val="26"/>
        </w:rPr>
        <w:t>років.</w:t>
      </w:r>
    </w:p>
    <w:p w:rsidR="002D1019" w:rsidRPr="006D36EC" w:rsidRDefault="002D1019"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5. Торги провести в порядку</w:t>
      </w:r>
      <w:r>
        <w:rPr>
          <w:rFonts w:ascii="Times New Roman" w:hAnsi="Times New Roman"/>
          <w:sz w:val="26"/>
          <w:szCs w:val="26"/>
        </w:rPr>
        <w:t>,</w:t>
      </w:r>
      <w:r w:rsidRPr="006D36EC">
        <w:rPr>
          <w:rFonts w:ascii="Times New Roman" w:hAnsi="Times New Roman"/>
          <w:sz w:val="26"/>
          <w:szCs w:val="26"/>
        </w:rPr>
        <w:t xml:space="preserve"> визначеному статтями 135-139 Земельного кодексу України.</w:t>
      </w:r>
    </w:p>
    <w:p w:rsidR="002D1019" w:rsidRPr="006D36EC" w:rsidRDefault="002D1019"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6. Доручити міському голові або іншій уповноваженій особі від імені Організатора укласти угоду з електронним майданчиком.</w:t>
      </w:r>
    </w:p>
    <w:p w:rsidR="002D1019" w:rsidRPr="006D36EC" w:rsidRDefault="002D1019"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7. Опублікувати в електронній торговій системі «</w:t>
      </w:r>
      <w:proofErr w:type="spellStart"/>
      <w:r w:rsidRPr="006D36EC">
        <w:rPr>
          <w:rFonts w:ascii="Times New Roman" w:hAnsi="Times New Roman"/>
          <w:sz w:val="26"/>
          <w:szCs w:val="26"/>
        </w:rPr>
        <w:t>Прозорро.Продажі</w:t>
      </w:r>
      <w:proofErr w:type="spellEnd"/>
      <w:r w:rsidRPr="006D36EC">
        <w:rPr>
          <w:rFonts w:ascii="Times New Roman" w:hAnsi="Times New Roman"/>
          <w:sz w:val="26"/>
          <w:szCs w:val="26"/>
        </w:rPr>
        <w:t xml:space="preserve">» оголошення про проведення земельних торгів та документи і матеріали на Лот (документацію), що </w:t>
      </w:r>
      <w:r w:rsidRPr="00C03A2B">
        <w:rPr>
          <w:rFonts w:ascii="Times New Roman" w:hAnsi="Times New Roman"/>
          <w:sz w:val="26"/>
          <w:szCs w:val="26"/>
        </w:rPr>
        <w:t>підтверджують виконання вимог, визначених частиною третьою  статті 135 і частиною</w:t>
      </w:r>
      <w:r>
        <w:rPr>
          <w:rFonts w:ascii="Times New Roman" w:hAnsi="Times New Roman"/>
          <w:sz w:val="26"/>
          <w:szCs w:val="26"/>
        </w:rPr>
        <w:t xml:space="preserve"> шостою  </w:t>
      </w:r>
      <w:r w:rsidRPr="006D36EC">
        <w:rPr>
          <w:rFonts w:ascii="Times New Roman" w:hAnsi="Times New Roman"/>
          <w:sz w:val="26"/>
          <w:szCs w:val="26"/>
        </w:rPr>
        <w:t>статті 136 Земельного кодексу України.</w:t>
      </w:r>
    </w:p>
    <w:p w:rsidR="002D1019" w:rsidRDefault="002D1019" w:rsidP="00C43393">
      <w:pPr>
        <w:spacing w:after="0" w:line="240" w:lineRule="auto"/>
        <w:ind w:firstLine="510"/>
        <w:jc w:val="both"/>
        <w:rPr>
          <w:rFonts w:ascii="Times New Roman" w:hAnsi="Times New Roman"/>
          <w:sz w:val="26"/>
          <w:szCs w:val="26"/>
        </w:rPr>
      </w:pPr>
      <w:r w:rsidRPr="006D36EC">
        <w:rPr>
          <w:rFonts w:ascii="Times New Roman" w:hAnsi="Times New Roman"/>
          <w:sz w:val="26"/>
          <w:szCs w:val="26"/>
        </w:rPr>
        <w:t xml:space="preserve">8. Дату проведення земельних торгів у формі електронного аукціону визначити у межах термінів, встановлених </w:t>
      </w:r>
      <w:r>
        <w:rPr>
          <w:rFonts w:ascii="Times New Roman" w:hAnsi="Times New Roman"/>
          <w:sz w:val="26"/>
          <w:szCs w:val="26"/>
        </w:rPr>
        <w:t>частиною</w:t>
      </w:r>
      <w:r w:rsidRPr="006D36EC">
        <w:rPr>
          <w:rFonts w:ascii="Times New Roman" w:hAnsi="Times New Roman"/>
          <w:sz w:val="26"/>
          <w:szCs w:val="26"/>
        </w:rPr>
        <w:t xml:space="preserve"> 6 статті 137 Земельного кодексу України.</w:t>
      </w:r>
      <w:r w:rsidRPr="00C43393">
        <w:rPr>
          <w:rFonts w:ascii="Times New Roman" w:hAnsi="Times New Roman"/>
          <w:sz w:val="26"/>
          <w:szCs w:val="26"/>
        </w:rPr>
        <w:t xml:space="preserve"> </w:t>
      </w:r>
    </w:p>
    <w:p w:rsidR="002D1019" w:rsidRPr="00261850" w:rsidRDefault="002D1019" w:rsidP="00261850">
      <w:pPr>
        <w:spacing w:after="0"/>
        <w:ind w:firstLine="510"/>
        <w:jc w:val="both"/>
        <w:rPr>
          <w:rStyle w:val="a9"/>
          <w:rFonts w:ascii="Times New Roman" w:hAnsi="Times New Roman"/>
          <w:b w:val="0"/>
          <w:sz w:val="26"/>
          <w:szCs w:val="26"/>
        </w:rPr>
      </w:pPr>
      <w:r w:rsidRPr="009C6D0E">
        <w:rPr>
          <w:rStyle w:val="a9"/>
          <w:rFonts w:ascii="Times New Roman" w:hAnsi="Times New Roman"/>
          <w:b w:val="0"/>
          <w:sz w:val="26"/>
          <w:szCs w:val="26"/>
        </w:rPr>
        <w:t xml:space="preserve">9. Зобов’язати Переможця земельних торгів у формі електронного аукціону на виконання  частини двадцять четвертої статті 137 Земельного кодексу України відшкодувати витрати, здійсненні на підготовку Лоту до проведення земельних торгів в сумі </w:t>
      </w:r>
      <w:r w:rsidR="009C6D0E">
        <w:rPr>
          <w:rStyle w:val="a9"/>
          <w:rFonts w:ascii="Times New Roman" w:hAnsi="Times New Roman"/>
          <w:b w:val="0"/>
          <w:sz w:val="26"/>
          <w:szCs w:val="26"/>
        </w:rPr>
        <w:t xml:space="preserve"> </w:t>
      </w:r>
      <w:r w:rsidR="009C6D0E" w:rsidRPr="009C6D0E">
        <w:rPr>
          <w:rStyle w:val="a9"/>
          <w:rFonts w:ascii="Times New Roman" w:hAnsi="Times New Roman"/>
          <w:b w:val="0"/>
          <w:sz w:val="26"/>
          <w:szCs w:val="26"/>
        </w:rPr>
        <w:t>4400 грн, 00 коп. (чотири тисячі чотириста грн, 00 коп.),</w:t>
      </w:r>
      <w:r w:rsidR="009C6D0E" w:rsidRPr="009C6D0E">
        <w:rPr>
          <w:rStyle w:val="a9"/>
          <w:color w:val="FF0000"/>
          <w:sz w:val="26"/>
          <w:szCs w:val="26"/>
        </w:rPr>
        <w:t xml:space="preserve"> </w:t>
      </w:r>
      <w:r w:rsidRPr="009C6D0E">
        <w:rPr>
          <w:rStyle w:val="a9"/>
          <w:rFonts w:ascii="Times New Roman" w:hAnsi="Times New Roman"/>
          <w:b w:val="0"/>
          <w:sz w:val="26"/>
          <w:szCs w:val="26"/>
        </w:rPr>
        <w:t>на електронному майданчику, згідно виставлених рахунків.</w:t>
      </w:r>
    </w:p>
    <w:p w:rsidR="002D1019" w:rsidRDefault="002D1019" w:rsidP="00DA25BF">
      <w:pPr>
        <w:spacing w:after="0" w:line="240" w:lineRule="auto"/>
        <w:ind w:firstLine="510"/>
        <w:jc w:val="both"/>
        <w:rPr>
          <w:rFonts w:ascii="Times New Roman" w:hAnsi="Times New Roman"/>
          <w:color w:val="000000"/>
          <w:sz w:val="26"/>
          <w:szCs w:val="26"/>
          <w:lang w:eastAsia="uk-UA"/>
        </w:rPr>
      </w:pPr>
      <w:r>
        <w:rPr>
          <w:rFonts w:ascii="Times New Roman" w:hAnsi="Times New Roman"/>
          <w:color w:val="000000"/>
          <w:sz w:val="26"/>
          <w:szCs w:val="26"/>
          <w:lang w:eastAsia="uk-UA"/>
        </w:rPr>
        <w:t>10</w:t>
      </w:r>
      <w:r w:rsidRPr="006D36EC">
        <w:rPr>
          <w:rFonts w:ascii="Times New Roman" w:hAnsi="Times New Roman"/>
          <w:color w:val="000000"/>
          <w:sz w:val="26"/>
          <w:szCs w:val="26"/>
          <w:lang w:eastAsia="uk-UA"/>
        </w:rPr>
        <w:t>. Уповноважити</w:t>
      </w:r>
      <w:r w:rsidRPr="006D36EC">
        <w:rPr>
          <w:rFonts w:ascii="Times New Roman" w:hAnsi="Times New Roman"/>
          <w:sz w:val="26"/>
          <w:szCs w:val="26"/>
        </w:rPr>
        <w:t xml:space="preserve"> міського голову або іншу довірену особу від імені Організатора</w:t>
      </w:r>
      <w:r w:rsidRPr="006D36EC">
        <w:rPr>
          <w:rFonts w:ascii="Times New Roman" w:hAnsi="Times New Roman"/>
          <w:color w:val="000000"/>
          <w:sz w:val="26"/>
          <w:szCs w:val="26"/>
          <w:lang w:eastAsia="uk-UA"/>
        </w:rPr>
        <w:t xml:space="preserve"> підписати протокол про результати торгів, договір оренди землі, право на яку виставляється на земельні торги, та інші документи з питань проведення земельних торгів у формі електронного аукціону.</w:t>
      </w:r>
    </w:p>
    <w:p w:rsidR="002D1019" w:rsidRPr="006D36EC" w:rsidRDefault="002D1019"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1</w:t>
      </w:r>
      <w:r>
        <w:rPr>
          <w:rFonts w:ascii="Times New Roman" w:hAnsi="Times New Roman"/>
          <w:sz w:val="26"/>
          <w:szCs w:val="26"/>
        </w:rPr>
        <w:t>1</w:t>
      </w:r>
      <w:r w:rsidRPr="006D36EC">
        <w:rPr>
          <w:rFonts w:ascii="Times New Roman" w:hAnsi="Times New Roman"/>
          <w:sz w:val="26"/>
          <w:szCs w:val="26"/>
        </w:rPr>
        <w:t xml:space="preserve">. </w:t>
      </w:r>
      <w:r>
        <w:rPr>
          <w:rFonts w:ascii="Times New Roman" w:hAnsi="Times New Roman"/>
          <w:color w:val="303030"/>
          <w:sz w:val="26"/>
          <w:szCs w:val="26"/>
          <w:shd w:val="clear" w:color="auto" w:fill="FFFFFF"/>
        </w:rPr>
        <w:t xml:space="preserve">Затвердити </w:t>
      </w:r>
      <w:proofErr w:type="spellStart"/>
      <w:r>
        <w:rPr>
          <w:rFonts w:ascii="Times New Roman" w:hAnsi="Times New Roman"/>
          <w:color w:val="303030"/>
          <w:sz w:val="26"/>
          <w:szCs w:val="26"/>
          <w:shd w:val="clear" w:color="auto" w:fill="FFFFFF"/>
        </w:rPr>
        <w:t>проє</w:t>
      </w:r>
      <w:r w:rsidRPr="006D36EC">
        <w:rPr>
          <w:rFonts w:ascii="Times New Roman" w:hAnsi="Times New Roman"/>
          <w:color w:val="303030"/>
          <w:sz w:val="26"/>
          <w:szCs w:val="26"/>
          <w:shd w:val="clear" w:color="auto" w:fill="FFFFFF"/>
        </w:rPr>
        <w:t>кт</w:t>
      </w:r>
      <w:proofErr w:type="spellEnd"/>
      <w:r w:rsidRPr="006D36EC">
        <w:rPr>
          <w:rFonts w:ascii="Times New Roman" w:hAnsi="Times New Roman"/>
          <w:color w:val="303030"/>
          <w:sz w:val="26"/>
          <w:szCs w:val="26"/>
          <w:shd w:val="clear" w:color="auto" w:fill="FFFFFF"/>
        </w:rPr>
        <w:t xml:space="preserve"> договору оренди землі, що додається</w:t>
      </w:r>
      <w:r w:rsidRPr="006D36EC">
        <w:rPr>
          <w:rFonts w:ascii="Times New Roman" w:hAnsi="Times New Roman"/>
          <w:sz w:val="26"/>
          <w:szCs w:val="26"/>
        </w:rPr>
        <w:t>.</w:t>
      </w:r>
    </w:p>
    <w:p w:rsidR="002D1019" w:rsidRPr="006D36EC" w:rsidRDefault="002D1019" w:rsidP="006D36EC">
      <w:pPr>
        <w:spacing w:after="0" w:line="240" w:lineRule="auto"/>
        <w:ind w:right="-1" w:firstLine="510"/>
        <w:jc w:val="both"/>
        <w:rPr>
          <w:rFonts w:ascii="Times New Roman" w:hAnsi="Times New Roman"/>
          <w:sz w:val="26"/>
          <w:szCs w:val="26"/>
          <w:lang w:eastAsia="ru-RU"/>
        </w:rPr>
      </w:pPr>
      <w:r w:rsidRPr="006D36EC">
        <w:rPr>
          <w:rFonts w:ascii="Times New Roman" w:hAnsi="Times New Roman"/>
          <w:sz w:val="26"/>
          <w:szCs w:val="26"/>
          <w:lang w:eastAsia="ru-RU"/>
        </w:rPr>
        <w:t>1</w:t>
      </w:r>
      <w:r>
        <w:rPr>
          <w:rFonts w:ascii="Times New Roman" w:hAnsi="Times New Roman"/>
          <w:sz w:val="26"/>
          <w:szCs w:val="26"/>
          <w:lang w:eastAsia="ru-RU"/>
        </w:rPr>
        <w:t>2</w:t>
      </w:r>
      <w:r w:rsidRPr="006D36EC">
        <w:rPr>
          <w:rFonts w:ascii="Times New Roman" w:hAnsi="Times New Roman"/>
          <w:sz w:val="26"/>
          <w:szCs w:val="26"/>
          <w:lang w:val="ru-RU" w:eastAsia="ru-RU"/>
        </w:rPr>
        <w:t>.</w:t>
      </w:r>
      <w:r w:rsidRPr="006D36EC">
        <w:rPr>
          <w:rFonts w:ascii="Times New Roman" w:hAnsi="Times New Roman"/>
          <w:sz w:val="26"/>
          <w:szCs w:val="26"/>
          <w:lang w:eastAsia="ru-RU"/>
        </w:rPr>
        <w:t xml:space="preserve"> </w:t>
      </w:r>
      <w:r w:rsidRPr="006D36EC">
        <w:rPr>
          <w:rFonts w:ascii="Times New Roman" w:hAnsi="Times New Roman"/>
          <w:sz w:val="26"/>
          <w:szCs w:val="26"/>
          <w:lang w:val="ru-RU" w:eastAsia="ru-RU"/>
        </w:rPr>
        <w:t xml:space="preserve">Контроль за </w:t>
      </w:r>
      <w:proofErr w:type="spellStart"/>
      <w:r w:rsidRPr="006D36EC">
        <w:rPr>
          <w:rFonts w:ascii="Times New Roman" w:hAnsi="Times New Roman"/>
          <w:sz w:val="26"/>
          <w:szCs w:val="26"/>
          <w:lang w:val="ru-RU" w:eastAsia="ru-RU"/>
        </w:rPr>
        <w:t>виконанням</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рiшення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покласти</w:t>
      </w:r>
      <w:proofErr w:type="spellEnd"/>
      <w:r w:rsidRPr="006D36EC">
        <w:rPr>
          <w:rFonts w:ascii="Times New Roman" w:hAnsi="Times New Roman"/>
          <w:sz w:val="26"/>
          <w:szCs w:val="26"/>
          <w:lang w:val="ru-RU" w:eastAsia="ru-RU"/>
        </w:rPr>
        <w:t xml:space="preserve"> на </w:t>
      </w:r>
      <w:proofErr w:type="spellStart"/>
      <w:r w:rsidRPr="006D36EC">
        <w:rPr>
          <w:rFonts w:ascii="Times New Roman" w:hAnsi="Times New Roman"/>
          <w:sz w:val="26"/>
          <w:szCs w:val="26"/>
          <w:lang w:val="ru-RU" w:eastAsia="ru-RU"/>
        </w:rPr>
        <w:t>постiйну</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депутатську</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комiсiю</w:t>
      </w:r>
      <w:proofErr w:type="spellEnd"/>
      <w:r w:rsidRPr="006D36EC">
        <w:rPr>
          <w:rFonts w:ascii="Times New Roman" w:hAnsi="Times New Roman"/>
          <w:sz w:val="26"/>
          <w:szCs w:val="26"/>
          <w:lang w:val="ru-RU" w:eastAsia="ru-RU"/>
        </w:rPr>
        <w:t xml:space="preserve"> з </w:t>
      </w:r>
      <w:proofErr w:type="spellStart"/>
      <w:r w:rsidRPr="006D36EC">
        <w:rPr>
          <w:rFonts w:ascii="Times New Roman" w:hAnsi="Times New Roman"/>
          <w:sz w:val="26"/>
          <w:szCs w:val="26"/>
          <w:lang w:val="ru-RU" w:eastAsia="ru-RU"/>
        </w:rPr>
        <w:t>питань</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мiстобудування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регулювання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земельних</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вiдносин</w:t>
      </w:r>
      <w:proofErr w:type="spellEnd"/>
      <w:r w:rsidRPr="006D36EC">
        <w:rPr>
          <w:rFonts w:ascii="Times New Roman" w:hAnsi="Times New Roman"/>
          <w:sz w:val="26"/>
          <w:szCs w:val="26"/>
          <w:lang w:val="ru-RU" w:eastAsia="ru-RU"/>
        </w:rPr>
        <w:t xml:space="preserve"> та </w:t>
      </w:r>
      <w:proofErr w:type="spellStart"/>
      <w:r w:rsidRPr="006D36EC">
        <w:rPr>
          <w:rFonts w:ascii="Times New Roman" w:hAnsi="Times New Roman"/>
          <w:sz w:val="26"/>
          <w:szCs w:val="26"/>
          <w:lang w:val="ru-RU" w:eastAsia="ru-RU"/>
        </w:rPr>
        <w:t>адмiнiстративно</w:t>
      </w:r>
      <w:proofErr w:type="spellEnd"/>
      <w:r w:rsidRPr="006D36EC">
        <w:rPr>
          <w:rFonts w:ascii="Times New Roman" w:hAnsi="Times New Roman"/>
          <w:sz w:val="26"/>
          <w:szCs w:val="26"/>
          <w:lang w:eastAsia="ru-RU"/>
        </w:rPr>
        <w:t xml:space="preserve"> </w:t>
      </w:r>
      <w:r w:rsidRPr="006D36EC">
        <w:rPr>
          <w:rFonts w:ascii="Times New Roman" w:hAnsi="Times New Roman"/>
          <w:sz w:val="26"/>
          <w:szCs w:val="26"/>
          <w:lang w:val="ru-RU" w:eastAsia="ru-RU"/>
        </w:rPr>
        <w:t>-</w:t>
      </w:r>
      <w:r w:rsidRPr="006D36EC">
        <w:rPr>
          <w:rFonts w:ascii="Times New Roman" w:hAnsi="Times New Roman"/>
          <w:sz w:val="26"/>
          <w:szCs w:val="26"/>
          <w:lang w:eastAsia="ru-RU"/>
        </w:rPr>
        <w:t xml:space="preserve"> </w:t>
      </w:r>
      <w:proofErr w:type="spellStart"/>
      <w:r w:rsidRPr="006D36EC">
        <w:rPr>
          <w:rFonts w:ascii="Times New Roman" w:hAnsi="Times New Roman"/>
          <w:sz w:val="26"/>
          <w:szCs w:val="26"/>
          <w:lang w:val="ru-RU" w:eastAsia="ru-RU"/>
        </w:rPr>
        <w:t>територiального</w:t>
      </w:r>
      <w:proofErr w:type="spellEnd"/>
      <w:r w:rsidRPr="006D36EC">
        <w:rPr>
          <w:rFonts w:ascii="Times New Roman" w:hAnsi="Times New Roman"/>
          <w:sz w:val="26"/>
          <w:szCs w:val="26"/>
          <w:lang w:val="ru-RU" w:eastAsia="ru-RU"/>
        </w:rPr>
        <w:t xml:space="preserve"> устрою (</w:t>
      </w:r>
      <w:r w:rsidRPr="006D36EC">
        <w:rPr>
          <w:rFonts w:ascii="Times New Roman" w:hAnsi="Times New Roman"/>
          <w:sz w:val="26"/>
          <w:szCs w:val="26"/>
          <w:lang w:eastAsia="ru-RU"/>
        </w:rPr>
        <w:t>Пилипчук П.П.</w:t>
      </w:r>
      <w:r w:rsidRPr="006D36EC">
        <w:rPr>
          <w:rFonts w:ascii="Times New Roman" w:hAnsi="Times New Roman"/>
          <w:sz w:val="26"/>
          <w:szCs w:val="26"/>
          <w:lang w:val="ru-RU" w:eastAsia="ru-RU"/>
        </w:rPr>
        <w:t>)</w:t>
      </w:r>
      <w:r w:rsidRPr="006D36EC">
        <w:rPr>
          <w:rFonts w:ascii="Times New Roman" w:hAnsi="Times New Roman"/>
          <w:sz w:val="26"/>
          <w:szCs w:val="26"/>
          <w:lang w:eastAsia="ru-RU"/>
        </w:rPr>
        <w:t>.</w:t>
      </w:r>
    </w:p>
    <w:p w:rsidR="002D1019" w:rsidRPr="006D36EC" w:rsidRDefault="002D1019" w:rsidP="006D36EC">
      <w:pPr>
        <w:spacing w:after="0" w:line="240" w:lineRule="auto"/>
        <w:ind w:right="-1" w:firstLine="510"/>
        <w:jc w:val="both"/>
        <w:rPr>
          <w:rFonts w:ascii="Times New Roman" w:hAnsi="Times New Roman"/>
          <w:sz w:val="26"/>
          <w:szCs w:val="26"/>
          <w:lang w:eastAsia="ru-RU"/>
        </w:rPr>
      </w:pPr>
    </w:p>
    <w:p w:rsidR="002D1019" w:rsidRPr="006D36EC" w:rsidRDefault="002D1019" w:rsidP="00CD43AA">
      <w:pPr>
        <w:spacing w:after="0" w:line="240" w:lineRule="auto"/>
        <w:ind w:right="-1"/>
        <w:jc w:val="both"/>
        <w:rPr>
          <w:rFonts w:ascii="Times New Roman" w:hAnsi="Times New Roman"/>
          <w:sz w:val="26"/>
          <w:szCs w:val="26"/>
          <w:lang w:eastAsia="ru-RU"/>
        </w:rPr>
      </w:pPr>
    </w:p>
    <w:p w:rsidR="002D1019" w:rsidRPr="006D36EC" w:rsidRDefault="002D1019" w:rsidP="006D36EC">
      <w:pPr>
        <w:tabs>
          <w:tab w:val="left" w:pos="0"/>
        </w:tabs>
        <w:spacing w:after="0" w:line="240" w:lineRule="auto"/>
        <w:ind w:right="289"/>
        <w:jc w:val="both"/>
        <w:rPr>
          <w:rFonts w:ascii="Times New Roman" w:hAnsi="Times New Roman"/>
          <w:sz w:val="26"/>
          <w:szCs w:val="26"/>
          <w:lang w:eastAsia="ru-RU"/>
        </w:rPr>
      </w:pPr>
      <w:r w:rsidRPr="00697C5C">
        <w:rPr>
          <w:rFonts w:ascii="Times New Roman" w:hAnsi="Times New Roman"/>
          <w:sz w:val="26"/>
          <w:szCs w:val="26"/>
          <w:lang w:eastAsia="ru-RU"/>
        </w:rPr>
        <w:t>М</w:t>
      </w:r>
      <w:r w:rsidRPr="006D36EC">
        <w:rPr>
          <w:rFonts w:ascii="Times New Roman" w:hAnsi="Times New Roman"/>
          <w:sz w:val="26"/>
          <w:szCs w:val="26"/>
          <w:lang w:val="ru-RU" w:eastAsia="ru-RU"/>
        </w:rPr>
        <w:t>i</w:t>
      </w:r>
      <w:proofErr w:type="spellStart"/>
      <w:r w:rsidRPr="00697C5C">
        <w:rPr>
          <w:rFonts w:ascii="Times New Roman" w:hAnsi="Times New Roman"/>
          <w:sz w:val="26"/>
          <w:szCs w:val="26"/>
          <w:lang w:eastAsia="ru-RU"/>
        </w:rPr>
        <w:t>ський</w:t>
      </w:r>
      <w:proofErr w:type="spellEnd"/>
      <w:r w:rsidRPr="00697C5C">
        <w:rPr>
          <w:rFonts w:ascii="Times New Roman" w:hAnsi="Times New Roman"/>
          <w:sz w:val="26"/>
          <w:szCs w:val="26"/>
          <w:lang w:eastAsia="ru-RU"/>
        </w:rPr>
        <w:t xml:space="preserve"> голова </w:t>
      </w:r>
      <w:r w:rsidRPr="00697C5C">
        <w:rPr>
          <w:rFonts w:ascii="Times New Roman" w:hAnsi="Times New Roman"/>
          <w:sz w:val="26"/>
          <w:szCs w:val="26"/>
          <w:lang w:eastAsia="ru-RU"/>
        </w:rPr>
        <w:tab/>
      </w:r>
      <w:r w:rsidRPr="006D36EC">
        <w:rPr>
          <w:rFonts w:ascii="Times New Roman" w:hAnsi="Times New Roman"/>
          <w:sz w:val="26"/>
          <w:szCs w:val="26"/>
          <w:lang w:eastAsia="ru-RU"/>
        </w:rPr>
        <w:tab/>
      </w:r>
      <w:r>
        <w:rPr>
          <w:rFonts w:ascii="Times New Roman" w:hAnsi="Times New Roman"/>
          <w:i/>
          <w:sz w:val="26"/>
          <w:szCs w:val="26"/>
          <w:lang w:eastAsia="ru-RU"/>
        </w:rPr>
        <w:tab/>
      </w:r>
      <w:r w:rsidR="00133A3B">
        <w:rPr>
          <w:rFonts w:ascii="Times New Roman" w:hAnsi="Times New Roman"/>
          <w:i/>
          <w:sz w:val="26"/>
          <w:szCs w:val="26"/>
          <w:lang w:eastAsia="ru-RU"/>
        </w:rPr>
        <w:t>(підпис)</w:t>
      </w:r>
      <w:r>
        <w:rPr>
          <w:rFonts w:ascii="Times New Roman" w:hAnsi="Times New Roman"/>
          <w:i/>
          <w:sz w:val="26"/>
          <w:szCs w:val="26"/>
          <w:lang w:eastAsia="ru-RU"/>
        </w:rPr>
        <w:tab/>
      </w:r>
      <w:r>
        <w:rPr>
          <w:rFonts w:ascii="Times New Roman" w:hAnsi="Times New Roman"/>
          <w:i/>
          <w:sz w:val="26"/>
          <w:szCs w:val="26"/>
          <w:lang w:eastAsia="ru-RU"/>
        </w:rPr>
        <w:tab/>
      </w:r>
      <w:r>
        <w:rPr>
          <w:rFonts w:ascii="Times New Roman" w:hAnsi="Times New Roman"/>
          <w:sz w:val="26"/>
          <w:szCs w:val="26"/>
          <w:lang w:eastAsia="ru-RU"/>
        </w:rPr>
        <w:tab/>
      </w:r>
      <w:r w:rsidRPr="006D36EC">
        <w:rPr>
          <w:rFonts w:ascii="Times New Roman" w:hAnsi="Times New Roman"/>
          <w:sz w:val="26"/>
          <w:szCs w:val="26"/>
          <w:lang w:eastAsia="ru-RU"/>
        </w:rPr>
        <w:t>Андрій ЗАЛІВСЬКИЙ</w:t>
      </w:r>
    </w:p>
    <w:p w:rsidR="002D1019" w:rsidRDefault="002D1019" w:rsidP="006D36EC">
      <w:pPr>
        <w:tabs>
          <w:tab w:val="left" w:pos="0"/>
        </w:tabs>
        <w:spacing w:after="0" w:line="240" w:lineRule="auto"/>
        <w:ind w:right="289"/>
        <w:jc w:val="both"/>
        <w:rPr>
          <w:rFonts w:ascii="Times New Roman" w:hAnsi="Times New Roman"/>
          <w:sz w:val="26"/>
          <w:szCs w:val="26"/>
          <w:lang w:eastAsia="ru-RU"/>
        </w:rPr>
      </w:pPr>
    </w:p>
    <w:p w:rsidR="002D1019" w:rsidRDefault="002D1019" w:rsidP="006D36EC">
      <w:pPr>
        <w:spacing w:after="0" w:line="240" w:lineRule="auto"/>
        <w:ind w:left="5670" w:right="99"/>
        <w:jc w:val="both"/>
        <w:rPr>
          <w:rFonts w:ascii="Times New Roman" w:hAnsi="Times New Roman"/>
          <w:color w:val="000000"/>
          <w:sz w:val="24"/>
          <w:szCs w:val="24"/>
        </w:rPr>
      </w:pPr>
    </w:p>
    <w:p w:rsidR="002D1019" w:rsidRDefault="002D1019" w:rsidP="006D36EC">
      <w:pPr>
        <w:spacing w:after="0" w:line="240" w:lineRule="auto"/>
        <w:ind w:left="5670" w:right="99"/>
        <w:jc w:val="both"/>
        <w:rPr>
          <w:rFonts w:ascii="Times New Roman" w:hAnsi="Times New Roman"/>
          <w:color w:val="000000"/>
          <w:sz w:val="24"/>
          <w:szCs w:val="24"/>
        </w:rPr>
      </w:pPr>
    </w:p>
    <w:p w:rsidR="002D1019" w:rsidRDefault="002D1019" w:rsidP="006D36EC">
      <w:pPr>
        <w:spacing w:after="0" w:line="240" w:lineRule="auto"/>
        <w:ind w:left="5670" w:right="99"/>
        <w:jc w:val="both"/>
        <w:rPr>
          <w:rFonts w:ascii="Times New Roman" w:hAnsi="Times New Roman"/>
          <w:color w:val="000000"/>
          <w:sz w:val="24"/>
          <w:szCs w:val="24"/>
        </w:rPr>
      </w:pPr>
    </w:p>
    <w:p w:rsidR="002D1019" w:rsidRDefault="002D1019" w:rsidP="006D36EC">
      <w:pPr>
        <w:spacing w:after="0" w:line="240" w:lineRule="auto"/>
        <w:ind w:left="5670" w:right="99"/>
        <w:jc w:val="both"/>
        <w:rPr>
          <w:rFonts w:ascii="Times New Roman" w:hAnsi="Times New Roman"/>
          <w:color w:val="000000"/>
          <w:sz w:val="24"/>
          <w:szCs w:val="24"/>
        </w:rPr>
      </w:pPr>
    </w:p>
    <w:p w:rsidR="002D1019" w:rsidRDefault="002D1019" w:rsidP="006D36EC">
      <w:pPr>
        <w:spacing w:after="0" w:line="240" w:lineRule="auto"/>
        <w:ind w:left="5670" w:right="99"/>
        <w:jc w:val="both"/>
        <w:rPr>
          <w:rFonts w:ascii="Times New Roman" w:hAnsi="Times New Roman"/>
          <w:color w:val="000000"/>
          <w:sz w:val="24"/>
          <w:szCs w:val="24"/>
        </w:rPr>
      </w:pPr>
    </w:p>
    <w:p w:rsidR="002D1019" w:rsidRDefault="002D1019" w:rsidP="006D36EC">
      <w:pPr>
        <w:spacing w:after="0" w:line="240" w:lineRule="auto"/>
        <w:ind w:left="5670" w:right="99"/>
        <w:jc w:val="both"/>
        <w:rPr>
          <w:rFonts w:ascii="Times New Roman" w:hAnsi="Times New Roman"/>
          <w:color w:val="000000"/>
          <w:sz w:val="24"/>
          <w:szCs w:val="24"/>
        </w:rPr>
      </w:pPr>
    </w:p>
    <w:p w:rsidR="002D1019" w:rsidRDefault="002D1019" w:rsidP="006D36EC">
      <w:pPr>
        <w:spacing w:after="0" w:line="240" w:lineRule="auto"/>
        <w:ind w:left="5670" w:right="99"/>
        <w:jc w:val="both"/>
        <w:rPr>
          <w:rFonts w:ascii="Times New Roman" w:hAnsi="Times New Roman"/>
          <w:color w:val="000000"/>
          <w:sz w:val="24"/>
          <w:szCs w:val="24"/>
        </w:rPr>
      </w:pPr>
    </w:p>
    <w:p w:rsidR="002D1019" w:rsidRDefault="002D1019" w:rsidP="006D36EC">
      <w:pPr>
        <w:spacing w:after="0" w:line="240" w:lineRule="auto"/>
        <w:ind w:left="5670" w:right="99"/>
        <w:jc w:val="both"/>
        <w:rPr>
          <w:rFonts w:ascii="Times New Roman" w:hAnsi="Times New Roman"/>
          <w:color w:val="000000"/>
          <w:sz w:val="24"/>
          <w:szCs w:val="24"/>
        </w:rPr>
      </w:pPr>
    </w:p>
    <w:p w:rsidR="002D1019" w:rsidRDefault="002D1019" w:rsidP="006D36EC">
      <w:pPr>
        <w:spacing w:after="0" w:line="240" w:lineRule="auto"/>
        <w:ind w:left="5670" w:right="99"/>
        <w:jc w:val="both"/>
        <w:rPr>
          <w:rFonts w:ascii="Times New Roman" w:hAnsi="Times New Roman"/>
          <w:color w:val="000000"/>
          <w:sz w:val="24"/>
          <w:szCs w:val="24"/>
        </w:rPr>
      </w:pPr>
    </w:p>
    <w:p w:rsidR="002D1019" w:rsidRDefault="002D1019" w:rsidP="006D36EC">
      <w:pPr>
        <w:spacing w:after="0" w:line="240" w:lineRule="auto"/>
        <w:ind w:left="5670" w:right="99"/>
        <w:jc w:val="both"/>
        <w:rPr>
          <w:rFonts w:ascii="Times New Roman" w:hAnsi="Times New Roman"/>
          <w:color w:val="000000"/>
          <w:sz w:val="24"/>
          <w:szCs w:val="24"/>
        </w:rPr>
      </w:pPr>
    </w:p>
    <w:p w:rsidR="002D1019" w:rsidRDefault="002D1019" w:rsidP="001F52C2">
      <w:pPr>
        <w:spacing w:after="0" w:line="240" w:lineRule="auto"/>
        <w:ind w:right="99"/>
        <w:jc w:val="both"/>
        <w:rPr>
          <w:rFonts w:ascii="Times New Roman" w:hAnsi="Times New Roman"/>
          <w:color w:val="000000"/>
          <w:sz w:val="24"/>
          <w:szCs w:val="24"/>
        </w:rPr>
      </w:pPr>
    </w:p>
    <w:p w:rsidR="002D1019" w:rsidRPr="006D36EC" w:rsidRDefault="002D1019" w:rsidP="006D36EC">
      <w:pPr>
        <w:spacing w:after="0" w:line="240" w:lineRule="auto"/>
        <w:ind w:left="5670" w:right="99"/>
        <w:jc w:val="both"/>
        <w:rPr>
          <w:rFonts w:ascii="Times New Roman" w:hAnsi="Times New Roman"/>
          <w:color w:val="000000"/>
          <w:sz w:val="24"/>
          <w:szCs w:val="24"/>
        </w:rPr>
      </w:pPr>
      <w:r w:rsidRPr="006D36EC">
        <w:rPr>
          <w:rFonts w:ascii="Times New Roman" w:hAnsi="Times New Roman"/>
          <w:color w:val="000000"/>
          <w:sz w:val="24"/>
          <w:szCs w:val="24"/>
        </w:rPr>
        <w:lastRenderedPageBreak/>
        <w:t>ЗАТВЕРДЖЕНО</w:t>
      </w:r>
    </w:p>
    <w:p w:rsidR="002D1019" w:rsidRPr="002E7331" w:rsidRDefault="002D1019" w:rsidP="006D36EC">
      <w:pPr>
        <w:spacing w:after="0" w:line="240" w:lineRule="auto"/>
        <w:ind w:left="5670" w:right="99"/>
        <w:rPr>
          <w:rFonts w:ascii="Times New Roman" w:hAnsi="Times New Roman"/>
          <w:color w:val="000000"/>
          <w:sz w:val="24"/>
          <w:szCs w:val="24"/>
        </w:rPr>
      </w:pPr>
      <w:r w:rsidRPr="006D36EC">
        <w:rPr>
          <w:rFonts w:ascii="Times New Roman" w:hAnsi="Times New Roman"/>
          <w:color w:val="000000"/>
          <w:sz w:val="24"/>
          <w:szCs w:val="24"/>
        </w:rPr>
        <w:t xml:space="preserve">Рішення Шептицької міської ради від </w:t>
      </w:r>
      <w:r w:rsidR="00C01FED">
        <w:rPr>
          <w:rFonts w:ascii="Times New Roman" w:hAnsi="Times New Roman"/>
          <w:sz w:val="26"/>
          <w:szCs w:val="26"/>
          <w:u w:val="single"/>
        </w:rPr>
        <w:t>19.02.2026</w:t>
      </w:r>
      <w:r w:rsidRPr="00B20A69">
        <w:rPr>
          <w:rFonts w:ascii="Times New Roman" w:hAnsi="Times New Roman"/>
          <w:sz w:val="26"/>
          <w:szCs w:val="26"/>
        </w:rPr>
        <w:t xml:space="preserve"> </w:t>
      </w:r>
      <w:r w:rsidRPr="002E7331">
        <w:rPr>
          <w:rFonts w:ascii="Times New Roman" w:hAnsi="Times New Roman"/>
          <w:color w:val="000000"/>
          <w:sz w:val="24"/>
          <w:szCs w:val="24"/>
        </w:rPr>
        <w:t xml:space="preserve">№ </w:t>
      </w:r>
      <w:r w:rsidR="00FE6F32">
        <w:rPr>
          <w:rFonts w:ascii="Times New Roman" w:hAnsi="Times New Roman"/>
          <w:color w:val="000000"/>
          <w:sz w:val="24"/>
          <w:szCs w:val="24"/>
          <w:u w:val="single"/>
        </w:rPr>
        <w:t>4330</w:t>
      </w:r>
      <w:bookmarkStart w:id="0" w:name="_GoBack"/>
      <w:bookmarkEnd w:id="0"/>
    </w:p>
    <w:p w:rsidR="002D1019" w:rsidRPr="006D36EC" w:rsidRDefault="002D1019" w:rsidP="006D36EC">
      <w:pPr>
        <w:spacing w:after="0" w:line="240" w:lineRule="auto"/>
        <w:ind w:left="5670" w:right="99" w:hanging="30"/>
        <w:rPr>
          <w:rFonts w:ascii="Times New Roman" w:hAnsi="Times New Roman"/>
          <w:b/>
          <w:i/>
          <w:iCs/>
          <w:color w:val="000000"/>
          <w:sz w:val="24"/>
          <w:szCs w:val="24"/>
        </w:rPr>
      </w:pPr>
    </w:p>
    <w:p w:rsidR="002D1019" w:rsidRPr="006D36EC" w:rsidRDefault="002D1019" w:rsidP="006D36EC">
      <w:pPr>
        <w:spacing w:after="0" w:line="240" w:lineRule="auto"/>
        <w:ind w:left="5670" w:right="99" w:hanging="30"/>
        <w:rPr>
          <w:rFonts w:ascii="Times New Roman" w:hAnsi="Times New Roman"/>
          <w:b/>
          <w:i/>
          <w:iCs/>
          <w:color w:val="000000"/>
          <w:sz w:val="24"/>
          <w:szCs w:val="24"/>
        </w:rPr>
      </w:pPr>
      <w:r w:rsidRPr="006D36EC">
        <w:rPr>
          <w:rFonts w:ascii="Times New Roman" w:hAnsi="Times New Roman"/>
          <w:b/>
          <w:i/>
          <w:iCs/>
          <w:color w:val="000000"/>
          <w:sz w:val="24"/>
          <w:szCs w:val="24"/>
        </w:rPr>
        <w:t>ПРОЄКТ</w:t>
      </w:r>
    </w:p>
    <w:p w:rsidR="002D1019" w:rsidRPr="006D36EC" w:rsidRDefault="002D1019"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 xml:space="preserve">ДОГОВІР </w:t>
      </w:r>
    </w:p>
    <w:p w:rsidR="002D1019" w:rsidRPr="006D36EC" w:rsidRDefault="002D1019"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ОРЕНДИ ЗЕМЛІ №___</w:t>
      </w:r>
    </w:p>
    <w:p w:rsidR="002D1019" w:rsidRPr="006D36EC" w:rsidRDefault="002D1019" w:rsidP="006D36EC">
      <w:pPr>
        <w:spacing w:after="0" w:line="240" w:lineRule="auto"/>
        <w:ind w:right="99"/>
        <w:jc w:val="center"/>
        <w:rPr>
          <w:rFonts w:ascii="Times New Roman" w:hAnsi="Times New Roman"/>
          <w:b/>
          <w:color w:val="000000"/>
          <w:sz w:val="24"/>
          <w:szCs w:val="24"/>
        </w:rPr>
      </w:pPr>
    </w:p>
    <w:p w:rsidR="002D1019" w:rsidRPr="006D36EC" w:rsidRDefault="002D1019" w:rsidP="006D36EC">
      <w:pPr>
        <w:spacing w:after="0" w:line="240" w:lineRule="auto"/>
        <w:jc w:val="both"/>
        <w:rPr>
          <w:rFonts w:ascii="Times New Roman" w:hAnsi="Times New Roman"/>
          <w:sz w:val="24"/>
          <w:szCs w:val="24"/>
        </w:rPr>
      </w:pPr>
      <w:r w:rsidRPr="006D36EC">
        <w:rPr>
          <w:rFonts w:ascii="Times New Roman" w:hAnsi="Times New Roman"/>
          <w:b/>
          <w:i/>
          <w:sz w:val="24"/>
          <w:szCs w:val="24"/>
          <w:u w:val="single"/>
        </w:rPr>
        <w:t>м. Шептицький, Львівської обл.</w:t>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t xml:space="preserve">«____» ________ 20___р. </w:t>
      </w:r>
    </w:p>
    <w:p w:rsidR="002D1019" w:rsidRPr="006D36EC" w:rsidRDefault="002D1019" w:rsidP="006D36EC">
      <w:pPr>
        <w:spacing w:after="0" w:line="240" w:lineRule="auto"/>
        <w:ind w:firstLine="708"/>
        <w:jc w:val="both"/>
        <w:rPr>
          <w:rFonts w:ascii="Times New Roman" w:hAnsi="Times New Roman"/>
          <w:sz w:val="16"/>
          <w:szCs w:val="16"/>
        </w:rPr>
      </w:pPr>
      <w:r w:rsidRPr="006D36EC">
        <w:rPr>
          <w:rFonts w:ascii="Times New Roman" w:hAnsi="Times New Roman"/>
          <w:sz w:val="16"/>
          <w:szCs w:val="16"/>
        </w:rPr>
        <w:t>(місце укладення)</w:t>
      </w:r>
    </w:p>
    <w:p w:rsidR="002D1019" w:rsidRPr="006D36EC" w:rsidRDefault="002D1019" w:rsidP="006D36EC">
      <w:pPr>
        <w:spacing w:after="0" w:line="240" w:lineRule="auto"/>
        <w:jc w:val="both"/>
        <w:rPr>
          <w:rFonts w:ascii="Times New Roman" w:hAnsi="Times New Roman"/>
          <w:sz w:val="24"/>
          <w:szCs w:val="24"/>
        </w:rPr>
      </w:pPr>
    </w:p>
    <w:p w:rsidR="001F52C2" w:rsidRDefault="001F52C2" w:rsidP="001F52C2">
      <w:pPr>
        <w:spacing w:after="0" w:line="240" w:lineRule="auto"/>
        <w:ind w:firstLine="510"/>
        <w:jc w:val="both"/>
        <w:rPr>
          <w:rFonts w:ascii="Times New Roman" w:hAnsi="Times New Roman"/>
          <w:color w:val="000000"/>
          <w:sz w:val="24"/>
          <w:szCs w:val="24"/>
        </w:rPr>
      </w:pPr>
      <w:r>
        <w:rPr>
          <w:rFonts w:ascii="Times New Roman" w:hAnsi="Times New Roman"/>
          <w:color w:val="000000"/>
          <w:sz w:val="24"/>
          <w:szCs w:val="24"/>
        </w:rPr>
        <w:t xml:space="preserve">ОРЕНДОДАВЕЦЬ (уповноважена ним особа) </w:t>
      </w:r>
      <w:r>
        <w:rPr>
          <w:rFonts w:ascii="Times New Roman" w:hAnsi="Times New Roman"/>
          <w:b/>
          <w:i/>
          <w:color w:val="000000"/>
          <w:sz w:val="24"/>
          <w:szCs w:val="24"/>
          <w:u w:val="single"/>
        </w:rPr>
        <w:t>Шептицька міська рада (код 26269722), від імені якої діє перший заступник міського голови з питань діяльності виконавчих органів ради Балко Дмитро Ігорович, на підставі довіреності, виданої 22 грудня 2025 року за № 1471,</w:t>
      </w:r>
      <w:r>
        <w:rPr>
          <w:rFonts w:ascii="Times New Roman" w:hAnsi="Times New Roman"/>
          <w:sz w:val="24"/>
          <w:szCs w:val="24"/>
        </w:rPr>
        <w:t xml:space="preserve"> </w:t>
      </w:r>
      <w:r>
        <w:rPr>
          <w:rFonts w:ascii="Times New Roman" w:hAnsi="Times New Roman"/>
          <w:color w:val="000000"/>
          <w:sz w:val="24"/>
          <w:szCs w:val="24"/>
        </w:rPr>
        <w:t xml:space="preserve">з одного боку, та ОРЕНДАР </w:t>
      </w:r>
      <w:r>
        <w:rPr>
          <w:rFonts w:ascii="Times New Roman" w:hAnsi="Times New Roman"/>
          <w:color w:val="000000"/>
          <w:sz w:val="24"/>
          <w:szCs w:val="24"/>
          <w:u w:val="single"/>
        </w:rPr>
        <w:t>(</w:t>
      </w:r>
      <w:r>
        <w:rPr>
          <w:rFonts w:ascii="Times New Roman" w:hAnsi="Times New Roman"/>
          <w:b/>
          <w:i/>
          <w:color w:val="000000"/>
          <w:sz w:val="24"/>
          <w:szCs w:val="24"/>
          <w:u w:val="single"/>
        </w:rPr>
        <w:t>переможець аукціону</w:t>
      </w:r>
      <w:r>
        <w:rPr>
          <w:rFonts w:ascii="Times New Roman" w:hAnsi="Times New Roman"/>
          <w:color w:val="000000"/>
          <w:sz w:val="24"/>
          <w:szCs w:val="24"/>
          <w:u w:val="single"/>
        </w:rPr>
        <w:t>)</w:t>
      </w:r>
      <w:r>
        <w:rPr>
          <w:rFonts w:ascii="Times New Roman" w:hAnsi="Times New Roman"/>
          <w:b/>
          <w:sz w:val="24"/>
          <w:szCs w:val="24"/>
        </w:rPr>
        <w:t>_   _________________________________________</w:t>
      </w:r>
      <w:r w:rsidR="00FA2EE3">
        <w:rPr>
          <w:rFonts w:ascii="Times New Roman" w:hAnsi="Times New Roman"/>
          <w:b/>
          <w:sz w:val="24"/>
          <w:szCs w:val="24"/>
        </w:rPr>
        <w:t>______________________________________</w:t>
      </w:r>
      <w:r>
        <w:rPr>
          <w:rFonts w:ascii="Times New Roman" w:hAnsi="Times New Roman"/>
          <w:b/>
          <w:sz w:val="24"/>
          <w:szCs w:val="24"/>
        </w:rPr>
        <w:t xml:space="preserve"> </w:t>
      </w:r>
      <w:r>
        <w:rPr>
          <w:rFonts w:ascii="Times New Roman" w:hAnsi="Times New Roman"/>
          <w:color w:val="000000"/>
          <w:sz w:val="24"/>
          <w:szCs w:val="24"/>
        </w:rPr>
        <w:t xml:space="preserve">з </w:t>
      </w:r>
    </w:p>
    <w:p w:rsidR="001F52C2" w:rsidRDefault="001F52C2" w:rsidP="00FA2EE3">
      <w:pPr>
        <w:spacing w:after="0" w:line="240" w:lineRule="auto"/>
        <w:ind w:left="1985" w:firstLine="708"/>
        <w:jc w:val="both"/>
        <w:rPr>
          <w:rFonts w:ascii="Times New Roman" w:hAnsi="Times New Roman"/>
          <w:color w:val="000000"/>
          <w:sz w:val="16"/>
          <w:szCs w:val="16"/>
        </w:rPr>
      </w:pPr>
      <w:r>
        <w:rPr>
          <w:rFonts w:ascii="Times New Roman" w:hAnsi="Times New Roman"/>
          <w:color w:val="000000"/>
          <w:sz w:val="16"/>
          <w:szCs w:val="16"/>
        </w:rPr>
        <w:t xml:space="preserve"> (прізвище, ім'я та по батькові фізичної особи, найменування юридичної особи)</w:t>
      </w:r>
    </w:p>
    <w:p w:rsidR="001F52C2" w:rsidRDefault="001F52C2" w:rsidP="001F52C2">
      <w:pPr>
        <w:spacing w:after="0" w:line="240" w:lineRule="auto"/>
        <w:jc w:val="both"/>
        <w:rPr>
          <w:rFonts w:ascii="Times New Roman" w:hAnsi="Times New Roman"/>
          <w:b/>
          <w:i/>
          <w:color w:val="000000"/>
          <w:sz w:val="24"/>
          <w:szCs w:val="24"/>
          <w:u w:val="single"/>
        </w:rPr>
      </w:pPr>
      <w:r>
        <w:rPr>
          <w:rFonts w:ascii="Times New Roman" w:hAnsi="Times New Roman"/>
          <w:color w:val="000000"/>
          <w:sz w:val="24"/>
          <w:szCs w:val="24"/>
        </w:rPr>
        <w:t>другого боку, на</w:t>
      </w:r>
      <w:r>
        <w:rPr>
          <w:rFonts w:ascii="Times New Roman" w:hAnsi="Times New Roman"/>
          <w:b/>
          <w:i/>
          <w:color w:val="000000"/>
          <w:sz w:val="24"/>
          <w:szCs w:val="24"/>
        </w:rPr>
        <w:t xml:space="preserve"> </w:t>
      </w:r>
      <w:r>
        <w:rPr>
          <w:rFonts w:ascii="Times New Roman" w:hAnsi="Times New Roman"/>
          <w:color w:val="000000"/>
          <w:sz w:val="24"/>
          <w:szCs w:val="24"/>
        </w:rPr>
        <w:t xml:space="preserve">підставі Протоколу </w:t>
      </w:r>
      <w:r>
        <w:rPr>
          <w:rFonts w:ascii="Times New Roman" w:hAnsi="Times New Roman"/>
          <w:sz w:val="24"/>
          <w:szCs w:val="24"/>
        </w:rPr>
        <w:t xml:space="preserve">№____про результати  земельних торгів у формі аукціону з продажу права оренди земельної ділянки від «___» ________ 20__р. </w:t>
      </w:r>
      <w:r>
        <w:rPr>
          <w:rFonts w:ascii="Times New Roman" w:hAnsi="Times New Roman"/>
          <w:color w:val="000000"/>
          <w:sz w:val="24"/>
          <w:szCs w:val="24"/>
        </w:rPr>
        <w:t>уклали цей договір про нижченаведене:</w:t>
      </w:r>
    </w:p>
    <w:p w:rsidR="002D1019" w:rsidRPr="006D36EC" w:rsidRDefault="002D1019" w:rsidP="006D36EC">
      <w:pPr>
        <w:spacing w:after="0" w:line="240" w:lineRule="auto"/>
        <w:jc w:val="both"/>
        <w:rPr>
          <w:rFonts w:ascii="Times New Roman" w:hAnsi="Times New Roman"/>
          <w:b/>
          <w:i/>
          <w:color w:val="000000"/>
          <w:sz w:val="24"/>
          <w:szCs w:val="24"/>
          <w:u w:val="single"/>
        </w:rPr>
      </w:pPr>
    </w:p>
    <w:p w:rsidR="002D1019" w:rsidRPr="006D36EC" w:rsidRDefault="002D1019"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color w:val="000000"/>
          <w:sz w:val="24"/>
          <w:szCs w:val="24"/>
        </w:rPr>
        <w:t xml:space="preserve"> </w:t>
      </w:r>
      <w:r w:rsidRPr="006D36EC">
        <w:rPr>
          <w:rFonts w:ascii="Times New Roman" w:hAnsi="Times New Roman"/>
          <w:b/>
          <w:color w:val="000000"/>
          <w:sz w:val="24"/>
          <w:szCs w:val="24"/>
        </w:rPr>
        <w:t>ПРЕДМЕТ ДОГОВОРУ</w:t>
      </w:r>
    </w:p>
    <w:p w:rsidR="002D1019" w:rsidRPr="005146F6" w:rsidRDefault="002D1019" w:rsidP="00D165CA">
      <w:pPr>
        <w:tabs>
          <w:tab w:val="left" w:pos="851"/>
        </w:tabs>
        <w:spacing w:after="0" w:line="240" w:lineRule="auto"/>
        <w:ind w:right="99" w:firstLine="567"/>
        <w:jc w:val="both"/>
        <w:rPr>
          <w:rFonts w:ascii="Times New Roman" w:hAnsi="Times New Roman"/>
          <w:b/>
          <w:i/>
          <w:sz w:val="24"/>
          <w:szCs w:val="24"/>
          <w:u w:val="single"/>
        </w:rPr>
      </w:pPr>
      <w:r w:rsidRPr="006D36EC">
        <w:rPr>
          <w:rFonts w:ascii="Times New Roman" w:hAnsi="Times New Roman"/>
          <w:sz w:val="24"/>
          <w:szCs w:val="24"/>
        </w:rPr>
        <w:t xml:space="preserve">1. Орендодавець надає, а Орендар приймає в строкове платне користування земельну ділянку несільськогосподарського призначення </w:t>
      </w:r>
      <w:r w:rsidRPr="006D36EC">
        <w:rPr>
          <w:rFonts w:ascii="Times New Roman" w:hAnsi="Times New Roman"/>
          <w:b/>
          <w:sz w:val="24"/>
          <w:szCs w:val="24"/>
          <w:u w:val="single"/>
        </w:rPr>
        <w:t>«</w:t>
      </w:r>
      <w:r w:rsidRPr="006D36EC">
        <w:rPr>
          <w:rFonts w:ascii="Times New Roman" w:hAnsi="Times New Roman"/>
          <w:b/>
          <w:i/>
          <w:sz w:val="24"/>
          <w:szCs w:val="24"/>
          <w:u w:val="single"/>
        </w:rPr>
        <w:t>код КВЦПЗД</w:t>
      </w:r>
      <w:r>
        <w:rPr>
          <w:rFonts w:ascii="Times New Roman" w:hAnsi="Times New Roman"/>
          <w:b/>
          <w:i/>
          <w:sz w:val="24"/>
          <w:szCs w:val="24"/>
          <w:u w:val="single"/>
        </w:rPr>
        <w:t xml:space="preserve"> </w:t>
      </w:r>
      <w:r w:rsidRPr="005146F6">
        <w:rPr>
          <w:rFonts w:ascii="Times New Roman" w:hAnsi="Times New Roman"/>
          <w:b/>
          <w:i/>
          <w:color w:val="000000"/>
          <w:sz w:val="26"/>
          <w:szCs w:val="26"/>
          <w:u w:val="single"/>
          <w:shd w:val="clear" w:color="auto" w:fill="FFFFFF"/>
          <w:lang w:eastAsia="ru-RU"/>
        </w:rPr>
        <w:t>–</w:t>
      </w:r>
      <w:r w:rsidRPr="006D36EC">
        <w:rPr>
          <w:rFonts w:ascii="Times New Roman" w:hAnsi="Times New Roman"/>
          <w:b/>
          <w:i/>
          <w:sz w:val="24"/>
          <w:szCs w:val="24"/>
          <w:u w:val="single"/>
        </w:rPr>
        <w:t xml:space="preserve"> </w:t>
      </w:r>
      <w:r>
        <w:rPr>
          <w:rFonts w:ascii="Times New Roman" w:hAnsi="Times New Roman"/>
          <w:b/>
          <w:i/>
          <w:color w:val="000000"/>
          <w:sz w:val="26"/>
          <w:szCs w:val="26"/>
          <w:u w:val="single"/>
          <w:shd w:val="clear" w:color="auto" w:fill="FFFFFF"/>
          <w:lang w:eastAsia="ru-RU"/>
        </w:rPr>
        <w:t>02</w:t>
      </w:r>
      <w:r w:rsidRPr="006D36EC">
        <w:rPr>
          <w:rFonts w:ascii="Times New Roman" w:hAnsi="Times New Roman"/>
          <w:b/>
          <w:i/>
          <w:color w:val="000000"/>
          <w:sz w:val="26"/>
          <w:szCs w:val="26"/>
          <w:u w:val="single"/>
          <w:shd w:val="clear" w:color="auto" w:fill="FFFFFF"/>
          <w:lang w:eastAsia="ru-RU"/>
        </w:rPr>
        <w:t>.0</w:t>
      </w:r>
      <w:r>
        <w:rPr>
          <w:rFonts w:ascii="Times New Roman" w:hAnsi="Times New Roman"/>
          <w:b/>
          <w:i/>
          <w:color w:val="000000"/>
          <w:sz w:val="26"/>
          <w:szCs w:val="26"/>
          <w:u w:val="single"/>
          <w:shd w:val="clear" w:color="auto" w:fill="FFFFFF"/>
          <w:lang w:eastAsia="ru-RU"/>
        </w:rPr>
        <w:t>9</w:t>
      </w:r>
      <w:r w:rsidRPr="006D36EC">
        <w:rPr>
          <w:rFonts w:ascii="Times New Roman" w:hAnsi="Times New Roman"/>
          <w:b/>
          <w:i/>
          <w:color w:val="000000"/>
          <w:sz w:val="26"/>
          <w:szCs w:val="26"/>
          <w:u w:val="single"/>
          <w:shd w:val="clear" w:color="auto" w:fill="FFFFFF"/>
          <w:lang w:eastAsia="ru-RU"/>
        </w:rPr>
        <w:t xml:space="preserve"> </w:t>
      </w:r>
      <w:r w:rsidRPr="005146F6">
        <w:rPr>
          <w:rFonts w:ascii="Times New Roman" w:hAnsi="Times New Roman"/>
          <w:b/>
          <w:i/>
          <w:color w:val="000000"/>
          <w:sz w:val="26"/>
          <w:szCs w:val="26"/>
          <w:u w:val="single"/>
          <w:shd w:val="clear" w:color="auto" w:fill="FFFFFF"/>
          <w:lang w:eastAsia="ru-RU"/>
        </w:rPr>
        <w:t xml:space="preserve">– </w:t>
      </w:r>
      <w:r w:rsidRPr="002D16AB">
        <w:rPr>
          <w:rFonts w:ascii="Times New Roman" w:hAnsi="Times New Roman"/>
          <w:b/>
          <w:bCs/>
          <w:i/>
          <w:sz w:val="26"/>
          <w:szCs w:val="26"/>
          <w:u w:val="single"/>
        </w:rPr>
        <w:t>для будівництва і обслуговування паркінгів та автостоянок на землях житлової та громадської забудови</w:t>
      </w:r>
      <w:r w:rsidRPr="005146F6">
        <w:rPr>
          <w:rFonts w:ascii="Times New Roman" w:hAnsi="Times New Roman"/>
          <w:b/>
          <w:i/>
          <w:sz w:val="24"/>
          <w:szCs w:val="24"/>
          <w:u w:val="single"/>
        </w:rPr>
        <w:t>».</w:t>
      </w:r>
    </w:p>
    <w:p w:rsidR="002D1019" w:rsidRPr="006D36EC" w:rsidRDefault="002D1019" w:rsidP="00D165CA">
      <w:pPr>
        <w:tabs>
          <w:tab w:val="left" w:pos="851"/>
        </w:tabs>
        <w:spacing w:after="0" w:line="240" w:lineRule="auto"/>
        <w:ind w:right="99" w:firstLine="567"/>
        <w:jc w:val="both"/>
        <w:rPr>
          <w:rFonts w:ascii="Times New Roman" w:hAnsi="Times New Roman"/>
          <w:sz w:val="16"/>
          <w:szCs w:val="16"/>
          <w:u w:val="single"/>
        </w:rPr>
      </w:pPr>
      <w:r w:rsidRPr="006D36EC">
        <w:rPr>
          <w:rFonts w:ascii="Times New Roman" w:hAnsi="Times New Roman"/>
          <w:sz w:val="16"/>
          <w:szCs w:val="16"/>
        </w:rPr>
        <w:tab/>
      </w:r>
      <w:r w:rsidRPr="006D36EC">
        <w:rPr>
          <w:rFonts w:ascii="Times New Roman" w:hAnsi="Times New Roman"/>
          <w:sz w:val="16"/>
          <w:szCs w:val="16"/>
          <w:u w:val="single"/>
        </w:rPr>
        <w:t>(цільове призначення)</w:t>
      </w:r>
    </w:p>
    <w:p w:rsidR="002D1019" w:rsidRPr="006D36EC" w:rsidRDefault="002D1019" w:rsidP="00D165CA">
      <w:pPr>
        <w:tabs>
          <w:tab w:val="left" w:pos="851"/>
        </w:tabs>
        <w:spacing w:after="0" w:line="240" w:lineRule="auto"/>
        <w:ind w:right="99" w:firstLine="567"/>
        <w:jc w:val="both"/>
        <w:rPr>
          <w:rFonts w:ascii="Times New Roman" w:hAnsi="Times New Roman"/>
          <w:sz w:val="24"/>
          <w:szCs w:val="24"/>
        </w:rPr>
      </w:pPr>
      <w:r w:rsidRPr="006D36EC">
        <w:rPr>
          <w:rFonts w:ascii="Times New Roman" w:hAnsi="Times New Roman"/>
          <w:sz w:val="24"/>
          <w:szCs w:val="24"/>
        </w:rPr>
        <w:t xml:space="preserve">з кадастровим номером </w:t>
      </w:r>
      <w:r>
        <w:rPr>
          <w:rFonts w:ascii="Times New Roman" w:hAnsi="Times New Roman"/>
          <w:b/>
          <w:i/>
          <w:sz w:val="26"/>
          <w:szCs w:val="26"/>
          <w:u w:val="single"/>
        </w:rPr>
        <w:t>4611800000:02:012</w:t>
      </w:r>
      <w:r w:rsidRPr="006D36EC">
        <w:rPr>
          <w:rFonts w:ascii="Times New Roman" w:hAnsi="Times New Roman"/>
          <w:b/>
          <w:i/>
          <w:sz w:val="26"/>
          <w:szCs w:val="26"/>
          <w:u w:val="single"/>
        </w:rPr>
        <w:t>:0</w:t>
      </w:r>
      <w:r>
        <w:rPr>
          <w:rFonts w:ascii="Times New Roman" w:hAnsi="Times New Roman"/>
          <w:b/>
          <w:i/>
          <w:sz w:val="26"/>
          <w:szCs w:val="26"/>
          <w:u w:val="single"/>
        </w:rPr>
        <w:t>130</w:t>
      </w:r>
      <w:r w:rsidRPr="006D36EC">
        <w:rPr>
          <w:rFonts w:ascii="Times New Roman" w:hAnsi="Times New Roman"/>
          <w:sz w:val="24"/>
          <w:szCs w:val="24"/>
        </w:rPr>
        <w:t>,</w:t>
      </w:r>
    </w:p>
    <w:p w:rsidR="002D1019" w:rsidRPr="006D36EC" w:rsidRDefault="002D1019" w:rsidP="006D36EC">
      <w:pPr>
        <w:tabs>
          <w:tab w:val="left" w:pos="851"/>
        </w:tabs>
        <w:spacing w:after="0" w:line="240" w:lineRule="auto"/>
        <w:ind w:right="99"/>
        <w:jc w:val="both"/>
        <w:rPr>
          <w:rFonts w:ascii="Times New Roman" w:hAnsi="Times New Roman"/>
          <w:b/>
          <w:i/>
          <w:sz w:val="24"/>
          <w:szCs w:val="24"/>
          <w:u w:val="single"/>
        </w:rPr>
      </w:pPr>
      <w:r w:rsidRPr="006D36EC">
        <w:rPr>
          <w:rFonts w:ascii="Times New Roman" w:hAnsi="Times New Roman"/>
          <w:sz w:val="24"/>
          <w:szCs w:val="24"/>
        </w:rPr>
        <w:t>яка розташована</w:t>
      </w:r>
      <w:r>
        <w:rPr>
          <w:rFonts w:ascii="Times New Roman" w:hAnsi="Times New Roman"/>
          <w:sz w:val="24"/>
          <w:szCs w:val="24"/>
        </w:rPr>
        <w:t>:</w:t>
      </w:r>
      <w:r w:rsidRPr="006D36EC">
        <w:rPr>
          <w:rFonts w:ascii="Times New Roman" w:hAnsi="Times New Roman"/>
          <w:sz w:val="24"/>
          <w:szCs w:val="24"/>
        </w:rPr>
        <w:t xml:space="preserve"> </w:t>
      </w:r>
      <w:r>
        <w:rPr>
          <w:rFonts w:ascii="Times New Roman" w:hAnsi="Times New Roman"/>
          <w:b/>
          <w:i/>
          <w:sz w:val="24"/>
          <w:szCs w:val="24"/>
          <w:u w:val="single"/>
        </w:rPr>
        <w:t xml:space="preserve"> вул. Героїв Майдану м. Шептицький Шептицького району Львівської області</w:t>
      </w:r>
    </w:p>
    <w:p w:rsidR="002D1019" w:rsidRPr="00CC4050" w:rsidRDefault="002D1019" w:rsidP="00CC4050">
      <w:pPr>
        <w:tabs>
          <w:tab w:val="left" w:pos="851"/>
        </w:tabs>
        <w:spacing w:after="0" w:line="240" w:lineRule="auto"/>
        <w:ind w:right="99"/>
        <w:jc w:val="both"/>
        <w:rPr>
          <w:rFonts w:ascii="Times New Roman" w:hAnsi="Times New Roman"/>
          <w:sz w:val="14"/>
          <w:szCs w:val="14"/>
        </w:rPr>
      </w:pPr>
      <w:r w:rsidRPr="006D36EC">
        <w:rPr>
          <w:rFonts w:ascii="Times New Roman" w:hAnsi="Times New Roman"/>
          <w:sz w:val="14"/>
          <w:szCs w:val="14"/>
        </w:rPr>
        <w:tab/>
      </w:r>
      <w:r w:rsidRPr="006D36EC">
        <w:rPr>
          <w:rFonts w:ascii="Times New Roman" w:hAnsi="Times New Roman"/>
          <w:sz w:val="14"/>
          <w:szCs w:val="14"/>
        </w:rPr>
        <w:tab/>
      </w:r>
      <w:r w:rsidRPr="006D36EC">
        <w:rPr>
          <w:rFonts w:ascii="Times New Roman" w:hAnsi="Times New Roman"/>
          <w:sz w:val="14"/>
          <w:szCs w:val="14"/>
        </w:rPr>
        <w:tab/>
      </w:r>
      <w:r w:rsidRPr="006D36EC">
        <w:rPr>
          <w:rFonts w:ascii="Times New Roman" w:hAnsi="Times New Roman"/>
          <w:sz w:val="14"/>
          <w:szCs w:val="14"/>
        </w:rPr>
        <w:tab/>
        <w:t xml:space="preserve"> (місцезнаходження)</w:t>
      </w:r>
    </w:p>
    <w:p w:rsidR="002D1019" w:rsidRPr="006D36EC" w:rsidRDefault="002D1019" w:rsidP="006D36EC">
      <w:pPr>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ОБ’ЄКТ ОРЕНДИ</w:t>
      </w:r>
    </w:p>
    <w:p w:rsidR="002D1019" w:rsidRPr="006D36EC" w:rsidRDefault="002D1019" w:rsidP="006D36EC">
      <w:pPr>
        <w:widowControl w:val="0"/>
        <w:pBdr>
          <w:bottom w:val="single" w:sz="4" w:space="1" w:color="000000"/>
        </w:pBdr>
        <w:suppressAutoHyphens/>
        <w:autoSpaceDE w:val="0"/>
        <w:spacing w:after="0" w:line="240" w:lineRule="auto"/>
        <w:ind w:firstLine="510"/>
        <w:jc w:val="both"/>
        <w:rPr>
          <w:rFonts w:ascii="Times New Roman" w:hAnsi="Times New Roman"/>
          <w:b/>
          <w:bCs/>
          <w:i/>
          <w:iCs/>
          <w:sz w:val="24"/>
          <w:szCs w:val="24"/>
          <w:u w:val="single"/>
          <w:lang w:eastAsia="ar-SA"/>
        </w:rPr>
      </w:pPr>
      <w:r w:rsidRPr="006D36EC">
        <w:rPr>
          <w:rFonts w:ascii="Times New Roman" w:hAnsi="Times New Roman"/>
          <w:color w:val="000000"/>
          <w:sz w:val="24"/>
          <w:szCs w:val="24"/>
          <w:lang w:eastAsia="ar-SA"/>
        </w:rPr>
        <w:t xml:space="preserve">2. В оренду передається земельна ділянка загальною площею </w:t>
      </w:r>
      <w:r w:rsidRPr="006D36EC">
        <w:rPr>
          <w:rFonts w:ascii="Times New Roman" w:hAnsi="Times New Roman"/>
          <w:color w:val="000000"/>
          <w:sz w:val="24"/>
          <w:szCs w:val="24"/>
          <w:lang w:eastAsia="ar-SA"/>
        </w:rPr>
        <w:tab/>
      </w:r>
      <w:smartTag w:uri="urn:schemas-microsoft-com:office:smarttags" w:element="metricconverter">
        <w:smartTagPr>
          <w:attr w:name="ProductID" w:val="0,0009 га"/>
        </w:smartTagPr>
        <w:r>
          <w:rPr>
            <w:rFonts w:ascii="Times New Roman" w:hAnsi="Times New Roman"/>
            <w:b/>
            <w:bCs/>
            <w:i/>
            <w:iCs/>
            <w:sz w:val="24"/>
            <w:szCs w:val="24"/>
            <w:u w:val="single"/>
            <w:lang w:eastAsia="ar-SA"/>
          </w:rPr>
          <w:t xml:space="preserve">0,0009 </w:t>
        </w:r>
        <w:r w:rsidRPr="006D36EC">
          <w:rPr>
            <w:rFonts w:ascii="Times New Roman" w:hAnsi="Times New Roman"/>
            <w:b/>
            <w:i/>
            <w:sz w:val="24"/>
            <w:szCs w:val="24"/>
            <w:u w:val="single"/>
            <w:lang w:eastAsia="ar-SA"/>
          </w:rPr>
          <w:t>га</w:t>
        </w:r>
      </w:smartTag>
    </w:p>
    <w:p w:rsidR="002D1019" w:rsidRPr="006D36EC" w:rsidRDefault="002D1019" w:rsidP="006D36EC">
      <w:pPr>
        <w:widowControl w:val="0"/>
        <w:suppressAutoHyphens/>
        <w:autoSpaceDE w:val="0"/>
        <w:spacing w:after="0" w:line="240" w:lineRule="auto"/>
        <w:rPr>
          <w:rFonts w:ascii="Times New Roman" w:hAnsi="Times New Roman"/>
          <w:color w:val="000000"/>
          <w:sz w:val="24"/>
          <w:szCs w:val="24"/>
          <w:u w:val="single"/>
          <w:lang w:eastAsia="ar-SA"/>
        </w:rPr>
      </w:pPr>
      <w:r w:rsidRPr="006D36EC">
        <w:rPr>
          <w:rFonts w:ascii="Times New Roman" w:hAnsi="Times New Roman"/>
          <w:color w:val="000000"/>
          <w:sz w:val="24"/>
          <w:szCs w:val="24"/>
          <w:lang w:eastAsia="ar-SA"/>
        </w:rPr>
        <w:t xml:space="preserve">у тому числі </w:t>
      </w:r>
      <w:r w:rsidRPr="006D36EC">
        <w:rPr>
          <w:rFonts w:ascii="Times New Roman" w:hAnsi="Times New Roman"/>
          <w:color w:val="000000"/>
          <w:sz w:val="24"/>
          <w:szCs w:val="24"/>
          <w:u w:val="single"/>
          <w:lang w:eastAsia="ar-SA"/>
        </w:rPr>
        <w:t>----------------------------------------------------------------------------------------------------</w:t>
      </w:r>
    </w:p>
    <w:p w:rsidR="002D1019" w:rsidRPr="006D36EC" w:rsidRDefault="002D1019"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(площа та якісні характеристики</w:t>
      </w:r>
    </w:p>
    <w:p w:rsidR="002D1019" w:rsidRPr="006D36EC" w:rsidRDefault="002D1019"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земель, зокрема меліорованих,</w:t>
      </w:r>
    </w:p>
    <w:p w:rsidR="002D1019" w:rsidRPr="006D36EC" w:rsidRDefault="002D1019" w:rsidP="006D36EC">
      <w:pPr>
        <w:widowControl w:val="0"/>
        <w:pBdr>
          <w:bottom w:val="single" w:sz="4" w:space="1" w:color="000000"/>
        </w:pBdr>
        <w:suppressAutoHyphens/>
        <w:autoSpaceDE w:val="0"/>
        <w:spacing w:after="0" w:line="240" w:lineRule="auto"/>
        <w:jc w:val="center"/>
        <w:rPr>
          <w:rFonts w:ascii="Times New Roman" w:hAnsi="Times New Roman"/>
          <w:b/>
          <w:i/>
          <w:color w:val="000000"/>
          <w:sz w:val="24"/>
          <w:szCs w:val="24"/>
          <w:lang w:eastAsia="ar-SA"/>
        </w:rPr>
      </w:pPr>
      <w:r w:rsidRPr="006D36EC">
        <w:rPr>
          <w:rFonts w:ascii="Times New Roman" w:hAnsi="Times New Roman"/>
          <w:b/>
          <w:i/>
          <w:color w:val="000000"/>
          <w:sz w:val="24"/>
          <w:szCs w:val="24"/>
          <w:lang w:eastAsia="ar-SA"/>
        </w:rPr>
        <w:t>і  н  ш  і      з  е  м  л і</w:t>
      </w:r>
    </w:p>
    <w:p w:rsidR="002D1019" w:rsidRPr="006D36EC" w:rsidRDefault="002D1019"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за їх складом та видами угідь - рілля,</w:t>
      </w:r>
    </w:p>
    <w:p w:rsidR="002D1019" w:rsidRPr="006D36EC" w:rsidRDefault="002D1019"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lang w:eastAsia="ar-SA"/>
        </w:rPr>
        <w:t>__________________________________________________________________________</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сіножаті, пасовища, багаторічні насадження тощо)</w:t>
      </w:r>
    </w:p>
    <w:p w:rsidR="002D1019" w:rsidRPr="006D36EC" w:rsidRDefault="002D1019"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3. На земельній ділянці розміщені об'єкти нерухомого майна:  </w:t>
      </w:r>
    </w:p>
    <w:p w:rsidR="002D1019" w:rsidRPr="006D36EC" w:rsidRDefault="002D1019" w:rsidP="006D36EC">
      <w:pPr>
        <w:widowControl w:val="0"/>
        <w:suppressAutoHyphens/>
        <w:autoSpaceDE w:val="0"/>
        <w:spacing w:after="0" w:line="240" w:lineRule="auto"/>
        <w:ind w:firstLine="567"/>
        <w:jc w:val="center"/>
        <w:rPr>
          <w:rFonts w:ascii="Times New Roman" w:hAnsi="Times New Roman"/>
          <w:b/>
          <w:i/>
          <w:color w:val="000000"/>
          <w:sz w:val="24"/>
          <w:szCs w:val="24"/>
          <w:u w:val="single"/>
          <w:lang w:eastAsia="ar-SA"/>
        </w:rPr>
      </w:pPr>
      <w:r w:rsidRPr="006D36EC">
        <w:rPr>
          <w:rFonts w:ascii="Times New Roman" w:hAnsi="Times New Roman"/>
          <w:color w:val="000000"/>
          <w:sz w:val="24"/>
          <w:szCs w:val="24"/>
          <w:u w:val="single"/>
          <w:lang w:eastAsia="ar-SA"/>
        </w:rPr>
        <w:t>--------------------------------------------------------</w:t>
      </w:r>
      <w:r w:rsidRPr="006D36EC">
        <w:rPr>
          <w:rFonts w:ascii="Times New Roman" w:hAnsi="Times New Roman"/>
          <w:b/>
          <w:i/>
          <w:color w:val="000000"/>
          <w:sz w:val="24"/>
          <w:szCs w:val="24"/>
          <w:u w:val="single"/>
          <w:lang w:eastAsia="ar-SA"/>
        </w:rPr>
        <w:t>,</w:t>
      </w:r>
    </w:p>
    <w:p w:rsidR="002D1019" w:rsidRPr="006D36EC" w:rsidRDefault="002D1019" w:rsidP="006D36EC">
      <w:pPr>
        <w:widowControl w:val="0"/>
        <w:suppressAutoHyphens/>
        <w:autoSpaceDE w:val="0"/>
        <w:spacing w:after="0" w:line="240" w:lineRule="auto"/>
        <w:ind w:firstLine="567"/>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2D1019" w:rsidRPr="006D36EC" w:rsidRDefault="002D1019" w:rsidP="006D36EC">
      <w:pPr>
        <w:widowControl w:val="0"/>
        <w:suppressAutoHyphens/>
        <w:autoSpaceDE w:val="0"/>
        <w:spacing w:after="0" w:line="240" w:lineRule="auto"/>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 а також інші об'єкти інфраструктури</w:t>
      </w:r>
    </w:p>
    <w:p w:rsidR="002D1019" w:rsidRPr="006D36EC" w:rsidRDefault="002D1019"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i/>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20"/>
          <w:szCs w:val="20"/>
          <w:lang w:eastAsia="ar-SA"/>
        </w:rPr>
        <w:t>(</w:t>
      </w:r>
      <w:r w:rsidRPr="006D36EC">
        <w:rPr>
          <w:rFonts w:ascii="Times New Roman" w:hAnsi="Times New Roman"/>
          <w:color w:val="000000"/>
          <w:sz w:val="14"/>
          <w:szCs w:val="14"/>
          <w:lang w:eastAsia="ar-SA"/>
        </w:rPr>
        <w:t>перелік, характеристика і стан лінійних споруд, інших об'єктів інфраструктури, у тому числі доріг, майданчиків з твердим покриттям, меліоративних систем тощо)</w:t>
      </w:r>
    </w:p>
    <w:p w:rsidR="002D1019" w:rsidRPr="006D36EC" w:rsidRDefault="002D1019"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4. Земельна ділянка передається в оренду разом з</w:t>
      </w:r>
    </w:p>
    <w:p w:rsidR="002D1019" w:rsidRPr="006D36EC" w:rsidRDefault="002D1019" w:rsidP="006D36EC">
      <w:pPr>
        <w:widowControl w:val="0"/>
        <w:suppressAutoHyphens/>
        <w:autoSpaceDE w:val="0"/>
        <w:spacing w:after="0" w:line="240" w:lineRule="auto"/>
        <w:ind w:left="2832"/>
        <w:rPr>
          <w:rFonts w:ascii="Times New Roman" w:hAnsi="Times New Roman"/>
          <w:color w:val="000000"/>
          <w:sz w:val="14"/>
          <w:szCs w:val="14"/>
          <w:lang w:eastAsia="ar-SA"/>
        </w:rPr>
      </w:pPr>
      <w:r w:rsidRPr="006D36EC">
        <w:rPr>
          <w:rFonts w:ascii="Times New Roman" w:hAnsi="Times New Roman"/>
          <w:color w:val="000000"/>
          <w:sz w:val="24"/>
          <w:szCs w:val="24"/>
          <w:lang w:eastAsia="ar-SA"/>
        </w:rPr>
        <w:t>-</w:t>
      </w: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2D1019" w:rsidRPr="006D36EC" w:rsidRDefault="002D1019" w:rsidP="006D36EC">
      <w:pPr>
        <w:suppressAutoHyphens/>
        <w:spacing w:before="120" w:after="0" w:line="240" w:lineRule="auto"/>
        <w:ind w:firstLine="510"/>
        <w:jc w:val="both"/>
        <w:rPr>
          <w:rFonts w:ascii="Times New Roman" w:hAnsi="Times New Roman"/>
          <w:sz w:val="24"/>
          <w:szCs w:val="24"/>
          <w:lang w:eastAsia="ar-SA"/>
        </w:rPr>
      </w:pPr>
      <w:r w:rsidRPr="006D36EC">
        <w:rPr>
          <w:rFonts w:ascii="Times New Roman" w:hAnsi="Times New Roman"/>
          <w:color w:val="000000"/>
          <w:sz w:val="24"/>
          <w:szCs w:val="24"/>
          <w:lang w:eastAsia="ar-SA"/>
        </w:rPr>
        <w:t xml:space="preserve">5. </w:t>
      </w:r>
      <w:r w:rsidRPr="006D36EC">
        <w:rPr>
          <w:rFonts w:ascii="Times New Roman" w:hAnsi="Times New Roman"/>
          <w:sz w:val="24"/>
          <w:szCs w:val="24"/>
          <w:lang w:eastAsia="ar-SA"/>
        </w:rPr>
        <w:t>Нормативна грошова оцінка земельної ділянки на дату укладення договору становить:</w:t>
      </w:r>
    </w:p>
    <w:p w:rsidR="002D1019" w:rsidRPr="006D36EC" w:rsidRDefault="002D1019" w:rsidP="002D16AB">
      <w:pPr>
        <w:suppressAutoHyphens/>
        <w:spacing w:before="120" w:after="0" w:line="240" w:lineRule="auto"/>
        <w:ind w:hanging="567"/>
        <w:jc w:val="center"/>
        <w:rPr>
          <w:rFonts w:ascii="Times New Roman" w:hAnsi="Times New Roman"/>
          <w:b/>
          <w:sz w:val="24"/>
          <w:szCs w:val="24"/>
          <w:lang w:eastAsia="ar-SA"/>
        </w:rPr>
      </w:pPr>
      <w:r>
        <w:rPr>
          <w:rFonts w:ascii="Times New Roman" w:hAnsi="Times New Roman"/>
          <w:b/>
          <w:i/>
          <w:sz w:val="26"/>
          <w:szCs w:val="26"/>
          <w:u w:val="single"/>
        </w:rPr>
        <w:t>4611800000:02:012</w:t>
      </w:r>
      <w:r w:rsidRPr="006D36EC">
        <w:rPr>
          <w:rFonts w:ascii="Times New Roman" w:hAnsi="Times New Roman"/>
          <w:b/>
          <w:i/>
          <w:sz w:val="26"/>
          <w:szCs w:val="26"/>
          <w:u w:val="single"/>
        </w:rPr>
        <w:t>:0</w:t>
      </w:r>
      <w:r>
        <w:rPr>
          <w:rFonts w:ascii="Times New Roman" w:hAnsi="Times New Roman"/>
          <w:b/>
          <w:i/>
          <w:sz w:val="26"/>
          <w:szCs w:val="26"/>
          <w:u w:val="single"/>
        </w:rPr>
        <w:t>130</w:t>
      </w:r>
      <w:r w:rsidRPr="006D36EC">
        <w:rPr>
          <w:rFonts w:ascii="Times New Roman" w:hAnsi="Times New Roman"/>
          <w:sz w:val="24"/>
          <w:szCs w:val="24"/>
          <w:lang w:eastAsia="ar-SA"/>
        </w:rPr>
        <w:tab/>
      </w:r>
      <w:r w:rsidRPr="006D36EC">
        <w:rPr>
          <w:rFonts w:ascii="Times New Roman" w:hAnsi="Times New Roman"/>
          <w:sz w:val="24"/>
          <w:szCs w:val="24"/>
          <w:lang w:eastAsia="ar-SA"/>
        </w:rPr>
        <w:tab/>
      </w:r>
      <w:r w:rsidRPr="006D36EC">
        <w:rPr>
          <w:rFonts w:ascii="Times New Roman" w:hAnsi="Times New Roman"/>
          <w:sz w:val="24"/>
          <w:szCs w:val="24"/>
          <w:lang w:eastAsia="ar-SA"/>
        </w:rPr>
        <w:tab/>
      </w:r>
      <w:r w:rsidRPr="00B56A62">
        <w:rPr>
          <w:rFonts w:ascii="Times New Roman" w:hAnsi="Times New Roman"/>
          <w:sz w:val="24"/>
          <w:szCs w:val="24"/>
          <w:lang w:eastAsia="ar-SA"/>
        </w:rPr>
        <w:t xml:space="preserve">     </w:t>
      </w:r>
      <w:r w:rsidR="002A4901">
        <w:rPr>
          <w:rFonts w:ascii="Times New Roman" w:hAnsi="Times New Roman"/>
          <w:b/>
          <w:i/>
          <w:sz w:val="24"/>
          <w:szCs w:val="24"/>
          <w:u w:val="single"/>
          <w:lang w:eastAsia="ar-SA"/>
        </w:rPr>
        <w:t>15009,78</w:t>
      </w:r>
      <w:r>
        <w:rPr>
          <w:rFonts w:ascii="Times New Roman" w:hAnsi="Times New Roman"/>
          <w:b/>
          <w:i/>
          <w:sz w:val="24"/>
          <w:szCs w:val="24"/>
          <w:u w:val="single"/>
          <w:lang w:eastAsia="ar-SA"/>
        </w:rPr>
        <w:t xml:space="preserve"> </w:t>
      </w:r>
      <w:r w:rsidRPr="005D2D21">
        <w:rPr>
          <w:rFonts w:ascii="Times New Roman" w:hAnsi="Times New Roman"/>
          <w:b/>
          <w:i/>
          <w:sz w:val="24"/>
          <w:szCs w:val="24"/>
          <w:u w:val="single"/>
          <w:lang w:eastAsia="ar-SA"/>
        </w:rPr>
        <w:t>г</w:t>
      </w:r>
      <w:r w:rsidRPr="006D36EC">
        <w:rPr>
          <w:rFonts w:ascii="Times New Roman" w:hAnsi="Times New Roman"/>
          <w:b/>
          <w:i/>
          <w:sz w:val="24"/>
          <w:szCs w:val="24"/>
          <w:u w:val="single"/>
          <w:lang w:eastAsia="ar-SA"/>
        </w:rPr>
        <w:t>ривень</w:t>
      </w:r>
      <w:r w:rsidRPr="006D36EC">
        <w:rPr>
          <w:rFonts w:ascii="Times New Roman" w:hAnsi="Times New Roman"/>
          <w:b/>
          <w:sz w:val="24"/>
          <w:szCs w:val="24"/>
          <w:lang w:eastAsia="ar-SA"/>
        </w:rPr>
        <w:t>.</w:t>
      </w:r>
    </w:p>
    <w:p w:rsidR="002D1019" w:rsidRPr="006D36EC" w:rsidRDefault="002D1019" w:rsidP="006D36EC">
      <w:pPr>
        <w:suppressAutoHyphens/>
        <w:spacing w:after="0" w:line="240" w:lineRule="auto"/>
        <w:ind w:firstLine="708"/>
        <w:jc w:val="both"/>
        <w:rPr>
          <w:rFonts w:ascii="Times New Roman" w:hAnsi="Times New Roman"/>
          <w:sz w:val="14"/>
          <w:szCs w:val="14"/>
          <w:lang w:eastAsia="ar-SA"/>
        </w:rPr>
      </w:pPr>
      <w:r w:rsidRPr="006D36EC">
        <w:rPr>
          <w:rFonts w:ascii="Times New Roman" w:hAnsi="Times New Roman"/>
          <w:sz w:val="14"/>
          <w:szCs w:val="14"/>
          <w:lang w:eastAsia="ar-SA"/>
        </w:rPr>
        <w:t xml:space="preserve">     </w:t>
      </w:r>
      <w:r>
        <w:rPr>
          <w:rFonts w:ascii="Times New Roman" w:hAnsi="Times New Roman"/>
          <w:sz w:val="14"/>
          <w:szCs w:val="14"/>
          <w:lang w:eastAsia="ar-SA"/>
        </w:rPr>
        <w:t xml:space="preserve">       </w:t>
      </w:r>
      <w:r w:rsidRPr="006D36EC">
        <w:rPr>
          <w:rFonts w:ascii="Times New Roman" w:hAnsi="Times New Roman"/>
          <w:sz w:val="14"/>
          <w:szCs w:val="14"/>
          <w:lang w:eastAsia="ar-SA"/>
        </w:rPr>
        <w:t>(кадастрови</w:t>
      </w:r>
      <w:r>
        <w:rPr>
          <w:rFonts w:ascii="Times New Roman" w:hAnsi="Times New Roman"/>
          <w:sz w:val="14"/>
          <w:szCs w:val="14"/>
          <w:lang w:eastAsia="ar-SA"/>
        </w:rPr>
        <w:t>й номер земельної ділянки )</w:t>
      </w:r>
      <w:r>
        <w:rPr>
          <w:rFonts w:ascii="Times New Roman" w:hAnsi="Times New Roman"/>
          <w:sz w:val="14"/>
          <w:szCs w:val="14"/>
          <w:lang w:eastAsia="ar-SA"/>
        </w:rPr>
        <w:tab/>
      </w:r>
      <w:r>
        <w:rPr>
          <w:rFonts w:ascii="Times New Roman" w:hAnsi="Times New Roman"/>
          <w:sz w:val="14"/>
          <w:szCs w:val="14"/>
          <w:lang w:eastAsia="ar-SA"/>
        </w:rPr>
        <w:tab/>
      </w:r>
      <w:r>
        <w:rPr>
          <w:rFonts w:ascii="Times New Roman" w:hAnsi="Times New Roman"/>
          <w:sz w:val="14"/>
          <w:szCs w:val="14"/>
          <w:lang w:eastAsia="ar-SA"/>
        </w:rPr>
        <w:tab/>
      </w:r>
      <w:r>
        <w:rPr>
          <w:rFonts w:ascii="Times New Roman" w:hAnsi="Times New Roman"/>
          <w:sz w:val="14"/>
          <w:szCs w:val="14"/>
          <w:lang w:eastAsia="ar-SA"/>
        </w:rPr>
        <w:tab/>
      </w:r>
      <w:r w:rsidRPr="006D36EC">
        <w:rPr>
          <w:rFonts w:ascii="Times New Roman" w:hAnsi="Times New Roman"/>
          <w:sz w:val="14"/>
          <w:szCs w:val="14"/>
          <w:lang w:eastAsia="ar-SA"/>
        </w:rPr>
        <w:t>(нормативна грошова оцінка земельної ділянки)</w:t>
      </w:r>
    </w:p>
    <w:p w:rsidR="002D1019" w:rsidRPr="006D36EC" w:rsidRDefault="002D1019" w:rsidP="006D36EC">
      <w:pPr>
        <w:suppressAutoHyphens/>
        <w:spacing w:before="120" w:after="0" w:line="240" w:lineRule="auto"/>
        <w:ind w:firstLine="510"/>
        <w:jc w:val="both"/>
        <w:rPr>
          <w:rFonts w:ascii="Times New Roman" w:hAnsi="Times New Roman"/>
          <w:color w:val="000000"/>
          <w:sz w:val="24"/>
          <w:szCs w:val="24"/>
          <w:lang w:eastAsia="ar-SA"/>
        </w:rPr>
      </w:pPr>
      <w:r w:rsidRPr="006D36EC">
        <w:rPr>
          <w:rFonts w:ascii="Times New Roman" w:hAnsi="Times New Roman"/>
          <w:sz w:val="24"/>
          <w:szCs w:val="24"/>
          <w:lang w:eastAsia="ar-SA"/>
        </w:rPr>
        <w:lastRenderedPageBreak/>
        <w:t xml:space="preserve">6. Земельна ділянка, яка передається в оренду, має такі недоліки, що можуть перешкоджати її ефективному використанню: </w:t>
      </w:r>
      <w:r w:rsidRPr="006D36EC">
        <w:rPr>
          <w:rFonts w:ascii="Times New Roman" w:hAnsi="Times New Roman"/>
          <w:color w:val="000000"/>
          <w:sz w:val="24"/>
          <w:szCs w:val="24"/>
          <w:u w:val="single"/>
          <w:lang w:eastAsia="ar-SA"/>
        </w:rPr>
        <w:t>--------------------------------------------------------.</w:t>
      </w:r>
    </w:p>
    <w:p w:rsidR="002D1019" w:rsidRPr="006D36EC" w:rsidRDefault="002D1019"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7. Інші особливості об'єкта оренди, які можуть вплинути на орендні відносини</w:t>
      </w:r>
    </w:p>
    <w:p w:rsidR="002D1019" w:rsidRPr="00B23988" w:rsidRDefault="002D1019" w:rsidP="00B23988">
      <w:pPr>
        <w:widowControl w:val="0"/>
        <w:suppressAutoHyphens/>
        <w:autoSpaceDE w:val="0"/>
        <w:spacing w:after="0" w:line="240" w:lineRule="auto"/>
        <w:ind w:firstLine="567"/>
        <w:jc w:val="center"/>
        <w:rPr>
          <w:rFonts w:ascii="Times New Roman" w:hAnsi="Times New Roman"/>
          <w:color w:val="000000"/>
          <w:sz w:val="24"/>
          <w:szCs w:val="24"/>
          <w:u w:val="single"/>
          <w:lang w:eastAsia="ar-SA"/>
        </w:rPr>
      </w:pPr>
      <w:r w:rsidRPr="006D36EC">
        <w:rPr>
          <w:rFonts w:ascii="Times New Roman" w:hAnsi="Times New Roman"/>
          <w:color w:val="000000"/>
          <w:sz w:val="24"/>
          <w:szCs w:val="24"/>
          <w:u w:val="single"/>
          <w:lang w:eastAsia="ar-SA"/>
        </w:rPr>
        <w:t>------------------------------------------------------------------------------------------.</w:t>
      </w:r>
    </w:p>
    <w:p w:rsidR="002D1019" w:rsidRDefault="002D1019" w:rsidP="006D36EC">
      <w:pPr>
        <w:tabs>
          <w:tab w:val="left" w:pos="851"/>
        </w:tabs>
        <w:spacing w:after="0" w:line="240" w:lineRule="auto"/>
        <w:ind w:right="99" w:firstLine="567"/>
        <w:jc w:val="center"/>
        <w:rPr>
          <w:rFonts w:ascii="Times New Roman" w:hAnsi="Times New Roman"/>
          <w:b/>
          <w:color w:val="000000"/>
          <w:sz w:val="24"/>
          <w:szCs w:val="24"/>
        </w:rPr>
      </w:pPr>
    </w:p>
    <w:p w:rsidR="002D1019" w:rsidRPr="006D36EC" w:rsidRDefault="002D1019" w:rsidP="000B3F56">
      <w:pPr>
        <w:tabs>
          <w:tab w:val="left" w:pos="851"/>
        </w:tabs>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СТРОК ДІЇ ДОГОВОРУ</w:t>
      </w:r>
    </w:p>
    <w:p w:rsidR="002D1019" w:rsidRPr="006D36EC" w:rsidRDefault="002D1019" w:rsidP="006D36EC">
      <w:pPr>
        <w:tabs>
          <w:tab w:val="left" w:pos="851"/>
        </w:tabs>
        <w:spacing w:after="0" w:line="240" w:lineRule="auto"/>
        <w:ind w:right="99" w:firstLine="567"/>
        <w:jc w:val="both"/>
        <w:rPr>
          <w:rFonts w:ascii="Times New Roman" w:hAnsi="Times New Roman"/>
          <w:sz w:val="24"/>
          <w:szCs w:val="24"/>
        </w:rPr>
      </w:pPr>
      <w:r w:rsidRPr="006D36EC">
        <w:rPr>
          <w:rFonts w:ascii="Times New Roman" w:hAnsi="Times New Roman"/>
          <w:sz w:val="24"/>
          <w:szCs w:val="24"/>
        </w:rPr>
        <w:t>8. Договір укладено</w:t>
      </w:r>
      <w:r>
        <w:rPr>
          <w:rFonts w:ascii="Times New Roman" w:hAnsi="Times New Roman"/>
          <w:color w:val="FF0000"/>
          <w:sz w:val="24"/>
          <w:szCs w:val="24"/>
        </w:rPr>
        <w:t xml:space="preserve"> </w:t>
      </w:r>
      <w:r w:rsidRPr="00D83F4B">
        <w:rPr>
          <w:rFonts w:ascii="Times New Roman" w:hAnsi="Times New Roman"/>
          <w:sz w:val="24"/>
          <w:szCs w:val="24"/>
        </w:rPr>
        <w:t>_________</w:t>
      </w:r>
      <w:r>
        <w:rPr>
          <w:rFonts w:ascii="Times New Roman" w:hAnsi="Times New Roman"/>
          <w:color w:val="FF0000"/>
          <w:sz w:val="24"/>
          <w:szCs w:val="24"/>
        </w:rPr>
        <w:t xml:space="preserve"> </w:t>
      </w:r>
      <w:r w:rsidRPr="006D36EC">
        <w:rPr>
          <w:rFonts w:ascii="Times New Roman" w:hAnsi="Times New Roman"/>
          <w:sz w:val="24"/>
          <w:szCs w:val="24"/>
        </w:rPr>
        <w:t xml:space="preserve">на 10 (десять) років. </w:t>
      </w:r>
    </w:p>
    <w:p w:rsidR="002D1019" w:rsidRPr="00D83F4B" w:rsidRDefault="002D1019" w:rsidP="006D36EC">
      <w:pPr>
        <w:spacing w:after="0" w:line="240" w:lineRule="auto"/>
        <w:ind w:firstLine="567"/>
        <w:jc w:val="both"/>
        <w:rPr>
          <w:rFonts w:ascii="Times New Roman" w:hAnsi="Times New Roman"/>
          <w:sz w:val="24"/>
          <w:szCs w:val="24"/>
          <w:shd w:val="clear" w:color="auto" w:fill="FFFFFF"/>
          <w:lang w:eastAsia="ar-SA"/>
        </w:rPr>
      </w:pPr>
      <w:r w:rsidRPr="006D36EC">
        <w:rPr>
          <w:rFonts w:ascii="Times New Roman" w:hAnsi="Times New Roman"/>
          <w:sz w:val="24"/>
          <w:szCs w:val="24"/>
          <w:shd w:val="clear" w:color="auto" w:fill="FFFFFF"/>
          <w:lang w:eastAsia="ar-SA"/>
        </w:rPr>
        <w:t xml:space="preserve">Після закінчення строку дії Договору оренди землі, цей Договір </w:t>
      </w:r>
      <w:r w:rsidRPr="006D36EC">
        <w:rPr>
          <w:rFonts w:ascii="Times New Roman" w:hAnsi="Times New Roman"/>
          <w:b/>
          <w:sz w:val="24"/>
          <w:szCs w:val="24"/>
          <w:u w:val="single"/>
          <w:shd w:val="clear" w:color="auto" w:fill="FFFFFF"/>
          <w:lang w:eastAsia="ar-SA"/>
        </w:rPr>
        <w:t>не підлягає</w:t>
      </w:r>
      <w:r w:rsidRPr="006D36EC">
        <w:rPr>
          <w:rFonts w:ascii="Times New Roman" w:hAnsi="Times New Roman"/>
          <w:sz w:val="24"/>
          <w:szCs w:val="24"/>
          <w:shd w:val="clear" w:color="auto" w:fill="FFFFFF"/>
          <w:lang w:eastAsia="ar-SA"/>
        </w:rPr>
        <w:t xml:space="preserve"> </w:t>
      </w:r>
      <w:r w:rsidRPr="006D36EC">
        <w:rPr>
          <w:rFonts w:ascii="Times New Roman" w:hAnsi="Times New Roman"/>
          <w:b/>
          <w:sz w:val="24"/>
          <w:szCs w:val="24"/>
          <w:u w:val="single"/>
          <w:shd w:val="clear" w:color="auto" w:fill="FFFFFF"/>
          <w:lang w:eastAsia="ar-SA"/>
        </w:rPr>
        <w:t>поновленню</w:t>
      </w:r>
      <w:r w:rsidRPr="006D36EC">
        <w:rPr>
          <w:rFonts w:ascii="Times New Roman" w:hAnsi="Times New Roman"/>
          <w:sz w:val="24"/>
          <w:szCs w:val="24"/>
          <w:shd w:val="clear" w:color="auto" w:fill="FFFFFF"/>
          <w:lang w:eastAsia="ar-SA"/>
        </w:rPr>
        <w:t xml:space="preserve"> на той самий строк і на тих самих умовах у порядку, визначеному ст. </w:t>
      </w:r>
      <w:r w:rsidRPr="006D36EC">
        <w:rPr>
          <w:rFonts w:ascii="Times New Roman" w:hAnsi="Times New Roman"/>
          <w:sz w:val="24"/>
          <w:szCs w:val="24"/>
          <w:lang w:eastAsia="ar-SA"/>
        </w:rPr>
        <w:t>126</w:t>
      </w:r>
      <w:r w:rsidRPr="006D36EC">
        <w:rPr>
          <w:rFonts w:ascii="Times New Roman" w:hAnsi="Times New Roman"/>
          <w:bCs/>
          <w:sz w:val="24"/>
          <w:szCs w:val="24"/>
          <w:bdr w:val="none" w:sz="0" w:space="0" w:color="auto" w:frame="1"/>
          <w:vertAlign w:val="superscript"/>
          <w:lang w:val="ru-RU" w:eastAsia="ar-SA"/>
        </w:rPr>
        <w:t>1</w:t>
      </w:r>
      <w:r w:rsidRPr="006D36EC">
        <w:rPr>
          <w:rFonts w:ascii="Times New Roman" w:hAnsi="Times New Roman"/>
          <w:bCs/>
          <w:sz w:val="24"/>
          <w:szCs w:val="24"/>
          <w:bdr w:val="none" w:sz="0" w:space="0" w:color="auto" w:frame="1"/>
          <w:vertAlign w:val="superscript"/>
          <w:lang w:eastAsia="ar-SA"/>
        </w:rPr>
        <w:t xml:space="preserve"> </w:t>
      </w:r>
      <w:r w:rsidRPr="006D36EC">
        <w:rPr>
          <w:rFonts w:ascii="Times New Roman" w:hAnsi="Times New Roman"/>
          <w:sz w:val="24"/>
          <w:szCs w:val="24"/>
          <w:shd w:val="clear" w:color="auto" w:fill="FFFFFF"/>
          <w:lang w:eastAsia="ar-SA"/>
        </w:rPr>
        <w:t>Земельного кодексу України</w:t>
      </w:r>
      <w:r w:rsidRPr="00D83F4B">
        <w:rPr>
          <w:rFonts w:ascii="Times New Roman" w:hAnsi="Times New Roman"/>
          <w:sz w:val="24"/>
          <w:szCs w:val="24"/>
          <w:shd w:val="clear" w:color="auto" w:fill="FFFFFF"/>
          <w:lang w:eastAsia="ar-SA"/>
        </w:rPr>
        <w:t>.</w:t>
      </w:r>
    </w:p>
    <w:p w:rsidR="002D1019" w:rsidRPr="006D36EC" w:rsidRDefault="002D1019" w:rsidP="006D36EC">
      <w:pPr>
        <w:spacing w:after="0" w:line="240" w:lineRule="auto"/>
        <w:ind w:firstLine="567"/>
        <w:jc w:val="both"/>
        <w:rPr>
          <w:rFonts w:ascii="Times New Roman" w:hAnsi="Times New Roman"/>
          <w:color w:val="333333"/>
          <w:sz w:val="24"/>
          <w:szCs w:val="24"/>
          <w:shd w:val="clear" w:color="auto" w:fill="FFFFFF"/>
          <w:lang w:val="ru-RU" w:eastAsia="ru-RU"/>
        </w:rPr>
      </w:pPr>
      <w:r w:rsidRPr="006D36EC">
        <w:rPr>
          <w:rFonts w:ascii="Times New Roman" w:hAnsi="Times New Roman"/>
          <w:color w:val="333333"/>
          <w:sz w:val="24"/>
          <w:szCs w:val="24"/>
          <w:lang w:eastAsia="uk-UA"/>
        </w:rPr>
        <w:t xml:space="preserve">Орендар, який </w:t>
      </w:r>
      <w:proofErr w:type="spellStart"/>
      <w:r w:rsidRPr="006D36EC">
        <w:rPr>
          <w:rFonts w:ascii="Times New Roman" w:hAnsi="Times New Roman"/>
          <w:color w:val="333333"/>
          <w:sz w:val="24"/>
          <w:szCs w:val="24"/>
          <w:shd w:val="clear" w:color="auto" w:fill="FFFFFF"/>
          <w:lang w:val="ru-RU" w:eastAsia="ru-RU"/>
        </w:rPr>
        <w:t>належно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виконував</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обов’язки</w:t>
      </w:r>
      <w:proofErr w:type="spellEnd"/>
      <w:r w:rsidRPr="006D36EC">
        <w:rPr>
          <w:rFonts w:ascii="Times New Roman" w:hAnsi="Times New Roman"/>
          <w:color w:val="333333"/>
          <w:sz w:val="24"/>
          <w:szCs w:val="24"/>
          <w:shd w:val="clear" w:color="auto" w:fill="FFFFFF"/>
          <w:lang w:val="ru-RU" w:eastAsia="ru-RU"/>
        </w:rPr>
        <w:t xml:space="preserve"> за </w:t>
      </w:r>
      <w:proofErr w:type="spellStart"/>
      <w:r w:rsidRPr="006D36EC">
        <w:rPr>
          <w:rFonts w:ascii="Times New Roman" w:hAnsi="Times New Roman"/>
          <w:color w:val="333333"/>
          <w:sz w:val="24"/>
          <w:szCs w:val="24"/>
          <w:shd w:val="clear" w:color="auto" w:fill="FFFFFF"/>
          <w:lang w:val="ru-RU" w:eastAsia="ru-RU"/>
        </w:rPr>
        <w:t>умовами</w:t>
      </w:r>
      <w:proofErr w:type="spellEnd"/>
      <w:r w:rsidRPr="006D36EC">
        <w:rPr>
          <w:rFonts w:ascii="Times New Roman" w:hAnsi="Times New Roman"/>
          <w:color w:val="333333"/>
          <w:sz w:val="24"/>
          <w:szCs w:val="24"/>
          <w:shd w:val="clear" w:color="auto" w:fill="FFFFFF"/>
          <w:lang w:val="ru-RU" w:eastAsia="ru-RU"/>
        </w:rPr>
        <w:t xml:space="preserve"> договору</w:t>
      </w:r>
      <w:r w:rsidRPr="006D36EC">
        <w:rPr>
          <w:rFonts w:ascii="Times New Roman" w:hAnsi="Times New Roman"/>
          <w:color w:val="333333"/>
          <w:sz w:val="24"/>
          <w:szCs w:val="24"/>
          <w:shd w:val="clear" w:color="auto" w:fill="FFFFFF"/>
          <w:lang w:eastAsia="ru-RU"/>
        </w:rPr>
        <w:t xml:space="preserve"> оренди землі,</w:t>
      </w:r>
      <w:r w:rsidRPr="006D36EC">
        <w:rPr>
          <w:rFonts w:ascii="Times New Roman" w:hAnsi="Times New Roman"/>
          <w:color w:val="333333"/>
          <w:sz w:val="24"/>
          <w:szCs w:val="24"/>
          <w:lang w:eastAsia="uk-UA"/>
        </w:rPr>
        <w:t xml:space="preserve"> </w:t>
      </w:r>
      <w:proofErr w:type="spellStart"/>
      <w:r w:rsidRPr="006D36EC">
        <w:rPr>
          <w:rFonts w:ascii="Times New Roman" w:hAnsi="Times New Roman"/>
          <w:color w:val="333333"/>
          <w:sz w:val="24"/>
          <w:szCs w:val="24"/>
          <w:shd w:val="clear" w:color="auto" w:fill="FFFFFF"/>
          <w:lang w:val="ru-RU" w:eastAsia="ru-RU"/>
        </w:rPr>
        <w:t>має</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переважне</w:t>
      </w:r>
      <w:proofErr w:type="spellEnd"/>
      <w:r w:rsidRPr="006D36EC">
        <w:rPr>
          <w:rFonts w:ascii="Times New Roman" w:hAnsi="Times New Roman"/>
          <w:color w:val="333333"/>
          <w:sz w:val="24"/>
          <w:szCs w:val="24"/>
          <w:shd w:val="clear" w:color="auto" w:fill="FFFFFF"/>
          <w:lang w:val="ru-RU" w:eastAsia="ru-RU"/>
        </w:rPr>
        <w:t xml:space="preserve"> право перед </w:t>
      </w:r>
      <w:proofErr w:type="spellStart"/>
      <w:r w:rsidRPr="006D36EC">
        <w:rPr>
          <w:rFonts w:ascii="Times New Roman" w:hAnsi="Times New Roman"/>
          <w:color w:val="333333"/>
          <w:sz w:val="24"/>
          <w:szCs w:val="24"/>
          <w:shd w:val="clear" w:color="auto" w:fill="FFFFFF"/>
          <w:lang w:val="ru-RU" w:eastAsia="ru-RU"/>
        </w:rPr>
        <w:t>іншими</w:t>
      </w:r>
      <w:proofErr w:type="spellEnd"/>
      <w:r w:rsidRPr="006D36EC">
        <w:rPr>
          <w:rFonts w:ascii="Times New Roman" w:hAnsi="Times New Roman"/>
          <w:color w:val="333333"/>
          <w:sz w:val="24"/>
          <w:szCs w:val="24"/>
          <w:shd w:val="clear" w:color="auto" w:fill="FFFFFF"/>
          <w:lang w:val="ru-RU" w:eastAsia="ru-RU"/>
        </w:rPr>
        <w:t xml:space="preserve"> особами на </w:t>
      </w:r>
      <w:proofErr w:type="spellStart"/>
      <w:r w:rsidRPr="006D36EC">
        <w:rPr>
          <w:rFonts w:ascii="Times New Roman" w:hAnsi="Times New Roman"/>
          <w:color w:val="333333"/>
          <w:sz w:val="24"/>
          <w:szCs w:val="24"/>
          <w:shd w:val="clear" w:color="auto" w:fill="FFFFFF"/>
          <w:lang w:val="ru-RU" w:eastAsia="ru-RU"/>
        </w:rPr>
        <w:t>укладення</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на </w:t>
      </w:r>
      <w:proofErr w:type="spellStart"/>
      <w:r w:rsidRPr="006D36EC">
        <w:rPr>
          <w:rFonts w:ascii="Times New Roman" w:hAnsi="Times New Roman"/>
          <w:color w:val="333333"/>
          <w:sz w:val="24"/>
          <w:szCs w:val="24"/>
          <w:shd w:val="clear" w:color="auto" w:fill="FFFFFF"/>
          <w:lang w:val="ru-RU" w:eastAsia="ru-RU"/>
        </w:rPr>
        <w:t>новий</w:t>
      </w:r>
      <w:proofErr w:type="spellEnd"/>
      <w:r w:rsidRPr="006D36EC">
        <w:rPr>
          <w:rFonts w:ascii="Times New Roman" w:hAnsi="Times New Roman"/>
          <w:color w:val="333333"/>
          <w:sz w:val="24"/>
          <w:szCs w:val="24"/>
          <w:shd w:val="clear" w:color="auto" w:fill="FFFFFF"/>
          <w:lang w:val="ru-RU" w:eastAsia="ru-RU"/>
        </w:rPr>
        <w:t xml:space="preserve"> строк </w:t>
      </w:r>
      <w:r w:rsidRPr="006D36EC">
        <w:rPr>
          <w:rFonts w:ascii="Times New Roman" w:hAnsi="Times New Roman"/>
          <w:color w:val="333333"/>
          <w:sz w:val="24"/>
          <w:szCs w:val="24"/>
          <w:shd w:val="clear" w:color="auto" w:fill="FFFFFF"/>
          <w:lang w:eastAsia="ru-RU"/>
        </w:rPr>
        <w:t>п</w:t>
      </w:r>
      <w:proofErr w:type="spellStart"/>
      <w:r w:rsidRPr="006D36EC">
        <w:rPr>
          <w:rFonts w:ascii="Times New Roman" w:hAnsi="Times New Roman"/>
          <w:color w:val="333333"/>
          <w:sz w:val="24"/>
          <w:szCs w:val="24"/>
          <w:shd w:val="clear" w:color="auto" w:fill="FFFFFF"/>
          <w:lang w:val="ru-RU" w:eastAsia="ru-RU"/>
        </w:rPr>
        <w:t>ісля</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закінчення</w:t>
      </w:r>
      <w:proofErr w:type="spellEnd"/>
      <w:r w:rsidRPr="006D36EC">
        <w:rPr>
          <w:rFonts w:ascii="Times New Roman" w:hAnsi="Times New Roman"/>
          <w:color w:val="333333"/>
          <w:sz w:val="24"/>
          <w:szCs w:val="24"/>
          <w:shd w:val="clear" w:color="auto" w:fill="FFFFFF"/>
          <w:lang w:val="ru-RU" w:eastAsia="ru-RU"/>
        </w:rPr>
        <w:t xml:space="preserve"> строку, на </w:t>
      </w:r>
      <w:proofErr w:type="spellStart"/>
      <w:r w:rsidRPr="006D36EC">
        <w:rPr>
          <w:rFonts w:ascii="Times New Roman" w:hAnsi="Times New Roman"/>
          <w:color w:val="333333"/>
          <w:sz w:val="24"/>
          <w:szCs w:val="24"/>
          <w:shd w:val="clear" w:color="auto" w:fill="FFFFFF"/>
          <w:lang w:val="ru-RU" w:eastAsia="ru-RU"/>
        </w:rPr>
        <w:t>який</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було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укладено</w:t>
      </w:r>
      <w:proofErr w:type="spellEnd"/>
      <w:r w:rsidRPr="006D36EC">
        <w:rPr>
          <w:rFonts w:ascii="Times New Roman" w:hAnsi="Times New Roman"/>
          <w:color w:val="333333"/>
          <w:sz w:val="24"/>
          <w:szCs w:val="24"/>
          <w:shd w:val="clear" w:color="auto" w:fill="FFFFFF"/>
          <w:lang w:val="ru-RU" w:eastAsia="ru-RU"/>
        </w:rPr>
        <w:t xml:space="preserve"> </w:t>
      </w:r>
      <w:r w:rsidRPr="006D36EC">
        <w:rPr>
          <w:rFonts w:ascii="Times New Roman" w:hAnsi="Times New Roman"/>
          <w:color w:val="333333"/>
          <w:sz w:val="24"/>
          <w:szCs w:val="24"/>
          <w:shd w:val="clear" w:color="auto" w:fill="FFFFFF"/>
          <w:lang w:eastAsia="ru-RU"/>
        </w:rPr>
        <w:t xml:space="preserve">попередній </w:t>
      </w:r>
      <w:r w:rsidRPr="006D36EC">
        <w:rPr>
          <w:rFonts w:ascii="Times New Roman" w:hAnsi="Times New Roman"/>
          <w:color w:val="333333"/>
          <w:sz w:val="24"/>
          <w:szCs w:val="24"/>
          <w:shd w:val="clear" w:color="auto" w:fill="FFFFFF"/>
          <w:lang w:val="ru-RU" w:eastAsia="ru-RU"/>
        </w:rPr>
        <w:t>догов</w:t>
      </w:r>
      <w:r w:rsidRPr="006D36EC">
        <w:rPr>
          <w:rFonts w:ascii="Times New Roman" w:hAnsi="Times New Roman"/>
          <w:color w:val="333333"/>
          <w:sz w:val="24"/>
          <w:szCs w:val="24"/>
          <w:shd w:val="clear" w:color="auto" w:fill="FFFFFF"/>
          <w:lang w:eastAsia="ru-RU"/>
        </w:rPr>
        <w:t>і</w:t>
      </w:r>
      <w:r w:rsidRPr="006D36EC">
        <w:rPr>
          <w:rFonts w:ascii="Times New Roman" w:hAnsi="Times New Roman"/>
          <w:color w:val="333333"/>
          <w:sz w:val="24"/>
          <w:szCs w:val="24"/>
          <w:shd w:val="clear" w:color="auto" w:fill="FFFFFF"/>
          <w:lang w:val="ru-RU" w:eastAsia="ru-RU"/>
        </w:rPr>
        <w:t>р.</w:t>
      </w:r>
    </w:p>
    <w:p w:rsidR="002D1019" w:rsidRPr="006D36EC" w:rsidRDefault="002D1019" w:rsidP="006D36EC">
      <w:pPr>
        <w:spacing w:after="0" w:line="240" w:lineRule="auto"/>
        <w:ind w:firstLine="567"/>
        <w:jc w:val="both"/>
        <w:rPr>
          <w:rFonts w:ascii="Times New Roman" w:hAnsi="Times New Roman"/>
          <w:color w:val="333333"/>
          <w:sz w:val="24"/>
          <w:szCs w:val="24"/>
          <w:u w:val="single"/>
          <w:shd w:val="clear" w:color="auto" w:fill="FFFFFF"/>
          <w:lang w:val="ru-RU" w:eastAsia="ru-RU"/>
        </w:rPr>
      </w:pPr>
      <w:proofErr w:type="spellStart"/>
      <w:r w:rsidRPr="006D36EC">
        <w:rPr>
          <w:rFonts w:ascii="Times New Roman" w:hAnsi="Times New Roman"/>
          <w:color w:val="333333"/>
          <w:sz w:val="24"/>
          <w:szCs w:val="24"/>
          <w:shd w:val="clear" w:color="auto" w:fill="FFFFFF"/>
          <w:lang w:val="ru-RU" w:eastAsia="ru-RU"/>
        </w:rPr>
        <w:t>Якщо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Орендар</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має</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намір</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скористатися</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переважним</w:t>
      </w:r>
      <w:proofErr w:type="spellEnd"/>
      <w:r w:rsidRPr="006D36EC">
        <w:rPr>
          <w:rFonts w:ascii="Times New Roman" w:hAnsi="Times New Roman"/>
          <w:color w:val="333333"/>
          <w:sz w:val="24"/>
          <w:szCs w:val="24"/>
          <w:shd w:val="clear" w:color="auto" w:fill="FFFFFF"/>
          <w:lang w:val="ru-RU" w:eastAsia="ru-RU"/>
        </w:rPr>
        <w:t xml:space="preserve"> правом на </w:t>
      </w:r>
      <w:proofErr w:type="spellStart"/>
      <w:r w:rsidRPr="006D36EC">
        <w:rPr>
          <w:rFonts w:ascii="Times New Roman" w:hAnsi="Times New Roman"/>
          <w:color w:val="333333"/>
          <w:sz w:val="24"/>
          <w:szCs w:val="24"/>
          <w:shd w:val="clear" w:color="auto" w:fill="FFFFFF"/>
          <w:lang w:val="ru-RU" w:eastAsia="ru-RU"/>
        </w:rPr>
        <w:t>укладення</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на </w:t>
      </w:r>
      <w:proofErr w:type="spellStart"/>
      <w:r w:rsidRPr="006D36EC">
        <w:rPr>
          <w:rFonts w:ascii="Times New Roman" w:hAnsi="Times New Roman"/>
          <w:color w:val="333333"/>
          <w:sz w:val="24"/>
          <w:szCs w:val="24"/>
          <w:shd w:val="clear" w:color="auto" w:fill="FFFFFF"/>
          <w:lang w:val="ru-RU" w:eastAsia="ru-RU"/>
        </w:rPr>
        <w:t>новий</w:t>
      </w:r>
      <w:proofErr w:type="spellEnd"/>
      <w:r w:rsidRPr="006D36EC">
        <w:rPr>
          <w:rFonts w:ascii="Times New Roman" w:hAnsi="Times New Roman"/>
          <w:color w:val="333333"/>
          <w:sz w:val="24"/>
          <w:szCs w:val="24"/>
          <w:shd w:val="clear" w:color="auto" w:fill="FFFFFF"/>
          <w:lang w:val="ru-RU" w:eastAsia="ru-RU"/>
        </w:rPr>
        <w:t xml:space="preserve"> строк, </w:t>
      </w:r>
      <w:proofErr w:type="spellStart"/>
      <w:r w:rsidRPr="006D36EC">
        <w:rPr>
          <w:rFonts w:ascii="Times New Roman" w:hAnsi="Times New Roman"/>
          <w:color w:val="333333"/>
          <w:sz w:val="24"/>
          <w:szCs w:val="24"/>
          <w:shd w:val="clear" w:color="auto" w:fill="FFFFFF"/>
          <w:lang w:val="ru-RU" w:eastAsia="ru-RU"/>
        </w:rPr>
        <w:t>він</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зобов’язаний</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письмово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повідомити</w:t>
      </w:r>
      <w:proofErr w:type="spellEnd"/>
      <w:r w:rsidRPr="006D36EC">
        <w:rPr>
          <w:rFonts w:ascii="Times New Roman" w:hAnsi="Times New Roman"/>
          <w:color w:val="333333"/>
          <w:sz w:val="24"/>
          <w:szCs w:val="24"/>
          <w:shd w:val="clear" w:color="auto" w:fill="FFFFFF"/>
          <w:lang w:val="ru-RU" w:eastAsia="ru-RU"/>
        </w:rPr>
        <w:t xml:space="preserve"> про </w:t>
      </w:r>
      <w:proofErr w:type="spellStart"/>
      <w:r w:rsidRPr="006D36EC">
        <w:rPr>
          <w:rFonts w:ascii="Times New Roman" w:hAnsi="Times New Roman"/>
          <w:color w:val="333333"/>
          <w:sz w:val="24"/>
          <w:szCs w:val="24"/>
          <w:shd w:val="clear" w:color="auto" w:fill="FFFFFF"/>
          <w:lang w:val="ru-RU" w:eastAsia="ru-RU"/>
        </w:rPr>
        <w:t>це</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орендодавця</w:t>
      </w:r>
      <w:proofErr w:type="spellEnd"/>
      <w:r w:rsidRPr="006D36EC">
        <w:rPr>
          <w:rFonts w:ascii="Times New Roman" w:hAnsi="Times New Roman"/>
          <w:color w:val="333333"/>
          <w:sz w:val="24"/>
          <w:szCs w:val="24"/>
          <w:shd w:val="clear" w:color="auto" w:fill="FFFFFF"/>
          <w:lang w:val="ru-RU" w:eastAsia="ru-RU"/>
        </w:rPr>
        <w:t xml:space="preserve"> до </w:t>
      </w:r>
      <w:proofErr w:type="spellStart"/>
      <w:r w:rsidRPr="006D36EC">
        <w:rPr>
          <w:rFonts w:ascii="Times New Roman" w:hAnsi="Times New Roman"/>
          <w:color w:val="333333"/>
          <w:sz w:val="24"/>
          <w:szCs w:val="24"/>
          <w:shd w:val="clear" w:color="auto" w:fill="FFFFFF"/>
          <w:lang w:val="ru-RU" w:eastAsia="ru-RU"/>
        </w:rPr>
        <w:t>закінчення</w:t>
      </w:r>
      <w:proofErr w:type="spellEnd"/>
      <w:r w:rsidRPr="006D36EC">
        <w:rPr>
          <w:rFonts w:ascii="Times New Roman" w:hAnsi="Times New Roman"/>
          <w:color w:val="333333"/>
          <w:sz w:val="24"/>
          <w:szCs w:val="24"/>
          <w:shd w:val="clear" w:color="auto" w:fill="FFFFFF"/>
          <w:lang w:val="ru-RU" w:eastAsia="ru-RU"/>
        </w:rPr>
        <w:t xml:space="preserve"> строку </w:t>
      </w:r>
      <w:proofErr w:type="spellStart"/>
      <w:r w:rsidRPr="006D36EC">
        <w:rPr>
          <w:rFonts w:ascii="Times New Roman" w:hAnsi="Times New Roman"/>
          <w:color w:val="333333"/>
          <w:sz w:val="24"/>
          <w:szCs w:val="24"/>
          <w:shd w:val="clear" w:color="auto" w:fill="FFFFFF"/>
          <w:lang w:val="ru-RU" w:eastAsia="ru-RU"/>
        </w:rPr>
        <w:t>дії</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у строк </w:t>
      </w:r>
      <w:r w:rsidRPr="006D36EC">
        <w:rPr>
          <w:rFonts w:ascii="Times New Roman" w:hAnsi="Times New Roman"/>
          <w:b/>
          <w:color w:val="333333"/>
          <w:sz w:val="24"/>
          <w:szCs w:val="24"/>
          <w:u w:val="single"/>
          <w:shd w:val="clear" w:color="auto" w:fill="FFFFFF"/>
          <w:lang w:val="ru-RU" w:eastAsia="ru-RU"/>
        </w:rPr>
        <w:t xml:space="preserve">60 </w:t>
      </w:r>
      <w:proofErr w:type="spellStart"/>
      <w:r w:rsidRPr="006D36EC">
        <w:rPr>
          <w:rFonts w:ascii="Times New Roman" w:hAnsi="Times New Roman"/>
          <w:b/>
          <w:color w:val="333333"/>
          <w:sz w:val="24"/>
          <w:szCs w:val="24"/>
          <w:u w:val="single"/>
          <w:shd w:val="clear" w:color="auto" w:fill="FFFFFF"/>
          <w:lang w:val="ru-RU" w:eastAsia="ru-RU"/>
        </w:rPr>
        <w:t>календарних</w:t>
      </w:r>
      <w:proofErr w:type="spellEnd"/>
      <w:r w:rsidRPr="006D36EC">
        <w:rPr>
          <w:rFonts w:ascii="Times New Roman" w:hAnsi="Times New Roman"/>
          <w:color w:val="333333"/>
          <w:sz w:val="24"/>
          <w:szCs w:val="24"/>
          <w:u w:val="single"/>
          <w:shd w:val="clear" w:color="auto" w:fill="FFFFFF"/>
          <w:lang w:val="ru-RU" w:eastAsia="ru-RU"/>
        </w:rPr>
        <w:t xml:space="preserve"> </w:t>
      </w:r>
      <w:proofErr w:type="spellStart"/>
      <w:r w:rsidRPr="006D36EC">
        <w:rPr>
          <w:rFonts w:ascii="Times New Roman" w:hAnsi="Times New Roman"/>
          <w:b/>
          <w:color w:val="333333"/>
          <w:sz w:val="24"/>
          <w:szCs w:val="24"/>
          <w:u w:val="single"/>
          <w:shd w:val="clear" w:color="auto" w:fill="FFFFFF"/>
          <w:lang w:val="ru-RU" w:eastAsia="ru-RU"/>
        </w:rPr>
        <w:t>днів</w:t>
      </w:r>
      <w:proofErr w:type="spellEnd"/>
      <w:r w:rsidRPr="006D36EC">
        <w:rPr>
          <w:rFonts w:ascii="Times New Roman" w:hAnsi="Times New Roman"/>
          <w:color w:val="333333"/>
          <w:sz w:val="24"/>
          <w:szCs w:val="24"/>
          <w:u w:val="single"/>
          <w:shd w:val="clear" w:color="auto" w:fill="FFFFFF"/>
          <w:lang w:val="ru-RU" w:eastAsia="ru-RU"/>
        </w:rPr>
        <w:t>.</w:t>
      </w:r>
    </w:p>
    <w:p w:rsidR="002D1019" w:rsidRPr="006D36EC" w:rsidRDefault="002D1019" w:rsidP="006D36EC">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До листа-</w:t>
      </w:r>
      <w:proofErr w:type="spellStart"/>
      <w:r w:rsidRPr="006D36EC">
        <w:rPr>
          <w:rFonts w:ascii="Times New Roman" w:hAnsi="Times New Roman"/>
          <w:color w:val="333333"/>
          <w:sz w:val="24"/>
          <w:szCs w:val="24"/>
          <w:lang w:val="ru-RU" w:eastAsia="ru-RU"/>
        </w:rPr>
        <w:t>повідомлення</w:t>
      </w:r>
      <w:proofErr w:type="spellEnd"/>
      <w:r w:rsidRPr="006D36EC">
        <w:rPr>
          <w:rFonts w:ascii="Times New Roman" w:hAnsi="Times New Roman"/>
          <w:color w:val="333333"/>
          <w:sz w:val="24"/>
          <w:szCs w:val="24"/>
          <w:lang w:val="ru-RU" w:eastAsia="ru-RU"/>
        </w:rPr>
        <w:t xml:space="preserve"> про </w:t>
      </w:r>
      <w:proofErr w:type="spellStart"/>
      <w:r w:rsidRPr="006D36EC">
        <w:rPr>
          <w:rFonts w:ascii="Times New Roman" w:hAnsi="Times New Roman"/>
          <w:color w:val="333333"/>
          <w:sz w:val="24"/>
          <w:szCs w:val="24"/>
          <w:lang w:val="ru-RU" w:eastAsia="ru-RU"/>
        </w:rPr>
        <w:t>укладення</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новий</w:t>
      </w:r>
      <w:proofErr w:type="spellEnd"/>
      <w:r w:rsidRPr="006D36EC">
        <w:rPr>
          <w:rFonts w:ascii="Times New Roman" w:hAnsi="Times New Roman"/>
          <w:color w:val="333333"/>
          <w:sz w:val="24"/>
          <w:szCs w:val="24"/>
          <w:lang w:val="ru-RU" w:eastAsia="ru-RU"/>
        </w:rPr>
        <w:t xml:space="preserve"> строк </w:t>
      </w:r>
      <w:proofErr w:type="spellStart"/>
      <w:r w:rsidRPr="006D36EC">
        <w:rPr>
          <w:rFonts w:ascii="Times New Roman" w:hAnsi="Times New Roman"/>
          <w:color w:val="333333"/>
          <w:sz w:val="24"/>
          <w:szCs w:val="24"/>
          <w:lang w:val="ru-RU" w:eastAsia="ru-RU"/>
        </w:rPr>
        <w:t>орендар</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додає</w:t>
      </w:r>
      <w:proofErr w:type="spellEnd"/>
      <w:r w:rsidRPr="006D36EC">
        <w:rPr>
          <w:rFonts w:ascii="Times New Roman" w:hAnsi="Times New Roman"/>
          <w:color w:val="333333"/>
          <w:sz w:val="24"/>
          <w:szCs w:val="24"/>
          <w:lang w:val="ru-RU" w:eastAsia="ru-RU"/>
        </w:rPr>
        <w:t xml:space="preserve"> проект договору.</w:t>
      </w:r>
      <w:bookmarkStart w:id="1" w:name="n239"/>
      <w:bookmarkEnd w:id="1"/>
    </w:p>
    <w:p w:rsidR="002D1019" w:rsidRPr="006D36EC" w:rsidRDefault="002D1019" w:rsidP="006D36EC">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 xml:space="preserve">При </w:t>
      </w:r>
      <w:proofErr w:type="spellStart"/>
      <w:r w:rsidRPr="006D36EC">
        <w:rPr>
          <w:rFonts w:ascii="Times New Roman" w:hAnsi="Times New Roman"/>
          <w:color w:val="333333"/>
          <w:sz w:val="24"/>
          <w:szCs w:val="24"/>
          <w:lang w:val="ru-RU" w:eastAsia="ru-RU"/>
        </w:rPr>
        <w:t>укладенні</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новий</w:t>
      </w:r>
      <w:proofErr w:type="spellEnd"/>
      <w:r w:rsidRPr="006D36EC">
        <w:rPr>
          <w:rFonts w:ascii="Times New Roman" w:hAnsi="Times New Roman"/>
          <w:color w:val="333333"/>
          <w:sz w:val="24"/>
          <w:szCs w:val="24"/>
          <w:lang w:val="ru-RU" w:eastAsia="ru-RU"/>
        </w:rPr>
        <w:t xml:space="preserve"> строк </w:t>
      </w:r>
      <w:proofErr w:type="spellStart"/>
      <w:r w:rsidRPr="006D36EC">
        <w:rPr>
          <w:rFonts w:ascii="Times New Roman" w:hAnsi="Times New Roman"/>
          <w:color w:val="333333"/>
          <w:sz w:val="24"/>
          <w:szCs w:val="24"/>
          <w:lang w:val="ru-RU" w:eastAsia="ru-RU"/>
        </w:rPr>
        <w:t>його</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умови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можуть</w:t>
      </w:r>
      <w:proofErr w:type="spellEnd"/>
      <w:r w:rsidRPr="006D36EC">
        <w:rPr>
          <w:rFonts w:ascii="Times New Roman" w:hAnsi="Times New Roman"/>
          <w:color w:val="333333"/>
          <w:sz w:val="24"/>
          <w:szCs w:val="24"/>
          <w:lang w:val="ru-RU" w:eastAsia="ru-RU"/>
        </w:rPr>
        <w:t xml:space="preserve"> бути </w:t>
      </w:r>
      <w:proofErr w:type="spellStart"/>
      <w:r w:rsidRPr="006D36EC">
        <w:rPr>
          <w:rFonts w:ascii="Times New Roman" w:hAnsi="Times New Roman"/>
          <w:color w:val="333333"/>
          <w:sz w:val="24"/>
          <w:szCs w:val="24"/>
          <w:lang w:val="ru-RU" w:eastAsia="ru-RU"/>
        </w:rPr>
        <w:t>змінені</w:t>
      </w:r>
      <w:proofErr w:type="spellEnd"/>
      <w:r w:rsidRPr="006D36EC">
        <w:rPr>
          <w:rFonts w:ascii="Times New Roman" w:hAnsi="Times New Roman"/>
          <w:color w:val="333333"/>
          <w:sz w:val="24"/>
          <w:szCs w:val="24"/>
          <w:lang w:val="ru-RU" w:eastAsia="ru-RU"/>
        </w:rPr>
        <w:t xml:space="preserve"> за </w:t>
      </w:r>
      <w:proofErr w:type="spellStart"/>
      <w:r w:rsidRPr="006D36EC">
        <w:rPr>
          <w:rFonts w:ascii="Times New Roman" w:hAnsi="Times New Roman"/>
          <w:color w:val="333333"/>
          <w:sz w:val="24"/>
          <w:szCs w:val="24"/>
          <w:lang w:val="ru-RU" w:eastAsia="ru-RU"/>
        </w:rPr>
        <w:t>згодою</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сторін</w:t>
      </w:r>
      <w:proofErr w:type="spellEnd"/>
      <w:r w:rsidRPr="006D36EC">
        <w:rPr>
          <w:rFonts w:ascii="Times New Roman" w:hAnsi="Times New Roman"/>
          <w:color w:val="333333"/>
          <w:sz w:val="24"/>
          <w:szCs w:val="24"/>
          <w:lang w:val="ru-RU" w:eastAsia="ru-RU"/>
        </w:rPr>
        <w:t xml:space="preserve">. У </w:t>
      </w:r>
      <w:proofErr w:type="spellStart"/>
      <w:r w:rsidRPr="006D36EC">
        <w:rPr>
          <w:rFonts w:ascii="Times New Roman" w:hAnsi="Times New Roman"/>
          <w:color w:val="333333"/>
          <w:sz w:val="24"/>
          <w:szCs w:val="24"/>
          <w:lang w:val="ru-RU" w:eastAsia="ru-RU"/>
        </w:rPr>
        <w:t>разі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недосягнення</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домовленості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щодо</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орендної</w:t>
      </w:r>
      <w:proofErr w:type="spellEnd"/>
      <w:r w:rsidRPr="006D36EC">
        <w:rPr>
          <w:rFonts w:ascii="Times New Roman" w:hAnsi="Times New Roman"/>
          <w:color w:val="333333"/>
          <w:sz w:val="24"/>
          <w:szCs w:val="24"/>
          <w:lang w:val="ru-RU" w:eastAsia="ru-RU"/>
        </w:rPr>
        <w:t xml:space="preserve"> плати та </w:t>
      </w:r>
      <w:proofErr w:type="spellStart"/>
      <w:r w:rsidRPr="006D36EC">
        <w:rPr>
          <w:rFonts w:ascii="Times New Roman" w:hAnsi="Times New Roman"/>
          <w:color w:val="333333"/>
          <w:sz w:val="24"/>
          <w:szCs w:val="24"/>
          <w:lang w:val="ru-RU" w:eastAsia="ru-RU"/>
        </w:rPr>
        <w:t>інших</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істотних</w:t>
      </w:r>
      <w:proofErr w:type="spellEnd"/>
      <w:r w:rsidRPr="006D36EC">
        <w:rPr>
          <w:rFonts w:ascii="Times New Roman" w:hAnsi="Times New Roman"/>
          <w:color w:val="333333"/>
          <w:sz w:val="24"/>
          <w:szCs w:val="24"/>
          <w:lang w:val="ru-RU" w:eastAsia="ru-RU"/>
        </w:rPr>
        <w:t xml:space="preserve"> умов договору </w:t>
      </w:r>
      <w:proofErr w:type="spellStart"/>
      <w:r w:rsidRPr="006D36EC">
        <w:rPr>
          <w:rFonts w:ascii="Times New Roman" w:hAnsi="Times New Roman"/>
          <w:color w:val="333333"/>
          <w:sz w:val="24"/>
          <w:szCs w:val="24"/>
          <w:lang w:val="ru-RU" w:eastAsia="ru-RU"/>
        </w:rPr>
        <w:t>переважне</w:t>
      </w:r>
      <w:proofErr w:type="spellEnd"/>
      <w:r w:rsidRPr="006D36EC">
        <w:rPr>
          <w:rFonts w:ascii="Times New Roman" w:hAnsi="Times New Roman"/>
          <w:color w:val="333333"/>
          <w:sz w:val="24"/>
          <w:szCs w:val="24"/>
          <w:lang w:val="ru-RU" w:eastAsia="ru-RU"/>
        </w:rPr>
        <w:t xml:space="preserve"> право </w:t>
      </w:r>
      <w:proofErr w:type="spellStart"/>
      <w:r w:rsidRPr="006D36EC">
        <w:rPr>
          <w:rFonts w:ascii="Times New Roman" w:hAnsi="Times New Roman"/>
          <w:color w:val="333333"/>
          <w:sz w:val="24"/>
          <w:szCs w:val="24"/>
          <w:lang w:val="ru-RU" w:eastAsia="ru-RU"/>
        </w:rPr>
        <w:t>орендаря</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укладення</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припиняється</w:t>
      </w:r>
      <w:proofErr w:type="spellEnd"/>
      <w:r w:rsidRPr="006D36EC">
        <w:rPr>
          <w:rFonts w:ascii="Times New Roman" w:hAnsi="Times New Roman"/>
          <w:color w:val="333333"/>
          <w:sz w:val="24"/>
          <w:szCs w:val="24"/>
          <w:lang w:val="ru-RU" w:eastAsia="ru-RU"/>
        </w:rPr>
        <w:t>.</w:t>
      </w:r>
    </w:p>
    <w:p w:rsidR="002D1019" w:rsidRDefault="002D1019" w:rsidP="006D36EC">
      <w:pPr>
        <w:spacing w:after="0" w:line="240" w:lineRule="auto"/>
        <w:ind w:firstLine="567"/>
        <w:jc w:val="both"/>
        <w:rPr>
          <w:rFonts w:ascii="Times New Roman" w:hAnsi="Times New Roman"/>
          <w:color w:val="333333"/>
          <w:sz w:val="24"/>
          <w:szCs w:val="24"/>
          <w:shd w:val="clear" w:color="auto" w:fill="FFFFFF"/>
          <w:lang w:val="ru-RU" w:eastAsia="ru-RU"/>
        </w:rPr>
      </w:pPr>
      <w:r w:rsidRPr="006D36EC">
        <w:rPr>
          <w:rFonts w:ascii="Times New Roman" w:hAnsi="Times New Roman"/>
          <w:color w:val="333333"/>
          <w:sz w:val="24"/>
          <w:szCs w:val="24"/>
          <w:shd w:val="clear" w:color="auto" w:fill="FFFFFF"/>
          <w:lang w:eastAsia="ru-RU"/>
        </w:rPr>
        <w:t>Орендодавець у місячний строк розглядає надісланий орендарем лист-повідомлення з проектом договору оренди, перевіряє його на відповідність вимогам закону, узгоджує з орендарем (за необхідності) істотні умови договору і в разі відсутності заперечень укладає договір оренди.</w:t>
      </w:r>
      <w:r w:rsidRPr="006D36EC">
        <w:rPr>
          <w:rFonts w:ascii="Times New Roman" w:hAnsi="Times New Roman"/>
          <w:color w:val="333333"/>
          <w:sz w:val="24"/>
          <w:szCs w:val="24"/>
          <w:shd w:val="clear" w:color="auto" w:fill="FFFFFF"/>
          <w:lang w:val="ru-RU" w:eastAsia="ru-RU"/>
        </w:rPr>
        <w:t> </w:t>
      </w:r>
    </w:p>
    <w:p w:rsidR="002D1019" w:rsidRPr="006D36EC" w:rsidRDefault="002D1019" w:rsidP="006D36EC">
      <w:pPr>
        <w:spacing w:after="0" w:line="240" w:lineRule="auto"/>
        <w:ind w:firstLine="567"/>
        <w:jc w:val="both"/>
        <w:rPr>
          <w:rFonts w:ascii="Times New Roman" w:hAnsi="Times New Roman"/>
          <w:color w:val="333333"/>
          <w:sz w:val="24"/>
          <w:szCs w:val="24"/>
          <w:lang w:val="ru-RU" w:eastAsia="uk-UA"/>
        </w:rPr>
      </w:pPr>
    </w:p>
    <w:p w:rsidR="002D1019" w:rsidRPr="006D36EC" w:rsidRDefault="002D1019" w:rsidP="000B3F56">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ОРЕНДНА ПЛАТА</w:t>
      </w:r>
    </w:p>
    <w:p w:rsidR="002D1019" w:rsidRPr="006D36EC" w:rsidRDefault="002D1019" w:rsidP="006D36EC">
      <w:pPr>
        <w:shd w:val="clear" w:color="auto" w:fill="FFFFFF"/>
        <w:autoSpaceDE w:val="0"/>
        <w:autoSpaceDN w:val="0"/>
        <w:adjustRightInd w:val="0"/>
        <w:spacing w:after="0" w:line="240" w:lineRule="auto"/>
        <w:ind w:firstLine="540"/>
        <w:jc w:val="both"/>
        <w:rPr>
          <w:rFonts w:ascii="Times New Roman" w:hAnsi="Times New Roman"/>
          <w:b/>
          <w:i/>
          <w:sz w:val="24"/>
          <w:szCs w:val="24"/>
          <w:u w:val="single"/>
        </w:rPr>
      </w:pPr>
      <w:r w:rsidRPr="006D36EC">
        <w:rPr>
          <w:rFonts w:ascii="Times New Roman" w:hAnsi="Times New Roman"/>
          <w:sz w:val="24"/>
          <w:szCs w:val="24"/>
        </w:rPr>
        <w:t xml:space="preserve">9. </w:t>
      </w:r>
      <w:proofErr w:type="spellStart"/>
      <w:r w:rsidRPr="006D36EC">
        <w:rPr>
          <w:rFonts w:ascii="Times New Roman" w:hAnsi="Times New Roman"/>
          <w:sz w:val="24"/>
          <w:szCs w:val="24"/>
          <w:lang w:val="ru-RU"/>
        </w:rPr>
        <w:t>Орендна</w:t>
      </w:r>
      <w:proofErr w:type="spellEnd"/>
      <w:r w:rsidRPr="006D36EC">
        <w:rPr>
          <w:rFonts w:ascii="Times New Roman" w:hAnsi="Times New Roman"/>
          <w:sz w:val="24"/>
          <w:szCs w:val="24"/>
          <w:lang w:val="ru-RU"/>
        </w:rPr>
        <w:t xml:space="preserve"> плата вноситься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грошовій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формі</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національній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валюті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України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Розмір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 </w:t>
      </w:r>
      <w:proofErr w:type="spellStart"/>
      <w:r w:rsidRPr="006D36EC">
        <w:rPr>
          <w:rFonts w:ascii="Times New Roman" w:hAnsi="Times New Roman"/>
          <w:sz w:val="24"/>
          <w:szCs w:val="24"/>
          <w:lang w:val="ru-RU"/>
        </w:rPr>
        <w:t>визначається</w:t>
      </w:r>
      <w:proofErr w:type="spellEnd"/>
      <w:r w:rsidRPr="006D36EC">
        <w:rPr>
          <w:rFonts w:ascii="Times New Roman" w:hAnsi="Times New Roman"/>
          <w:sz w:val="24"/>
          <w:szCs w:val="24"/>
          <w:lang w:val="ru-RU"/>
        </w:rPr>
        <w:t xml:space="preserve"> за результатами </w:t>
      </w:r>
      <w:proofErr w:type="spellStart"/>
      <w:r w:rsidRPr="006D36EC">
        <w:rPr>
          <w:rFonts w:ascii="Times New Roman" w:hAnsi="Times New Roman"/>
          <w:sz w:val="24"/>
          <w:szCs w:val="24"/>
          <w:lang w:val="ru-RU"/>
        </w:rPr>
        <w:t>земельних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торгів</w:t>
      </w:r>
      <w:proofErr w:type="spellEnd"/>
      <w:r w:rsidRPr="006D36EC">
        <w:rPr>
          <w:rFonts w:ascii="Times New Roman" w:hAnsi="Times New Roman"/>
          <w:sz w:val="24"/>
          <w:szCs w:val="24"/>
          <w:lang w:val="ru-RU"/>
        </w:rPr>
        <w:t xml:space="preserve"> (</w:t>
      </w:r>
      <w:r w:rsidRPr="006D36EC">
        <w:rPr>
          <w:rFonts w:ascii="Times New Roman" w:hAnsi="Times New Roman"/>
          <w:i/>
          <w:sz w:val="24"/>
          <w:szCs w:val="24"/>
          <w:lang w:val="ru-RU"/>
        </w:rPr>
        <w:t xml:space="preserve">протокол №__ </w:t>
      </w:r>
      <w:proofErr w:type="spellStart"/>
      <w:r w:rsidRPr="006D36EC">
        <w:rPr>
          <w:rFonts w:ascii="Times New Roman" w:hAnsi="Times New Roman"/>
          <w:i/>
          <w:sz w:val="24"/>
          <w:szCs w:val="24"/>
          <w:lang w:val="ru-RU"/>
        </w:rPr>
        <w:t>земельних</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торгів</w:t>
      </w:r>
      <w:proofErr w:type="spellEnd"/>
      <w:r w:rsidRPr="006D36EC">
        <w:rPr>
          <w:rFonts w:ascii="Times New Roman" w:hAnsi="Times New Roman"/>
          <w:i/>
          <w:sz w:val="24"/>
          <w:szCs w:val="24"/>
          <w:lang w:val="ru-RU"/>
        </w:rPr>
        <w:t xml:space="preserve"> у </w:t>
      </w:r>
      <w:proofErr w:type="spellStart"/>
      <w:r w:rsidRPr="006D36EC">
        <w:rPr>
          <w:rFonts w:ascii="Times New Roman" w:hAnsi="Times New Roman"/>
          <w:i/>
          <w:sz w:val="24"/>
          <w:szCs w:val="24"/>
          <w:lang w:val="ru-RU"/>
        </w:rPr>
        <w:t>формі</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аукціону</w:t>
      </w:r>
      <w:proofErr w:type="spellEnd"/>
      <w:r w:rsidRPr="006D36EC">
        <w:rPr>
          <w:rFonts w:ascii="Times New Roman" w:hAnsi="Times New Roman"/>
          <w:i/>
          <w:sz w:val="24"/>
          <w:szCs w:val="24"/>
          <w:lang w:val="ru-RU"/>
        </w:rPr>
        <w:t xml:space="preserve"> з продажу права </w:t>
      </w:r>
      <w:proofErr w:type="spellStart"/>
      <w:r w:rsidRPr="006D36EC">
        <w:rPr>
          <w:rFonts w:ascii="Times New Roman" w:hAnsi="Times New Roman"/>
          <w:i/>
          <w:sz w:val="24"/>
          <w:szCs w:val="24"/>
          <w:lang w:val="ru-RU"/>
        </w:rPr>
        <w:t>оренди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земельної</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ділянки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від</w:t>
      </w:r>
      <w:proofErr w:type="spellEnd"/>
      <w:r w:rsidRPr="006D36EC">
        <w:rPr>
          <w:rFonts w:ascii="Times New Roman" w:hAnsi="Times New Roman"/>
          <w:i/>
          <w:sz w:val="24"/>
          <w:szCs w:val="24"/>
        </w:rPr>
        <w:t xml:space="preserve">_________ </w:t>
      </w:r>
      <w:r w:rsidRPr="006D36EC">
        <w:rPr>
          <w:rFonts w:ascii="Times New Roman" w:hAnsi="Times New Roman"/>
          <w:sz w:val="24"/>
          <w:szCs w:val="24"/>
          <w:lang w:val="ru-RU"/>
        </w:rPr>
        <w:t xml:space="preserve">) і становить </w:t>
      </w:r>
      <w:r w:rsidRPr="006D36EC">
        <w:rPr>
          <w:rFonts w:ascii="Times New Roman" w:hAnsi="Times New Roman"/>
          <w:i/>
          <w:sz w:val="24"/>
          <w:szCs w:val="24"/>
        </w:rPr>
        <w:t>_____ грн.___</w:t>
      </w:r>
      <w:proofErr w:type="spellStart"/>
      <w:r w:rsidRPr="006D36EC">
        <w:rPr>
          <w:rFonts w:ascii="Times New Roman" w:hAnsi="Times New Roman"/>
          <w:i/>
          <w:sz w:val="24"/>
          <w:szCs w:val="24"/>
        </w:rPr>
        <w:t>коп</w:t>
      </w:r>
      <w:proofErr w:type="spellEnd"/>
      <w:r w:rsidRPr="006D36EC">
        <w:rPr>
          <w:rFonts w:ascii="Times New Roman" w:hAnsi="Times New Roman"/>
          <w:i/>
          <w:sz w:val="24"/>
          <w:szCs w:val="24"/>
        </w:rPr>
        <w:t>. (  ___   грн. ____ коп.) в рік на рахунок</w:t>
      </w:r>
      <w:r w:rsidRPr="006D36EC">
        <w:rPr>
          <w:rFonts w:ascii="Times New Roman" w:hAnsi="Times New Roman"/>
          <w:b/>
          <w:i/>
          <w:sz w:val="24"/>
          <w:szCs w:val="24"/>
        </w:rPr>
        <w:t xml:space="preserve">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2D1019" w:rsidRPr="006D36EC" w:rsidRDefault="002D1019"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10. Обчислення розміру орендної плати за земельні ділянки державної або комунальної власності здійснюється з урахуванням їх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2D1019" w:rsidRPr="006D36EC" w:rsidRDefault="002D1019"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11. Орендна плата за перший рік оренди підлягає сплаті орендарем у порядку та строки визначені Кабінетом Міністрів України.</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Відповідно до ч. 21 ст.137 Земельного кодексу України, гарантійний внесок, сплачений до початку торгів (за вирахуванням винагороди оператора електронного майданчика, через який учасник став переможцем електронних торгів) зараховується до сплати річної орендної плати.</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b/>
          <w:i/>
          <w:sz w:val="24"/>
          <w:szCs w:val="24"/>
          <w:highlight w:val="yellow"/>
          <w:u w:val="single"/>
        </w:rPr>
      </w:pPr>
      <w:r w:rsidRPr="006D36EC">
        <w:rPr>
          <w:rFonts w:ascii="Times New Roman" w:hAnsi="Times New Roman"/>
          <w:sz w:val="24"/>
          <w:szCs w:val="24"/>
        </w:rPr>
        <w:t xml:space="preserve"> Орендар доплачує за перший рік оренди земельної ділянки в сумі ______грн.___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(______ грн.______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xml:space="preserve">.)  без ПДВ, яка перераховується на розрахунковий рахунок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Орендна плата за наступні роки оренди земельної ділянки перераховується Орендарем відповідно до Податкового кодексу України.</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12. Орендна плата Орендарем вноситься виключно в грошовій формі.</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lastRenderedPageBreak/>
        <w:t xml:space="preserve">13. Розмір орендної плати переглядається </w:t>
      </w:r>
      <w:r w:rsidRPr="006D36EC">
        <w:rPr>
          <w:rFonts w:ascii="Times New Roman" w:hAnsi="Times New Roman"/>
          <w:b/>
          <w:i/>
          <w:sz w:val="24"/>
          <w:szCs w:val="24"/>
          <w:u w:val="single"/>
        </w:rPr>
        <w:t xml:space="preserve">щорічно </w:t>
      </w:r>
      <w:r w:rsidRPr="006D36EC">
        <w:rPr>
          <w:rFonts w:ascii="Times New Roman" w:hAnsi="Times New Roman"/>
          <w:sz w:val="24"/>
          <w:szCs w:val="24"/>
        </w:rPr>
        <w:t>у разі:</w:t>
      </w:r>
    </w:p>
    <w:p w:rsidR="002D1019" w:rsidRPr="006D36EC" w:rsidRDefault="002D1019" w:rsidP="006D36EC">
      <w:pPr>
        <w:widowControl w:val="0"/>
        <w:autoSpaceDE w:val="0"/>
        <w:autoSpaceDN w:val="0"/>
        <w:adjustRightInd w:val="0"/>
        <w:spacing w:after="0" w:line="240" w:lineRule="auto"/>
        <w:ind w:left="4248" w:firstLine="708"/>
        <w:jc w:val="both"/>
        <w:rPr>
          <w:rFonts w:ascii="Times New Roman" w:hAnsi="Times New Roman"/>
          <w:sz w:val="14"/>
          <w:szCs w:val="14"/>
        </w:rPr>
      </w:pPr>
      <w:r w:rsidRPr="006D36EC">
        <w:rPr>
          <w:rFonts w:ascii="Times New Roman" w:hAnsi="Times New Roman"/>
          <w:sz w:val="14"/>
          <w:szCs w:val="14"/>
        </w:rPr>
        <w:t xml:space="preserve"> (періодичність)</w:t>
      </w:r>
      <w:r w:rsidRPr="006D36EC">
        <w:rPr>
          <w:rFonts w:ascii="Times New Roman" w:hAnsi="Times New Roman"/>
          <w:b/>
          <w:i/>
          <w:sz w:val="14"/>
          <w:szCs w:val="14"/>
        </w:rPr>
        <w:t xml:space="preserve"> </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умов господарювання, передбачених договором;</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граничних розмірів орендної плати, визначених Податковим кодексом України, підвищення цін, тарифів, зміни коефіцієнтів індексації, визначених законодавством;</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погіршення стану орендованої земельної ділянки не з вини Орендаря, що підтверджено документами;</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нормативної грошової оцінки орендованої  земельної ділянки (у такому випадку Орендар самостійно обчислює розмір орендної плати на підставі витягу з технічної документації про нормативну грошову оцінку і додаткова угода до договору оренди щодо зміни розміру орендної плати не укладається);</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 інших випадках, передбачених законом.</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14. У разі невнесення орендної плати у строки, визначені цим договором:</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r w:rsidRPr="006D36EC">
        <w:rPr>
          <w:rFonts w:ascii="Times New Roman" w:hAnsi="Times New Roman"/>
          <w:b/>
          <w:i/>
          <w:sz w:val="24"/>
          <w:szCs w:val="24"/>
          <w:u w:val="single"/>
        </w:rPr>
        <w:t>у 10-денний строк сплачується штраф у розмірі 100 відсотків річної орендної плати, встановленої цим договором;</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6D36EC">
        <w:rPr>
          <w:rFonts w:ascii="Times New Roman" w:hAnsi="Times New Roman"/>
          <w:sz w:val="24"/>
          <w:szCs w:val="24"/>
        </w:rPr>
        <w:t xml:space="preserve">- </w:t>
      </w:r>
      <w:r w:rsidRPr="006D36EC">
        <w:rPr>
          <w:rFonts w:ascii="Times New Roman" w:hAnsi="Times New Roman"/>
          <w:b/>
          <w:i/>
          <w:sz w:val="24"/>
          <w:szCs w:val="24"/>
          <w:u w:val="single"/>
        </w:rPr>
        <w:t>стягується пеня у розмірі 0,1 відсотка несплаченої суми за кожний день прострочення;</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p>
    <w:p w:rsidR="002D1019" w:rsidRPr="006D36EC" w:rsidRDefault="002D1019"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ВИКОРИСТАННЯ ЗЕМЕЛЬНОЇ ДІЛЯНКИ</w:t>
      </w:r>
    </w:p>
    <w:p w:rsidR="002D1019" w:rsidRPr="006D36EC" w:rsidRDefault="002D1019"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052A7A" w:rsidRPr="00567086" w:rsidRDefault="00052A7A" w:rsidP="00052A7A">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567086">
        <w:rPr>
          <w:rFonts w:ascii="Times New Roman" w:hAnsi="Times New Roman"/>
          <w:sz w:val="24"/>
          <w:szCs w:val="24"/>
        </w:rPr>
        <w:t xml:space="preserve">15. Земельна ділянка передається в оренду </w:t>
      </w:r>
      <w:r w:rsidRPr="00567086">
        <w:rPr>
          <w:rFonts w:ascii="Times New Roman" w:hAnsi="Times New Roman"/>
          <w:b/>
          <w:bCs/>
          <w:i/>
          <w:sz w:val="24"/>
          <w:szCs w:val="24"/>
          <w:u w:val="single"/>
        </w:rPr>
        <w:t xml:space="preserve">для розміщення старту </w:t>
      </w:r>
      <w:proofErr w:type="spellStart"/>
      <w:r w:rsidRPr="00567086">
        <w:rPr>
          <w:rFonts w:ascii="Times New Roman" w:hAnsi="Times New Roman"/>
          <w:b/>
          <w:bCs/>
          <w:i/>
          <w:sz w:val="24"/>
          <w:szCs w:val="24"/>
          <w:u w:val="single"/>
        </w:rPr>
        <w:t>електросамокатів</w:t>
      </w:r>
      <w:proofErr w:type="spellEnd"/>
      <w:r w:rsidRPr="00567086">
        <w:rPr>
          <w:rFonts w:ascii="Times New Roman" w:hAnsi="Times New Roman"/>
          <w:b/>
          <w:i/>
          <w:sz w:val="24"/>
          <w:szCs w:val="24"/>
          <w:u w:val="single"/>
          <w:shd w:val="clear" w:color="auto" w:fill="FFFFFF"/>
          <w:lang w:eastAsia="ru-RU"/>
        </w:rPr>
        <w:t>.</w:t>
      </w:r>
    </w:p>
    <w:p w:rsidR="002D1019" w:rsidRPr="00567086" w:rsidRDefault="002D1019" w:rsidP="00D165CA">
      <w:pPr>
        <w:tabs>
          <w:tab w:val="left" w:pos="851"/>
        </w:tabs>
        <w:spacing w:after="0" w:line="240" w:lineRule="auto"/>
        <w:ind w:right="99" w:firstLine="567"/>
        <w:jc w:val="both"/>
        <w:rPr>
          <w:rFonts w:ascii="Times New Roman" w:hAnsi="Times New Roman"/>
          <w:b/>
          <w:i/>
          <w:sz w:val="24"/>
          <w:szCs w:val="24"/>
          <w:u w:val="single"/>
        </w:rPr>
      </w:pPr>
      <w:r w:rsidRPr="00567086">
        <w:rPr>
          <w:rFonts w:ascii="Times New Roman" w:hAnsi="Times New Roman"/>
          <w:sz w:val="24"/>
          <w:szCs w:val="24"/>
        </w:rPr>
        <w:t xml:space="preserve">16. Цільове призначення земельної ділянки: </w:t>
      </w:r>
      <w:r w:rsidRPr="00567086">
        <w:rPr>
          <w:rFonts w:ascii="Times New Roman" w:hAnsi="Times New Roman"/>
          <w:b/>
          <w:i/>
          <w:sz w:val="24"/>
          <w:szCs w:val="24"/>
          <w:u w:val="single"/>
        </w:rPr>
        <w:t xml:space="preserve">згідно класифікації видів цільового призначення земельних ділянок – </w:t>
      </w:r>
      <w:r w:rsidRPr="00567086">
        <w:rPr>
          <w:rFonts w:ascii="Times New Roman" w:hAnsi="Times New Roman"/>
          <w:b/>
          <w:sz w:val="24"/>
          <w:szCs w:val="24"/>
          <w:u w:val="single"/>
        </w:rPr>
        <w:t>«</w:t>
      </w:r>
      <w:r w:rsidRPr="00567086">
        <w:rPr>
          <w:rFonts w:ascii="Times New Roman" w:hAnsi="Times New Roman"/>
          <w:b/>
          <w:i/>
          <w:sz w:val="24"/>
          <w:szCs w:val="24"/>
          <w:u w:val="single"/>
        </w:rPr>
        <w:t xml:space="preserve">код КВЦПЗД – </w:t>
      </w:r>
      <w:r w:rsidRPr="00567086">
        <w:rPr>
          <w:rFonts w:ascii="Times New Roman" w:hAnsi="Times New Roman"/>
          <w:b/>
          <w:i/>
          <w:color w:val="000000"/>
          <w:sz w:val="24"/>
          <w:szCs w:val="24"/>
          <w:u w:val="single"/>
          <w:shd w:val="clear" w:color="auto" w:fill="FFFFFF"/>
          <w:lang w:eastAsia="ru-RU"/>
        </w:rPr>
        <w:t xml:space="preserve">02.09 – </w:t>
      </w:r>
      <w:r w:rsidRPr="00567086">
        <w:rPr>
          <w:rFonts w:ascii="Times New Roman" w:hAnsi="Times New Roman"/>
          <w:b/>
          <w:bCs/>
          <w:i/>
          <w:sz w:val="24"/>
          <w:szCs w:val="24"/>
          <w:u w:val="single"/>
        </w:rPr>
        <w:t>для будівництва і обслуговування паркінгів та автостоянок на землях житлової та громадської забудови</w:t>
      </w:r>
      <w:r w:rsidRPr="00567086">
        <w:rPr>
          <w:rFonts w:ascii="Times New Roman" w:hAnsi="Times New Roman"/>
          <w:b/>
          <w:i/>
          <w:sz w:val="24"/>
          <w:szCs w:val="24"/>
          <w:u w:val="single"/>
        </w:rPr>
        <w:t>».</w:t>
      </w:r>
    </w:p>
    <w:p w:rsidR="002D1019" w:rsidRPr="006D36EC" w:rsidRDefault="002D1019" w:rsidP="00D165CA">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17. Умови збереження стану об’єкта оренди:</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Орендар несе відповідальність за неналежне використання земельної ділянки та погіршення її стану;</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разі погіршення Орендарем корисних властивостей орендованої земельної ділянки, пов’язаних із зміною її стану, Орендодавець має право на відшкодування збитків.</w:t>
      </w:r>
    </w:p>
    <w:p w:rsidR="002D1019" w:rsidRPr="006D36EC" w:rsidRDefault="002D1019"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2D1019" w:rsidRPr="006D36EC" w:rsidRDefault="002D1019" w:rsidP="00B23988">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ПОВЕРНЕННЯ ЗЕМЕЛЬНОЇ ДІЛЯНКИ</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18.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 1993 р., № 10, ст. 193);</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19. Поліпшення стану земельної ділянки, проведені орендарем за письмовою згодою з орендодавцем землі, підлягає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20. Поліпшення стану земельної ділянки, проведені Орендарем, не підлягають </w:t>
      </w:r>
      <w:r w:rsidRPr="006D36EC">
        <w:rPr>
          <w:rFonts w:ascii="Times New Roman" w:hAnsi="Times New Roman"/>
          <w:sz w:val="24"/>
          <w:szCs w:val="24"/>
        </w:rPr>
        <w:lastRenderedPageBreak/>
        <w:t>відшкодуванню.</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21. Орендар має право на відшкодування збитків, заподіяних унаслідок невиконання Орендодавцем зобов’язань, передбачених цим договором.</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Збитками вважаються:</w:t>
      </w:r>
    </w:p>
    <w:p w:rsidR="002D1019" w:rsidRPr="006D36EC" w:rsidRDefault="002D1019"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2D1019" w:rsidRPr="006D36EC" w:rsidRDefault="002D1019"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доходи, які Орендар міг би реально отримати в разі належного виконання Орендодавцем умов договору.</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22. Розмір фактичних витрат Орендаря визначається на підставі документально підтверджених даних.</w:t>
      </w:r>
    </w:p>
    <w:p w:rsidR="002D1019" w:rsidRDefault="002D1019" w:rsidP="006D36EC">
      <w:pPr>
        <w:widowControl w:val="0"/>
        <w:autoSpaceDE w:val="0"/>
        <w:autoSpaceDN w:val="0"/>
        <w:adjustRightInd w:val="0"/>
        <w:spacing w:after="0" w:line="240" w:lineRule="auto"/>
        <w:ind w:left="1418"/>
        <w:jc w:val="center"/>
        <w:rPr>
          <w:rFonts w:ascii="Times New Roman" w:hAnsi="Times New Roman"/>
          <w:sz w:val="24"/>
          <w:szCs w:val="24"/>
        </w:rPr>
      </w:pPr>
    </w:p>
    <w:p w:rsidR="002D1019" w:rsidRPr="006D36EC" w:rsidRDefault="002D1019" w:rsidP="006D36EC">
      <w:pPr>
        <w:widowControl w:val="0"/>
        <w:autoSpaceDE w:val="0"/>
        <w:autoSpaceDN w:val="0"/>
        <w:adjustRightInd w:val="0"/>
        <w:spacing w:after="0" w:line="240" w:lineRule="auto"/>
        <w:ind w:left="1418"/>
        <w:jc w:val="center"/>
        <w:rPr>
          <w:rFonts w:ascii="Times New Roman" w:hAnsi="Times New Roman"/>
          <w:b/>
          <w:bCs/>
          <w:sz w:val="24"/>
          <w:szCs w:val="24"/>
        </w:rPr>
      </w:pPr>
      <w:r w:rsidRPr="006D36EC">
        <w:rPr>
          <w:rFonts w:ascii="Times New Roman" w:hAnsi="Times New Roman"/>
          <w:b/>
          <w:bCs/>
          <w:sz w:val="24"/>
          <w:szCs w:val="24"/>
        </w:rPr>
        <w:t>ОБМЕЖЕННЯ (ОБТЯЖЕННЯ) ЩОДО ВИКОРИСТАННЯ ЗЕМЕЛЬНОЇ ДІЛЯНКИ</w:t>
      </w:r>
    </w:p>
    <w:p w:rsidR="002D1019" w:rsidRPr="006D36EC" w:rsidRDefault="002D1019" w:rsidP="006D36EC">
      <w:pPr>
        <w:widowControl w:val="0"/>
        <w:autoSpaceDE w:val="0"/>
        <w:autoSpaceDN w:val="0"/>
        <w:adjustRightInd w:val="0"/>
        <w:spacing w:after="0" w:line="240" w:lineRule="auto"/>
        <w:ind w:firstLine="567"/>
        <w:rPr>
          <w:rFonts w:ascii="Times New Roman" w:hAnsi="Times New Roman"/>
          <w:b/>
          <w:bCs/>
          <w:sz w:val="24"/>
          <w:szCs w:val="24"/>
        </w:rPr>
      </w:pPr>
    </w:p>
    <w:p w:rsidR="002D1019" w:rsidRPr="002D16AB" w:rsidRDefault="002D1019" w:rsidP="002D16AB">
      <w:pPr>
        <w:pStyle w:val="Standard"/>
        <w:ind w:left="45" w:right="90" w:firstLine="522"/>
        <w:jc w:val="both"/>
        <w:rPr>
          <w:i/>
          <w:color w:val="000000"/>
          <w:lang w:val="uk-UA"/>
        </w:rPr>
      </w:pPr>
      <w:r w:rsidRPr="006D36EC">
        <w:t>23</w:t>
      </w:r>
      <w:r w:rsidRPr="006E5F4C">
        <w:t>.</w:t>
      </w:r>
      <w:r w:rsidRPr="00111082">
        <w:rPr>
          <w:rFonts w:cs="Times New Roman"/>
          <w:i/>
          <w:color w:val="000000"/>
          <w:lang w:val="uk-UA"/>
        </w:rPr>
        <w:t xml:space="preserve"> </w:t>
      </w:r>
      <w:r w:rsidRPr="00061396">
        <w:rPr>
          <w:color w:val="000000"/>
          <w:lang w:val="uk-UA"/>
        </w:rPr>
        <w:t>На орендовану земельну ділянку  встановлено обмеження (обтяження</w:t>
      </w:r>
      <w:r>
        <w:rPr>
          <w:color w:val="000000"/>
          <w:lang w:val="uk-UA"/>
        </w:rPr>
        <w:t>): другий пояс зони санітарно охорони джерел та об</w:t>
      </w:r>
      <w:r>
        <w:rPr>
          <w:color w:val="000000"/>
          <w:lang w:val="ru-RU"/>
        </w:rPr>
        <w:t>'</w:t>
      </w:r>
      <w:proofErr w:type="spellStart"/>
      <w:r>
        <w:rPr>
          <w:color w:val="000000"/>
          <w:lang w:val="uk-UA"/>
        </w:rPr>
        <w:t>єктів</w:t>
      </w:r>
      <w:proofErr w:type="spellEnd"/>
      <w:r>
        <w:rPr>
          <w:color w:val="000000"/>
          <w:lang w:val="uk-UA"/>
        </w:rPr>
        <w:t xml:space="preserve"> централізовано питного водопостачання (код 02.01.2),  інші права третіх осіб не</w:t>
      </w:r>
      <w:r w:rsidRPr="00061396">
        <w:rPr>
          <w:color w:val="000000"/>
          <w:lang w:val="uk-UA"/>
        </w:rPr>
        <w:t xml:space="preserve"> встановлено</w:t>
      </w:r>
      <w:r>
        <w:rPr>
          <w:color w:val="000000"/>
          <w:lang w:val="uk-UA"/>
        </w:rPr>
        <w:t>.</w:t>
      </w:r>
    </w:p>
    <w:p w:rsidR="002D1019" w:rsidRPr="006D36EC" w:rsidRDefault="002D1019" w:rsidP="001E4DFF">
      <w:pPr>
        <w:spacing w:after="0" w:line="240" w:lineRule="auto"/>
        <w:ind w:firstLine="510"/>
        <w:jc w:val="both"/>
        <w:rPr>
          <w:rFonts w:ascii="Times New Roman" w:hAnsi="Times New Roman"/>
          <w:sz w:val="24"/>
          <w:szCs w:val="24"/>
        </w:rPr>
      </w:pPr>
      <w:r w:rsidRPr="006D36EC">
        <w:rPr>
          <w:rFonts w:ascii="Times New Roman" w:hAnsi="Times New Roman"/>
          <w:sz w:val="24"/>
          <w:szCs w:val="24"/>
        </w:rPr>
        <w:t>24. Передача в оренду земельної ділянки не є підставою для припинення або зміни обмежень (обтяжень) та інших прав третіх осіб на цю ділянку.</w:t>
      </w:r>
    </w:p>
    <w:p w:rsidR="002D1019" w:rsidRPr="006D36EC" w:rsidRDefault="002D1019"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2D1019" w:rsidRPr="006D36EC" w:rsidRDefault="002D1019"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ІНШІ ПРАВА ТА ОБОВ’ЯЗКИ СТОРІН</w:t>
      </w:r>
    </w:p>
    <w:p w:rsidR="002D1019" w:rsidRPr="006D36EC" w:rsidRDefault="002D1019"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25. Права </w:t>
      </w:r>
      <w:r w:rsidRPr="006D36EC">
        <w:rPr>
          <w:rFonts w:ascii="Times New Roman" w:hAnsi="Times New Roman"/>
          <w:i/>
          <w:sz w:val="24"/>
          <w:szCs w:val="24"/>
        </w:rPr>
        <w:t>Орендодавця</w:t>
      </w:r>
      <w:r w:rsidRPr="006D36EC">
        <w:rPr>
          <w:rFonts w:ascii="Times New Roman" w:hAnsi="Times New Roman"/>
          <w:sz w:val="24"/>
          <w:szCs w:val="24"/>
        </w:rPr>
        <w:t>:</w:t>
      </w:r>
    </w:p>
    <w:p w:rsidR="002D1019" w:rsidRPr="006D36EC" w:rsidRDefault="002D1019" w:rsidP="006D36EC">
      <w:pPr>
        <w:widowControl w:val="0"/>
        <w:autoSpaceDE w:val="0"/>
        <w:autoSpaceDN w:val="0"/>
        <w:adjustRightInd w:val="0"/>
        <w:spacing w:after="0" w:line="240" w:lineRule="auto"/>
        <w:ind w:firstLine="510"/>
        <w:jc w:val="both"/>
        <w:rPr>
          <w:rFonts w:ascii="Times New Roman" w:hAnsi="Times New Roman"/>
          <w:sz w:val="24"/>
          <w:szCs w:val="24"/>
        </w:rPr>
      </w:pPr>
      <w:proofErr w:type="spellStart"/>
      <w:r w:rsidRPr="006D36EC">
        <w:rPr>
          <w:rFonts w:ascii="Times New Roman" w:hAnsi="Times New Roman"/>
          <w:sz w:val="24"/>
          <w:szCs w:val="24"/>
          <w:lang w:val="ru-RU"/>
        </w:rPr>
        <w:t>Орендодавець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має</w:t>
      </w:r>
      <w:proofErr w:type="spellEnd"/>
      <w:r w:rsidRPr="006D36EC">
        <w:rPr>
          <w:rFonts w:ascii="Times New Roman" w:hAnsi="Times New Roman"/>
          <w:sz w:val="24"/>
          <w:szCs w:val="24"/>
          <w:lang w:val="ru-RU"/>
        </w:rPr>
        <w:t xml:space="preserve"> право </w:t>
      </w:r>
      <w:proofErr w:type="spellStart"/>
      <w:r w:rsidRPr="006D36EC">
        <w:rPr>
          <w:rFonts w:ascii="Times New Roman" w:hAnsi="Times New Roman"/>
          <w:sz w:val="24"/>
          <w:szCs w:val="24"/>
          <w:lang w:val="ru-RU"/>
        </w:rPr>
        <w:t>вимагати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w:t>
      </w:r>
      <w:bookmarkStart w:id="2" w:name="o144"/>
    </w:p>
    <w:p w:rsidR="002D1019" w:rsidRPr="006D36EC" w:rsidRDefault="002D1019"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bookmarkEnd w:id="2"/>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цільовим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призначенням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згідно</w:t>
      </w:r>
      <w:proofErr w:type="spellEnd"/>
      <w:r w:rsidRPr="006D36EC">
        <w:rPr>
          <w:rFonts w:ascii="Times New Roman" w:hAnsi="Times New Roman"/>
          <w:sz w:val="24"/>
          <w:szCs w:val="24"/>
          <w:lang w:val="ru-RU"/>
        </w:rPr>
        <w:t xml:space="preserve"> з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3" w:name="o145"/>
      <w:bookmarkEnd w:id="3"/>
    </w:p>
    <w:p w:rsidR="002D1019" w:rsidRPr="006D36EC" w:rsidRDefault="002D1019"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дотримання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землекористування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додержання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державних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стандартів</w:t>
      </w:r>
      <w:proofErr w:type="spellEnd"/>
      <w:r w:rsidRPr="006D36EC">
        <w:rPr>
          <w:rFonts w:ascii="Times New Roman" w:hAnsi="Times New Roman"/>
          <w:sz w:val="24"/>
          <w:szCs w:val="24"/>
          <w:lang w:val="ru-RU"/>
        </w:rPr>
        <w:t>, норм і правил;</w:t>
      </w:r>
      <w:bookmarkStart w:id="4" w:name="o147"/>
    </w:p>
    <w:p w:rsidR="002D1019" w:rsidRPr="006D36EC" w:rsidRDefault="002D1019" w:rsidP="006D36EC">
      <w:pPr>
        <w:widowControl w:val="0"/>
        <w:autoSpaceDE w:val="0"/>
        <w:autoSpaceDN w:val="0"/>
        <w:adjustRightInd w:val="0"/>
        <w:spacing w:after="0" w:line="240" w:lineRule="auto"/>
        <w:ind w:firstLine="510"/>
        <w:jc w:val="both"/>
        <w:rPr>
          <w:rFonts w:ascii="Times New Roman" w:hAnsi="Times New Roman"/>
          <w:color w:val="333333"/>
          <w:sz w:val="24"/>
          <w:szCs w:val="24"/>
          <w:lang w:eastAsia="ru-RU"/>
        </w:rPr>
      </w:pPr>
      <w:r w:rsidRPr="006D36EC">
        <w:rPr>
          <w:rFonts w:ascii="Times New Roman" w:hAnsi="Times New Roman"/>
          <w:sz w:val="24"/>
          <w:szCs w:val="24"/>
        </w:rPr>
        <w:t>-</w:t>
      </w:r>
      <w:bookmarkEnd w:id="4"/>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своєчасного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внесення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w:t>
      </w:r>
      <w:r w:rsidRPr="006D36EC">
        <w:rPr>
          <w:rFonts w:ascii="Times New Roman" w:hAnsi="Times New Roman"/>
          <w:color w:val="333333"/>
          <w:sz w:val="20"/>
          <w:szCs w:val="20"/>
          <w:lang w:val="ru-RU" w:eastAsia="ru-RU"/>
        </w:rPr>
        <w:t xml:space="preserve"> </w:t>
      </w:r>
      <w:r w:rsidRPr="006D36EC">
        <w:rPr>
          <w:rFonts w:ascii="Times New Roman" w:hAnsi="Times New Roman"/>
          <w:color w:val="333333"/>
          <w:sz w:val="24"/>
          <w:szCs w:val="24"/>
          <w:lang w:val="ru-RU" w:eastAsia="ru-RU"/>
        </w:rPr>
        <w:t xml:space="preserve">за </w:t>
      </w:r>
      <w:proofErr w:type="spellStart"/>
      <w:r w:rsidRPr="006D36EC">
        <w:rPr>
          <w:rFonts w:ascii="Times New Roman" w:hAnsi="Times New Roman"/>
          <w:color w:val="333333"/>
          <w:sz w:val="24"/>
          <w:szCs w:val="24"/>
          <w:lang w:val="ru-RU" w:eastAsia="ru-RU"/>
        </w:rPr>
        <w:t>земельну</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ділянку</w:t>
      </w:r>
      <w:proofErr w:type="spellEnd"/>
      <w:r w:rsidRPr="006D36EC">
        <w:rPr>
          <w:rFonts w:ascii="Times New Roman" w:hAnsi="Times New Roman"/>
          <w:color w:val="333333"/>
          <w:sz w:val="24"/>
          <w:szCs w:val="24"/>
          <w:lang w:eastAsia="ru-RU"/>
        </w:rPr>
        <w:t>;</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bookmarkStart w:id="5" w:name="n153"/>
      <w:bookmarkStart w:id="6" w:name="n159"/>
      <w:bookmarkStart w:id="7" w:name="n161"/>
      <w:bookmarkEnd w:id="5"/>
      <w:bookmarkEnd w:id="6"/>
      <w:bookmarkEnd w:id="7"/>
      <w:r w:rsidRPr="006D36EC">
        <w:rPr>
          <w:rFonts w:ascii="Times New Roman" w:hAnsi="Times New Roman"/>
          <w:sz w:val="24"/>
          <w:szCs w:val="24"/>
        </w:rPr>
        <w:t>26. Обов’язки Орендодавця:</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зобов'язаний:</w:t>
      </w:r>
      <w:bookmarkStart w:id="8" w:name="o149"/>
      <w:bookmarkEnd w:id="8"/>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передати в користування земельну ділянку у стані, що відповідає умовам договору оренди;</w:t>
      </w:r>
      <w:bookmarkStart w:id="9" w:name="o150"/>
      <w:bookmarkEnd w:id="9"/>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при передачі земельної ділянки в оренду забезпечувати відповідно до закону реалізацію прав третіх осіб щодо оре</w:t>
      </w:r>
      <w:proofErr w:type="spellStart"/>
      <w:r w:rsidRPr="006D36EC">
        <w:rPr>
          <w:rFonts w:ascii="Times New Roman" w:hAnsi="Times New Roman"/>
          <w:sz w:val="24"/>
          <w:szCs w:val="24"/>
          <w:lang w:val="ru-RU"/>
        </w:rPr>
        <w:t>ндованої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w:t>
      </w:r>
      <w:bookmarkStart w:id="10" w:name="o151"/>
      <w:bookmarkEnd w:id="10"/>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не </w:t>
      </w:r>
      <w:proofErr w:type="spellStart"/>
      <w:r w:rsidRPr="006D36EC">
        <w:rPr>
          <w:rFonts w:ascii="Times New Roman" w:hAnsi="Times New Roman"/>
          <w:sz w:val="24"/>
          <w:szCs w:val="24"/>
          <w:lang w:val="ru-RU"/>
        </w:rPr>
        <w:t>вчиняти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б </w:t>
      </w:r>
      <w:proofErr w:type="spellStart"/>
      <w:r w:rsidRPr="006D36EC">
        <w:rPr>
          <w:rFonts w:ascii="Times New Roman" w:hAnsi="Times New Roman"/>
          <w:sz w:val="24"/>
          <w:szCs w:val="24"/>
          <w:lang w:val="ru-RU"/>
        </w:rPr>
        <w:t>перешкоджали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користуватися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орендованою</w:t>
      </w:r>
      <w:proofErr w:type="spellEnd"/>
      <w:r w:rsidRPr="006D36EC">
        <w:rPr>
          <w:rFonts w:ascii="Times New Roman" w:hAnsi="Times New Roman"/>
          <w:sz w:val="24"/>
          <w:szCs w:val="24"/>
          <w:lang w:val="ru-RU"/>
        </w:rPr>
        <w:t xml:space="preserve"> земельною </w:t>
      </w:r>
      <w:proofErr w:type="spellStart"/>
      <w:r w:rsidRPr="006D36EC">
        <w:rPr>
          <w:rFonts w:ascii="Times New Roman" w:hAnsi="Times New Roman"/>
          <w:sz w:val="24"/>
          <w:szCs w:val="24"/>
          <w:lang w:val="ru-RU"/>
        </w:rPr>
        <w:t>ділянкою</w:t>
      </w:r>
      <w:proofErr w:type="spellEnd"/>
      <w:r w:rsidRPr="006D36EC">
        <w:rPr>
          <w:rFonts w:ascii="Times New Roman" w:hAnsi="Times New Roman"/>
          <w:sz w:val="24"/>
          <w:szCs w:val="24"/>
          <w:lang w:val="ru-RU"/>
        </w:rPr>
        <w:t>;</w:t>
      </w:r>
      <w:bookmarkStart w:id="11" w:name="o152"/>
      <w:bookmarkEnd w:id="11"/>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відшкодувати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капітальні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витрати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пов'язані</w:t>
      </w:r>
      <w:proofErr w:type="spellEnd"/>
      <w:r w:rsidRPr="006D36EC">
        <w:rPr>
          <w:rFonts w:ascii="Times New Roman" w:hAnsi="Times New Roman"/>
          <w:sz w:val="24"/>
          <w:szCs w:val="24"/>
          <w:lang w:val="ru-RU"/>
        </w:rPr>
        <w:t xml:space="preserve"> з </w:t>
      </w:r>
      <w:proofErr w:type="spellStart"/>
      <w:r w:rsidRPr="006D36EC">
        <w:rPr>
          <w:rFonts w:ascii="Times New Roman" w:hAnsi="Times New Roman"/>
          <w:sz w:val="24"/>
          <w:szCs w:val="24"/>
          <w:lang w:val="ru-RU"/>
        </w:rPr>
        <w:t>поліпшенням</w:t>
      </w:r>
      <w:proofErr w:type="spellEnd"/>
      <w:r w:rsidRPr="006D36EC">
        <w:rPr>
          <w:rFonts w:ascii="Times New Roman" w:hAnsi="Times New Roman"/>
          <w:sz w:val="24"/>
          <w:szCs w:val="24"/>
          <w:lang w:val="ru-RU"/>
        </w:rPr>
        <w:t xml:space="preserve"> стану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яке </w:t>
      </w:r>
      <w:proofErr w:type="spellStart"/>
      <w:r w:rsidRPr="006D36EC">
        <w:rPr>
          <w:rFonts w:ascii="Times New Roman" w:hAnsi="Times New Roman"/>
          <w:sz w:val="24"/>
          <w:szCs w:val="24"/>
          <w:lang w:val="ru-RU"/>
        </w:rPr>
        <w:t>проводилося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згодою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орендодавця</w:t>
      </w:r>
      <w:proofErr w:type="spellEnd"/>
      <w:r w:rsidRPr="006D36EC">
        <w:rPr>
          <w:rFonts w:ascii="Times New Roman" w:hAnsi="Times New Roman"/>
          <w:sz w:val="24"/>
          <w:szCs w:val="24"/>
          <w:lang w:val="ru-RU"/>
        </w:rPr>
        <w:t>;</w:t>
      </w:r>
      <w:bookmarkStart w:id="12" w:name="o153"/>
      <w:bookmarkEnd w:id="12"/>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попередити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 xml:space="preserve"> про </w:t>
      </w:r>
      <w:proofErr w:type="spellStart"/>
      <w:r w:rsidRPr="006D36EC">
        <w:rPr>
          <w:rFonts w:ascii="Times New Roman" w:hAnsi="Times New Roman"/>
          <w:sz w:val="24"/>
          <w:szCs w:val="24"/>
          <w:lang w:val="ru-RU"/>
        </w:rPr>
        <w:t>особливі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властивості</w:t>
      </w:r>
      <w:proofErr w:type="spellEnd"/>
      <w:r w:rsidRPr="006D36EC">
        <w:rPr>
          <w:rFonts w:ascii="Times New Roman" w:hAnsi="Times New Roman"/>
          <w:sz w:val="24"/>
          <w:szCs w:val="24"/>
          <w:lang w:val="ru-RU"/>
        </w:rPr>
        <w:t xml:space="preserve"> та </w:t>
      </w:r>
      <w:proofErr w:type="spellStart"/>
      <w:r w:rsidRPr="006D36EC">
        <w:rPr>
          <w:rFonts w:ascii="Times New Roman" w:hAnsi="Times New Roman"/>
          <w:sz w:val="24"/>
          <w:szCs w:val="24"/>
          <w:lang w:val="ru-RU"/>
        </w:rPr>
        <w:t>недоліки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в </w:t>
      </w:r>
      <w:proofErr w:type="spellStart"/>
      <w:r w:rsidRPr="006D36EC">
        <w:rPr>
          <w:rFonts w:ascii="Times New Roman" w:hAnsi="Times New Roman"/>
          <w:sz w:val="24"/>
          <w:szCs w:val="24"/>
          <w:lang w:val="ru-RU"/>
        </w:rPr>
        <w:t>процесі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її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можуть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спричинити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небезпечні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наслідки</w:t>
      </w:r>
      <w:proofErr w:type="spellEnd"/>
      <w:r w:rsidRPr="006D36EC">
        <w:rPr>
          <w:rFonts w:ascii="Times New Roman" w:hAnsi="Times New Roman"/>
          <w:sz w:val="24"/>
          <w:szCs w:val="24"/>
          <w:lang w:val="ru-RU"/>
        </w:rPr>
        <w:t xml:space="preserve"> для </w:t>
      </w:r>
      <w:proofErr w:type="spellStart"/>
      <w:r w:rsidRPr="006D36EC">
        <w:rPr>
          <w:rFonts w:ascii="Times New Roman" w:hAnsi="Times New Roman"/>
          <w:sz w:val="24"/>
          <w:szCs w:val="24"/>
          <w:lang w:val="ru-RU"/>
        </w:rPr>
        <w:t>довкілля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або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призвести</w:t>
      </w:r>
      <w:proofErr w:type="spellEnd"/>
      <w:r w:rsidRPr="006D36EC">
        <w:rPr>
          <w:rFonts w:ascii="Times New Roman" w:hAnsi="Times New Roman"/>
          <w:sz w:val="24"/>
          <w:szCs w:val="24"/>
          <w:lang w:val="ru-RU"/>
        </w:rPr>
        <w:t xml:space="preserve"> до </w:t>
      </w:r>
      <w:proofErr w:type="spellStart"/>
      <w:r w:rsidRPr="006D36EC">
        <w:rPr>
          <w:rFonts w:ascii="Times New Roman" w:hAnsi="Times New Roman"/>
          <w:sz w:val="24"/>
          <w:szCs w:val="24"/>
          <w:lang w:val="ru-RU"/>
        </w:rPr>
        <w:t>погіршення</w:t>
      </w:r>
      <w:proofErr w:type="spellEnd"/>
      <w:r w:rsidRPr="006D36EC">
        <w:rPr>
          <w:rFonts w:ascii="Times New Roman" w:hAnsi="Times New Roman"/>
          <w:sz w:val="24"/>
          <w:szCs w:val="24"/>
          <w:lang w:val="ru-RU"/>
        </w:rPr>
        <w:t xml:space="preserve"> стану самого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13" w:name="o154"/>
      <w:bookmarkEnd w:id="13"/>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27. Права </w:t>
      </w:r>
      <w:r w:rsidRPr="006D36EC">
        <w:rPr>
          <w:rFonts w:ascii="Times New Roman" w:hAnsi="Times New Roman"/>
          <w:i/>
          <w:sz w:val="24"/>
          <w:szCs w:val="24"/>
        </w:rPr>
        <w:t>Орендаря</w:t>
      </w:r>
      <w:r w:rsidRPr="006D36EC">
        <w:rPr>
          <w:rFonts w:ascii="Times New Roman" w:hAnsi="Times New Roman"/>
          <w:sz w:val="24"/>
          <w:szCs w:val="24"/>
        </w:rPr>
        <w:t>.</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Орендар земельної ділянки має право:</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самостійно господарювати на землі з дотриманням умов договору оренди землі;</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отримувати доходи.</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28. Обов’язки Орендаря:</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proofErr w:type="spellStart"/>
      <w:r w:rsidRPr="006D36EC">
        <w:rPr>
          <w:rFonts w:ascii="Times New Roman" w:hAnsi="Times New Roman"/>
          <w:sz w:val="24"/>
          <w:szCs w:val="24"/>
          <w:lang w:val="ru-RU"/>
        </w:rPr>
        <w:t>Орендар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зобов'язаний</w:t>
      </w:r>
      <w:proofErr w:type="spellEnd"/>
      <w:r w:rsidRPr="006D36EC">
        <w:rPr>
          <w:rFonts w:ascii="Times New Roman" w:hAnsi="Times New Roman"/>
          <w:sz w:val="24"/>
          <w:szCs w:val="24"/>
          <w:lang w:val="ru-RU"/>
        </w:rPr>
        <w:t>:</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приступати</w:t>
      </w:r>
      <w:proofErr w:type="spellEnd"/>
      <w:r w:rsidRPr="006D36EC">
        <w:rPr>
          <w:rFonts w:ascii="Times New Roman" w:hAnsi="Times New Roman"/>
          <w:sz w:val="24"/>
          <w:szCs w:val="24"/>
          <w:lang w:val="ru-RU"/>
        </w:rPr>
        <w:t xml:space="preserve"> до </w:t>
      </w:r>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в строки,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землі</w:t>
      </w:r>
      <w:proofErr w:type="spellEnd"/>
      <w:r w:rsidRPr="006D36EC">
        <w:rPr>
          <w:rFonts w:ascii="Times New Roman" w:hAnsi="Times New Roman"/>
          <w:sz w:val="24"/>
          <w:szCs w:val="24"/>
          <w:lang w:val="ru-RU"/>
        </w:rPr>
        <w:t xml:space="preserve">, </w:t>
      </w:r>
      <w:r w:rsidRPr="006D36EC">
        <w:rPr>
          <w:rFonts w:ascii="Times New Roman" w:hAnsi="Times New Roman"/>
          <w:sz w:val="24"/>
          <w:szCs w:val="24"/>
        </w:rPr>
        <w:t>але не раніше державної реєстрації права оренди</w:t>
      </w:r>
      <w:r w:rsidRPr="006D36EC">
        <w:rPr>
          <w:rFonts w:ascii="Times New Roman" w:hAnsi="Times New Roman"/>
          <w:sz w:val="24"/>
          <w:szCs w:val="24"/>
          <w:lang w:val="ru-RU"/>
        </w:rPr>
        <w:t>;</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п'ятиденний строк після державної реєстрації права оренди земельної ділянки комунальної власності надати копію договору відповідному податковому органу.</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lastRenderedPageBreak/>
        <w:t xml:space="preserve">- </w:t>
      </w:r>
      <w:proofErr w:type="spellStart"/>
      <w:r w:rsidRPr="006D36EC">
        <w:rPr>
          <w:rFonts w:ascii="Times New Roman" w:hAnsi="Times New Roman"/>
          <w:sz w:val="24"/>
          <w:szCs w:val="24"/>
          <w:lang w:val="ru-RU"/>
        </w:rPr>
        <w:t>виконувати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щодо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обмеження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обтяження</w:t>
      </w:r>
      <w:proofErr w:type="spellEnd"/>
      <w:r w:rsidRPr="006D36EC">
        <w:rPr>
          <w:rFonts w:ascii="Times New Roman" w:hAnsi="Times New Roman"/>
          <w:sz w:val="24"/>
          <w:szCs w:val="24"/>
          <w:lang w:val="ru-RU"/>
        </w:rPr>
        <w:t xml:space="preserve">) в </w:t>
      </w:r>
      <w:proofErr w:type="spellStart"/>
      <w:r w:rsidRPr="006D36EC">
        <w:rPr>
          <w:rFonts w:ascii="Times New Roman" w:hAnsi="Times New Roman"/>
          <w:sz w:val="24"/>
          <w:szCs w:val="24"/>
          <w:lang w:val="ru-RU"/>
        </w:rPr>
        <w:t>обсязі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передбаченому</w:t>
      </w:r>
      <w:proofErr w:type="spellEnd"/>
      <w:r w:rsidRPr="006D36EC">
        <w:rPr>
          <w:rFonts w:ascii="Times New Roman" w:hAnsi="Times New Roman"/>
          <w:sz w:val="24"/>
          <w:szCs w:val="24"/>
          <w:lang w:val="ru-RU"/>
        </w:rPr>
        <w:t xml:space="preserve"> законом </w:t>
      </w:r>
      <w:proofErr w:type="spellStart"/>
      <w:r w:rsidRPr="006D36EC">
        <w:rPr>
          <w:rFonts w:ascii="Times New Roman" w:hAnsi="Times New Roman"/>
          <w:sz w:val="24"/>
          <w:szCs w:val="24"/>
          <w:lang w:val="ru-RU"/>
        </w:rPr>
        <w:t>або</w:t>
      </w:r>
      <w:proofErr w:type="spellEnd"/>
      <w:r w:rsidRPr="006D36EC">
        <w:rPr>
          <w:rFonts w:ascii="Times New Roman" w:hAnsi="Times New Roman"/>
          <w:sz w:val="24"/>
          <w:szCs w:val="24"/>
          <w:lang w:val="ru-RU"/>
        </w:rPr>
        <w:t xml:space="preserve">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землі</w:t>
      </w:r>
      <w:proofErr w:type="spellEnd"/>
      <w:r w:rsidRPr="006D36EC">
        <w:rPr>
          <w:rFonts w:ascii="Times New Roman" w:hAnsi="Times New Roman"/>
          <w:sz w:val="24"/>
          <w:szCs w:val="24"/>
          <w:lang w:val="ru-RU"/>
        </w:rPr>
        <w:t>;</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використовувати орендовану земельну ділянку на власний розсуд у відповідності до мети, обумовленої у договорі;</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w:t>
      </w:r>
      <w:proofErr w:type="spellEnd"/>
      <w:r w:rsidRPr="006D36EC">
        <w:rPr>
          <w:rFonts w:ascii="Times New Roman" w:hAnsi="Times New Roman"/>
          <w:sz w:val="24"/>
          <w:szCs w:val="24"/>
          <w:lang w:val="ru-RU"/>
        </w:rPr>
        <w:t xml:space="preserve"> та в </w:t>
      </w:r>
      <w:proofErr w:type="spellStart"/>
      <w:r w:rsidRPr="006D36EC">
        <w:rPr>
          <w:rFonts w:ascii="Times New Roman" w:hAnsi="Times New Roman"/>
          <w:sz w:val="24"/>
          <w:szCs w:val="24"/>
          <w:lang w:val="ru-RU"/>
        </w:rPr>
        <w:t>повному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обсязі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сплачувати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орендну</w:t>
      </w:r>
      <w:proofErr w:type="spellEnd"/>
      <w:r w:rsidRPr="006D36EC">
        <w:rPr>
          <w:rFonts w:ascii="Times New Roman" w:hAnsi="Times New Roman"/>
          <w:sz w:val="24"/>
          <w:szCs w:val="24"/>
          <w:lang w:val="ru-RU"/>
        </w:rPr>
        <w:t xml:space="preserve"> плату за </w:t>
      </w:r>
      <w:proofErr w:type="spellStart"/>
      <w:r w:rsidRPr="006D36EC">
        <w:rPr>
          <w:rFonts w:ascii="Times New Roman" w:hAnsi="Times New Roman"/>
          <w:sz w:val="24"/>
          <w:szCs w:val="24"/>
          <w:lang w:val="ru-RU"/>
        </w:rPr>
        <w:t>земельну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ділянку</w:t>
      </w:r>
      <w:proofErr w:type="spellEnd"/>
      <w:r w:rsidRPr="006D36EC">
        <w:rPr>
          <w:rFonts w:ascii="Times New Roman" w:hAnsi="Times New Roman"/>
          <w:sz w:val="24"/>
          <w:szCs w:val="24"/>
          <w:lang w:val="ru-RU"/>
        </w:rPr>
        <w:t>.</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виконувати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законодавством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вимоги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пожежної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w:t>
      </w:r>
    </w:p>
    <w:p w:rsidR="002D1019"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на вимогу Орендодавця вчасно звільнити земельну ділянку в разі суспільної необхідності;</w:t>
      </w:r>
    </w:p>
    <w:p w:rsidR="002D1019" w:rsidRPr="003109C6" w:rsidRDefault="002D1019" w:rsidP="00B1036D">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t>- відповідно до ч.24 ст. 137 Земельного кодексу України:</w:t>
      </w:r>
    </w:p>
    <w:p w:rsidR="002D1019" w:rsidRDefault="002D1019" w:rsidP="00B1036D">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3109C6">
        <w:rPr>
          <w:rFonts w:ascii="Times New Roman" w:hAnsi="Times New Roman"/>
          <w:sz w:val="24"/>
          <w:szCs w:val="24"/>
        </w:rPr>
        <w:t xml:space="preserve">відшкодувати витрати, здійсненні на підготовку Лоту до проведення земельних торгів в сумі </w:t>
      </w:r>
      <w:r w:rsidR="009C6D0E" w:rsidRPr="008C59B3">
        <w:rPr>
          <w:rStyle w:val="a9"/>
          <w:rFonts w:ascii="Times New Roman" w:hAnsi="Times New Roman"/>
          <w:b w:val="0"/>
          <w:sz w:val="26"/>
          <w:szCs w:val="26"/>
        </w:rPr>
        <w:t>4400 грн, 00 коп. (чотири тисячі чотириста грн, 00 коп.),</w:t>
      </w:r>
      <w:r w:rsidR="009C6D0E" w:rsidRPr="008C59B3">
        <w:rPr>
          <w:rStyle w:val="a9"/>
          <w:sz w:val="26"/>
          <w:szCs w:val="26"/>
        </w:rPr>
        <w:t xml:space="preserve"> </w:t>
      </w:r>
      <w:r w:rsidRPr="008C59B3">
        <w:rPr>
          <w:rFonts w:ascii="Times New Roman" w:hAnsi="Times New Roman"/>
          <w:sz w:val="24"/>
          <w:szCs w:val="24"/>
        </w:rPr>
        <w:t>згідно</w:t>
      </w:r>
      <w:r w:rsidRPr="003109C6">
        <w:rPr>
          <w:rFonts w:ascii="Times New Roman" w:hAnsi="Times New Roman"/>
          <w:sz w:val="24"/>
          <w:szCs w:val="24"/>
        </w:rPr>
        <w:t xml:space="preserve"> виставлених рахунків</w:t>
      </w:r>
      <w:r>
        <w:rPr>
          <w:rFonts w:ascii="Times New Roman" w:hAnsi="Times New Roman"/>
          <w:sz w:val="24"/>
          <w:szCs w:val="24"/>
        </w:rPr>
        <w:t>.</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p>
    <w:p w:rsidR="002D1019" w:rsidRPr="00AA72E7" w:rsidRDefault="002D1019" w:rsidP="00AA72E7">
      <w:pPr>
        <w:spacing w:after="0" w:line="240" w:lineRule="auto"/>
        <w:ind w:left="720"/>
        <w:jc w:val="center"/>
        <w:rPr>
          <w:rFonts w:ascii="Times New Roman" w:hAnsi="Times New Roman"/>
          <w:b/>
          <w:bCs/>
          <w:sz w:val="24"/>
          <w:szCs w:val="24"/>
        </w:rPr>
      </w:pPr>
      <w:r w:rsidRPr="006D36EC">
        <w:rPr>
          <w:rFonts w:ascii="Times New Roman" w:hAnsi="Times New Roman"/>
          <w:b/>
          <w:bCs/>
          <w:sz w:val="24"/>
          <w:szCs w:val="24"/>
        </w:rPr>
        <w:t>РИЗИКИ ВИПАДКОВОГО ЗНИЩЕННЯ АБО ПОШКОДЖЕННЯ ОБ’ЄКТА ОРЕНДИ ЧИ ЙОГО ЧАСТИНИ</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29. Ризик випадкового знищення або пошкодження об’єкта оренди чи його частини несе Орендар.</w:t>
      </w:r>
    </w:p>
    <w:p w:rsidR="002D1019" w:rsidRPr="00AA72E7" w:rsidRDefault="002D1019" w:rsidP="00AA72E7">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СТРАХУВАННЯ ОБ’ЄКТА ОРЕНДИ</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30. Згідно з цим договором об’єкт оренди не підлягає страхуванню на весь період дії цього договору.</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16"/>
          <w:szCs w:val="16"/>
        </w:rPr>
      </w:pPr>
    </w:p>
    <w:p w:rsidR="002D1019" w:rsidRPr="00AA72E7" w:rsidRDefault="002D1019" w:rsidP="00AA72E7">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ЗМІНА УМОВ ДОГОВОРУ І ПРИПИНЕННЯ ЙОГО ДІЇ</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31. Зміна умов договору здійснюється у письмовій формі за взаємною згодою сторін.</w:t>
      </w:r>
    </w:p>
    <w:p w:rsidR="002D1019" w:rsidRPr="006D36EC" w:rsidRDefault="002D1019" w:rsidP="006D36EC">
      <w:pPr>
        <w:widowControl w:val="0"/>
        <w:autoSpaceDE w:val="0"/>
        <w:autoSpaceDN w:val="0"/>
        <w:adjustRightInd w:val="0"/>
        <w:spacing w:after="0" w:line="240" w:lineRule="auto"/>
        <w:jc w:val="both"/>
        <w:rPr>
          <w:rFonts w:ascii="Times New Roman" w:hAnsi="Times New Roman"/>
          <w:sz w:val="24"/>
          <w:szCs w:val="24"/>
        </w:rPr>
      </w:pPr>
      <w:r w:rsidRPr="006D36EC">
        <w:rPr>
          <w:rFonts w:ascii="Times New Roman" w:hAnsi="Times New Roman"/>
          <w:sz w:val="24"/>
          <w:szCs w:val="24"/>
        </w:rPr>
        <w:t>У разі недосягнення згоди щодо зміни умов договору спір розв’язується у судовому порядку.</w:t>
      </w:r>
    </w:p>
    <w:p w:rsidR="0090748E" w:rsidRPr="00E8742E" w:rsidRDefault="0090748E" w:rsidP="0090748E">
      <w:pPr>
        <w:widowControl w:val="0"/>
        <w:autoSpaceDE w:val="0"/>
        <w:autoSpaceDN w:val="0"/>
        <w:adjustRightInd w:val="0"/>
        <w:spacing w:after="0" w:line="240" w:lineRule="auto"/>
        <w:ind w:firstLine="567"/>
        <w:jc w:val="both"/>
        <w:rPr>
          <w:rFonts w:ascii="Times New Roman" w:hAnsi="Times New Roman"/>
          <w:sz w:val="24"/>
          <w:szCs w:val="24"/>
        </w:rPr>
      </w:pPr>
      <w:r w:rsidRPr="00E8742E">
        <w:rPr>
          <w:rFonts w:ascii="Times New Roman" w:hAnsi="Times New Roman"/>
          <w:sz w:val="24"/>
          <w:szCs w:val="24"/>
        </w:rPr>
        <w:t>32. Дія договору припиняється у разі:</w:t>
      </w:r>
    </w:p>
    <w:p w:rsidR="0090748E" w:rsidRPr="00E8742E" w:rsidRDefault="0090748E" w:rsidP="0090748E">
      <w:pPr>
        <w:widowControl w:val="0"/>
        <w:autoSpaceDE w:val="0"/>
        <w:autoSpaceDN w:val="0"/>
        <w:adjustRightInd w:val="0"/>
        <w:spacing w:after="0" w:line="240" w:lineRule="auto"/>
        <w:ind w:firstLine="567"/>
        <w:jc w:val="both"/>
        <w:rPr>
          <w:rFonts w:ascii="Times New Roman" w:hAnsi="Times New Roman"/>
          <w:sz w:val="24"/>
          <w:szCs w:val="24"/>
        </w:rPr>
      </w:pPr>
      <w:r w:rsidRPr="00E8742E">
        <w:rPr>
          <w:rFonts w:ascii="Times New Roman" w:hAnsi="Times New Roman"/>
          <w:sz w:val="24"/>
          <w:szCs w:val="24"/>
        </w:rPr>
        <w:t>- закінчення строку, на який його було укладено;</w:t>
      </w:r>
    </w:p>
    <w:p w:rsidR="0090748E" w:rsidRPr="00E8742E" w:rsidRDefault="0090748E" w:rsidP="0090748E">
      <w:pPr>
        <w:widowControl w:val="0"/>
        <w:autoSpaceDE w:val="0"/>
        <w:autoSpaceDN w:val="0"/>
        <w:adjustRightInd w:val="0"/>
        <w:spacing w:after="0" w:line="240" w:lineRule="auto"/>
        <w:ind w:firstLine="567"/>
        <w:jc w:val="both"/>
        <w:rPr>
          <w:rFonts w:ascii="Times New Roman" w:hAnsi="Times New Roman"/>
          <w:sz w:val="24"/>
          <w:szCs w:val="24"/>
        </w:rPr>
      </w:pPr>
      <w:r w:rsidRPr="00E8742E">
        <w:rPr>
          <w:rFonts w:ascii="Times New Roman" w:hAnsi="Times New Roman"/>
          <w:sz w:val="24"/>
          <w:szCs w:val="24"/>
        </w:rPr>
        <w:t>- примусового відчуження земельної ділянки з мотивів суспільної необхідності в порядку, встановленому законом;</w:t>
      </w:r>
    </w:p>
    <w:p w:rsidR="0090748E" w:rsidRPr="00E8742E" w:rsidRDefault="0090748E" w:rsidP="0090748E">
      <w:pPr>
        <w:widowControl w:val="0"/>
        <w:autoSpaceDE w:val="0"/>
        <w:autoSpaceDN w:val="0"/>
        <w:adjustRightInd w:val="0"/>
        <w:spacing w:after="0" w:line="240" w:lineRule="auto"/>
        <w:ind w:firstLine="567"/>
        <w:jc w:val="both"/>
        <w:rPr>
          <w:rFonts w:ascii="Times New Roman" w:hAnsi="Times New Roman"/>
          <w:sz w:val="24"/>
          <w:szCs w:val="24"/>
        </w:rPr>
      </w:pPr>
      <w:r w:rsidRPr="00E8742E">
        <w:rPr>
          <w:rFonts w:ascii="Times New Roman" w:hAnsi="Times New Roman"/>
          <w:sz w:val="24"/>
          <w:szCs w:val="24"/>
        </w:rPr>
        <w:t>- ліквідації юридичної особи-Орендаря.</w:t>
      </w:r>
    </w:p>
    <w:p w:rsidR="0090748E" w:rsidRPr="00E8742E" w:rsidRDefault="0090748E" w:rsidP="0090748E">
      <w:pPr>
        <w:widowControl w:val="0"/>
        <w:autoSpaceDE w:val="0"/>
        <w:autoSpaceDN w:val="0"/>
        <w:adjustRightInd w:val="0"/>
        <w:spacing w:after="0" w:line="240" w:lineRule="auto"/>
        <w:ind w:firstLine="567"/>
        <w:jc w:val="both"/>
        <w:rPr>
          <w:rFonts w:ascii="Times New Roman" w:hAnsi="Times New Roman"/>
          <w:sz w:val="24"/>
          <w:szCs w:val="24"/>
        </w:rPr>
      </w:pPr>
      <w:r w:rsidRPr="00E8742E">
        <w:rPr>
          <w:rFonts w:ascii="Times New Roman" w:hAnsi="Times New Roman"/>
          <w:sz w:val="24"/>
          <w:szCs w:val="24"/>
        </w:rPr>
        <w:t>Договір припиняється також в інших випадках, передбачених законом.</w:t>
      </w:r>
    </w:p>
    <w:p w:rsidR="0090748E" w:rsidRPr="00E8742E" w:rsidRDefault="0090748E" w:rsidP="0090748E">
      <w:pPr>
        <w:widowControl w:val="0"/>
        <w:autoSpaceDE w:val="0"/>
        <w:autoSpaceDN w:val="0"/>
        <w:adjustRightInd w:val="0"/>
        <w:spacing w:after="0" w:line="240" w:lineRule="auto"/>
        <w:ind w:firstLine="567"/>
        <w:jc w:val="both"/>
        <w:rPr>
          <w:rFonts w:ascii="Times New Roman" w:hAnsi="Times New Roman"/>
          <w:sz w:val="24"/>
          <w:szCs w:val="24"/>
        </w:rPr>
      </w:pPr>
      <w:r w:rsidRPr="00E8742E">
        <w:rPr>
          <w:rFonts w:ascii="Times New Roman" w:hAnsi="Times New Roman"/>
          <w:sz w:val="24"/>
          <w:szCs w:val="24"/>
        </w:rPr>
        <w:t>33. Дія договору припиняється шляхом його розірвання за:</w:t>
      </w:r>
    </w:p>
    <w:p w:rsidR="0090748E" w:rsidRPr="00E8742E" w:rsidRDefault="0090748E" w:rsidP="0090748E">
      <w:pPr>
        <w:widowControl w:val="0"/>
        <w:autoSpaceDE w:val="0"/>
        <w:autoSpaceDN w:val="0"/>
        <w:adjustRightInd w:val="0"/>
        <w:spacing w:after="0" w:line="240" w:lineRule="auto"/>
        <w:ind w:firstLine="567"/>
        <w:jc w:val="both"/>
        <w:rPr>
          <w:rFonts w:ascii="Times New Roman" w:hAnsi="Times New Roman"/>
          <w:sz w:val="24"/>
          <w:szCs w:val="24"/>
        </w:rPr>
      </w:pPr>
      <w:r w:rsidRPr="00E8742E">
        <w:rPr>
          <w:rFonts w:ascii="Times New Roman" w:hAnsi="Times New Roman"/>
          <w:sz w:val="24"/>
          <w:szCs w:val="24"/>
        </w:rPr>
        <w:t>- взаємною згодою сторін;</w:t>
      </w:r>
    </w:p>
    <w:p w:rsidR="0090748E" w:rsidRPr="00E8742E" w:rsidRDefault="0090748E" w:rsidP="0090748E">
      <w:pPr>
        <w:widowControl w:val="0"/>
        <w:autoSpaceDE w:val="0"/>
        <w:autoSpaceDN w:val="0"/>
        <w:adjustRightInd w:val="0"/>
        <w:spacing w:after="0" w:line="240" w:lineRule="auto"/>
        <w:ind w:firstLine="567"/>
        <w:jc w:val="both"/>
        <w:rPr>
          <w:rFonts w:ascii="Times New Roman" w:hAnsi="Times New Roman"/>
          <w:sz w:val="24"/>
          <w:szCs w:val="24"/>
        </w:rPr>
      </w:pPr>
      <w:r w:rsidRPr="00E8742E">
        <w:rPr>
          <w:rFonts w:ascii="Times New Roman" w:hAnsi="Times New Roman"/>
          <w:sz w:val="24"/>
          <w:szCs w:val="24"/>
        </w:rPr>
        <w:t>- рішенням суду на вимогу однієї із сторін унаслідок невиконання другою стороною обов’язків, передбачених договором та внаслідок випадкового знищення, пошкодження орендованої земельної ділянки, яке істотно перешкоджає її використанню, а також з інших підстав, визначених законом.</w:t>
      </w:r>
    </w:p>
    <w:p w:rsidR="0090748E" w:rsidRPr="00E8742E" w:rsidRDefault="0090748E" w:rsidP="0090748E">
      <w:pPr>
        <w:widowControl w:val="0"/>
        <w:autoSpaceDE w:val="0"/>
        <w:autoSpaceDN w:val="0"/>
        <w:adjustRightInd w:val="0"/>
        <w:spacing w:after="0" w:line="240" w:lineRule="auto"/>
        <w:ind w:firstLine="567"/>
        <w:jc w:val="both"/>
        <w:rPr>
          <w:rFonts w:ascii="Times New Roman" w:hAnsi="Times New Roman"/>
          <w:sz w:val="24"/>
          <w:szCs w:val="24"/>
        </w:rPr>
      </w:pPr>
      <w:r w:rsidRPr="00E8742E">
        <w:rPr>
          <w:rFonts w:ascii="Times New Roman" w:hAnsi="Times New Roman"/>
          <w:sz w:val="24"/>
          <w:szCs w:val="24"/>
        </w:rPr>
        <w:t>34. Розірвання договору оренди землі в односторонньому порядку  допускається.</w:t>
      </w:r>
    </w:p>
    <w:p w:rsidR="0090748E" w:rsidRPr="00E8742E" w:rsidRDefault="0090748E" w:rsidP="0090748E">
      <w:pPr>
        <w:widowControl w:val="0"/>
        <w:autoSpaceDE w:val="0"/>
        <w:autoSpaceDN w:val="0"/>
        <w:adjustRightInd w:val="0"/>
        <w:spacing w:after="0" w:line="240" w:lineRule="auto"/>
        <w:ind w:firstLine="567"/>
        <w:jc w:val="both"/>
        <w:rPr>
          <w:rFonts w:ascii="Times New Roman" w:hAnsi="Times New Roman"/>
          <w:sz w:val="24"/>
          <w:szCs w:val="24"/>
        </w:rPr>
      </w:pPr>
      <w:r w:rsidRPr="00E8742E">
        <w:rPr>
          <w:rFonts w:ascii="Times New Roman" w:hAnsi="Times New Roman"/>
          <w:sz w:val="24"/>
          <w:szCs w:val="24"/>
        </w:rPr>
        <w:t>Умовами розірвання договору в односторонньому порядку є:</w:t>
      </w:r>
    </w:p>
    <w:p w:rsidR="0090748E" w:rsidRPr="00E8742E" w:rsidRDefault="0090748E" w:rsidP="0090748E">
      <w:pPr>
        <w:widowControl w:val="0"/>
        <w:autoSpaceDE w:val="0"/>
        <w:autoSpaceDN w:val="0"/>
        <w:adjustRightInd w:val="0"/>
        <w:spacing w:after="0" w:line="240" w:lineRule="auto"/>
        <w:ind w:firstLine="567"/>
        <w:jc w:val="both"/>
        <w:rPr>
          <w:rFonts w:ascii="Times New Roman" w:hAnsi="Times New Roman"/>
          <w:sz w:val="24"/>
          <w:szCs w:val="24"/>
        </w:rPr>
      </w:pPr>
      <w:r w:rsidRPr="00E8742E">
        <w:rPr>
          <w:rFonts w:ascii="Times New Roman" w:hAnsi="Times New Roman"/>
          <w:sz w:val="24"/>
          <w:szCs w:val="24"/>
        </w:rPr>
        <w:t>- несплата орендарем орендної плати терміном більше трьох місяців підряд;</w:t>
      </w:r>
    </w:p>
    <w:p w:rsidR="0090748E" w:rsidRPr="00E8742E" w:rsidRDefault="0090748E" w:rsidP="0090748E">
      <w:pPr>
        <w:widowControl w:val="0"/>
        <w:autoSpaceDE w:val="0"/>
        <w:autoSpaceDN w:val="0"/>
        <w:adjustRightInd w:val="0"/>
        <w:spacing w:after="0" w:line="240" w:lineRule="auto"/>
        <w:ind w:firstLine="567"/>
        <w:jc w:val="both"/>
        <w:rPr>
          <w:rFonts w:ascii="Times New Roman" w:hAnsi="Times New Roman"/>
          <w:sz w:val="24"/>
          <w:szCs w:val="24"/>
        </w:rPr>
      </w:pPr>
      <w:r w:rsidRPr="00E8742E">
        <w:rPr>
          <w:rFonts w:ascii="Times New Roman" w:hAnsi="Times New Roman"/>
          <w:sz w:val="24"/>
          <w:szCs w:val="24"/>
        </w:rPr>
        <w:t>- недосягнення  згоди між сторонами щодо умов, передбачених п.14 цього договору;</w:t>
      </w:r>
    </w:p>
    <w:p w:rsidR="0090748E" w:rsidRPr="00E8742E" w:rsidRDefault="0090748E" w:rsidP="0090748E">
      <w:pPr>
        <w:widowControl w:val="0"/>
        <w:autoSpaceDE w:val="0"/>
        <w:autoSpaceDN w:val="0"/>
        <w:adjustRightInd w:val="0"/>
        <w:spacing w:after="0" w:line="240" w:lineRule="auto"/>
        <w:ind w:firstLine="567"/>
        <w:jc w:val="both"/>
        <w:rPr>
          <w:rFonts w:ascii="Times New Roman" w:hAnsi="Times New Roman"/>
          <w:sz w:val="24"/>
          <w:szCs w:val="24"/>
        </w:rPr>
      </w:pPr>
      <w:r w:rsidRPr="00E8742E">
        <w:rPr>
          <w:rFonts w:ascii="Times New Roman" w:hAnsi="Times New Roman"/>
          <w:sz w:val="24"/>
          <w:szCs w:val="24"/>
        </w:rPr>
        <w:t>- передача земельної ділянки в суборенду без згоди Орендодавця;</w:t>
      </w:r>
    </w:p>
    <w:p w:rsidR="0090748E" w:rsidRPr="00E8742E" w:rsidRDefault="0090748E" w:rsidP="0090748E">
      <w:pPr>
        <w:widowControl w:val="0"/>
        <w:autoSpaceDE w:val="0"/>
        <w:autoSpaceDN w:val="0"/>
        <w:adjustRightInd w:val="0"/>
        <w:spacing w:after="0" w:line="240" w:lineRule="auto"/>
        <w:ind w:firstLine="567"/>
        <w:jc w:val="both"/>
        <w:rPr>
          <w:rFonts w:ascii="Times New Roman" w:hAnsi="Times New Roman"/>
          <w:sz w:val="24"/>
          <w:szCs w:val="24"/>
        </w:rPr>
      </w:pPr>
      <w:r w:rsidRPr="00E8742E">
        <w:rPr>
          <w:rFonts w:ascii="Times New Roman" w:hAnsi="Times New Roman"/>
          <w:sz w:val="24"/>
          <w:szCs w:val="24"/>
        </w:rPr>
        <w:t>- використання земельної ділянки не за цільовим призначенням.</w:t>
      </w:r>
    </w:p>
    <w:p w:rsidR="0090748E" w:rsidRPr="00E8742E" w:rsidRDefault="0090748E" w:rsidP="0090748E">
      <w:pPr>
        <w:widowControl w:val="0"/>
        <w:autoSpaceDE w:val="0"/>
        <w:autoSpaceDN w:val="0"/>
        <w:adjustRightInd w:val="0"/>
        <w:spacing w:after="0" w:line="240" w:lineRule="auto"/>
        <w:jc w:val="both"/>
        <w:rPr>
          <w:rFonts w:ascii="Times New Roman" w:hAnsi="Times New Roman"/>
          <w:sz w:val="24"/>
          <w:szCs w:val="24"/>
        </w:rPr>
      </w:pPr>
      <w:r w:rsidRPr="00E8742E">
        <w:rPr>
          <w:rFonts w:ascii="Times New Roman" w:hAnsi="Times New Roman"/>
          <w:sz w:val="24"/>
          <w:szCs w:val="24"/>
        </w:rPr>
        <w:t xml:space="preserve"> Розірвання договору в односторонньому порядку здійснюється за рішенням міської ради.</w:t>
      </w:r>
    </w:p>
    <w:p w:rsidR="0090748E" w:rsidRPr="00E8742E" w:rsidRDefault="0090748E" w:rsidP="0090748E">
      <w:pPr>
        <w:widowControl w:val="0"/>
        <w:autoSpaceDE w:val="0"/>
        <w:autoSpaceDN w:val="0"/>
        <w:adjustRightInd w:val="0"/>
        <w:spacing w:after="0" w:line="240" w:lineRule="auto"/>
        <w:ind w:firstLine="567"/>
        <w:jc w:val="both"/>
        <w:rPr>
          <w:rFonts w:ascii="Times New Roman" w:hAnsi="Times New Roman"/>
          <w:sz w:val="24"/>
          <w:szCs w:val="24"/>
        </w:rPr>
      </w:pPr>
      <w:r w:rsidRPr="00E8742E">
        <w:rPr>
          <w:rFonts w:ascii="Times New Roman" w:hAnsi="Times New Roman"/>
          <w:sz w:val="24"/>
          <w:szCs w:val="24"/>
        </w:rPr>
        <w:t>35. Реорганізація юридичної особи - Орендаря не є підставою для зміни умов або розірвання договору.</w:t>
      </w:r>
    </w:p>
    <w:p w:rsidR="002D1019"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p>
    <w:p w:rsidR="002D1019" w:rsidRPr="006D36EC" w:rsidRDefault="002D1019"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ВІДПОВІДАЛЬНІСТЬ СТОРІН ЗА НЕВИКОНАННЯ АБО НЕНАЛЕЖНЕ ВИКОНАННЯ ДОГОВОРУ</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36. За невиконання або неналежне виконання договору сторони несуть відповідальність відповідно до закону та цього договору.</w:t>
      </w:r>
    </w:p>
    <w:p w:rsidR="002D1019" w:rsidRPr="00B23988" w:rsidRDefault="002D1019" w:rsidP="00AA72E7">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37. Сторона, яка порушила зобов’язання, звільняється від відповідальності, якщо вона доведе, що це порушення сталося не з її вини.</w:t>
      </w:r>
    </w:p>
    <w:p w:rsidR="002D1019" w:rsidRPr="006D36EC" w:rsidRDefault="002D1019" w:rsidP="000B3F56">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lastRenderedPageBreak/>
        <w:t>ПРИКІНЦЕВІ ПОЛОЖЕННЯ</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iCs/>
          <w:sz w:val="24"/>
          <w:szCs w:val="24"/>
        </w:rPr>
      </w:pPr>
      <w:r w:rsidRPr="006D36EC">
        <w:rPr>
          <w:rFonts w:ascii="Times New Roman" w:hAnsi="Times New Roman"/>
          <w:sz w:val="24"/>
          <w:szCs w:val="24"/>
        </w:rPr>
        <w:t>38. Цей договір набирає чинності з моменту його підписання сторонами. Я</w:t>
      </w:r>
      <w:r w:rsidRPr="006D36EC">
        <w:rPr>
          <w:rFonts w:ascii="Times New Roman" w:hAnsi="Times New Roman"/>
          <w:iCs/>
          <w:sz w:val="24"/>
          <w:szCs w:val="24"/>
        </w:rPr>
        <w:t>кщо сторони домовилися про нотаріальне посвідчення договору, такий договір є укладеним з моменту його нотаріального посвідчення.</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Цей договір укладено у двох примірниках, що мають однакову юридичну силу, один з яких знаходиться в орендодавця, другий - в орендаря.</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За згодою сторін у договорі оренди землі можуть зазначатися інші умови.</w:t>
      </w:r>
    </w:p>
    <w:p w:rsidR="002D1019" w:rsidRPr="006D36EC" w:rsidRDefault="002D1019" w:rsidP="006D36EC">
      <w:pPr>
        <w:widowControl w:val="0"/>
        <w:autoSpaceDE w:val="0"/>
        <w:autoSpaceDN w:val="0"/>
        <w:adjustRightInd w:val="0"/>
        <w:spacing w:after="0" w:line="240" w:lineRule="auto"/>
        <w:ind w:firstLine="567"/>
        <w:jc w:val="both"/>
        <w:rPr>
          <w:rFonts w:ascii="Times New Roman" w:hAnsi="Times New Roman"/>
          <w:b/>
          <w:bCs/>
          <w:sz w:val="24"/>
          <w:szCs w:val="24"/>
        </w:rPr>
      </w:pPr>
      <w:r w:rsidRPr="006D36EC">
        <w:rPr>
          <w:rFonts w:ascii="Times New Roman" w:hAnsi="Times New Roman"/>
          <w:b/>
          <w:bCs/>
          <w:sz w:val="24"/>
          <w:szCs w:val="24"/>
        </w:rPr>
        <w:t>Невід’ємною частиною договору є:</w:t>
      </w:r>
    </w:p>
    <w:p w:rsidR="002D1019" w:rsidRPr="006D36EC" w:rsidRDefault="002D1019" w:rsidP="006D36EC">
      <w:pPr>
        <w:spacing w:after="0" w:line="240" w:lineRule="auto"/>
        <w:jc w:val="both"/>
        <w:rPr>
          <w:rFonts w:ascii="Times New Roman" w:hAnsi="Times New Roman"/>
          <w:sz w:val="24"/>
          <w:szCs w:val="24"/>
        </w:rPr>
      </w:pPr>
      <w:r w:rsidRPr="006D36EC">
        <w:rPr>
          <w:rFonts w:ascii="Times New Roman" w:hAnsi="Times New Roman"/>
          <w:sz w:val="24"/>
          <w:szCs w:val="24"/>
        </w:rPr>
        <w:t>- протокол №____про результати земельних торгів з продажу права оренди земельної ділянки   від ________ 20_____року.</w:t>
      </w:r>
    </w:p>
    <w:p w:rsidR="002D1019" w:rsidRPr="006D36EC" w:rsidRDefault="002D1019" w:rsidP="006D36EC">
      <w:pPr>
        <w:spacing w:after="0" w:line="240" w:lineRule="auto"/>
        <w:rPr>
          <w:rFonts w:ascii="Times New Roman" w:hAnsi="Times New Roman"/>
          <w:b/>
          <w:color w:val="000000"/>
          <w:sz w:val="24"/>
          <w:szCs w:val="24"/>
          <w:lang w:eastAsia="ru-RU"/>
        </w:rPr>
      </w:pPr>
    </w:p>
    <w:p w:rsidR="002D1019" w:rsidRPr="006D36EC" w:rsidRDefault="002D1019" w:rsidP="006D36EC">
      <w:pPr>
        <w:spacing w:after="0" w:line="240" w:lineRule="auto"/>
        <w:jc w:val="center"/>
        <w:rPr>
          <w:rFonts w:ascii="Times New Roman" w:hAnsi="Times New Roman"/>
          <w:b/>
          <w:color w:val="000000"/>
          <w:sz w:val="24"/>
          <w:szCs w:val="24"/>
          <w:lang w:eastAsia="ru-RU"/>
        </w:rPr>
      </w:pPr>
      <w:r w:rsidRPr="006D36EC">
        <w:rPr>
          <w:rFonts w:ascii="Times New Roman" w:hAnsi="Times New Roman"/>
          <w:b/>
          <w:color w:val="000000"/>
          <w:sz w:val="24"/>
          <w:szCs w:val="24"/>
          <w:lang w:eastAsia="ru-RU"/>
        </w:rPr>
        <w:t>РЕКВІЗИТИ СТОРІН</w:t>
      </w:r>
    </w:p>
    <w:p w:rsidR="002D1019" w:rsidRPr="006D36EC" w:rsidRDefault="002D1019" w:rsidP="006D36EC">
      <w:pPr>
        <w:spacing w:after="0" w:line="240" w:lineRule="auto"/>
        <w:jc w:val="center"/>
        <w:rPr>
          <w:rFonts w:ascii="Times New Roman" w:hAnsi="Times New Roman"/>
          <w:b/>
          <w:color w:val="000000"/>
          <w:sz w:val="24"/>
          <w:szCs w:val="24"/>
          <w:lang w:eastAsia="ru-RU"/>
        </w:rPr>
      </w:pPr>
    </w:p>
    <w:tbl>
      <w:tblPr>
        <w:tblW w:w="10173" w:type="dxa"/>
        <w:tblLayout w:type="fixed"/>
        <w:tblLook w:val="0000" w:firstRow="0" w:lastRow="0" w:firstColumn="0" w:lastColumn="0" w:noHBand="0" w:noVBand="0"/>
      </w:tblPr>
      <w:tblGrid>
        <w:gridCol w:w="4927"/>
        <w:gridCol w:w="5246"/>
      </w:tblGrid>
      <w:tr w:rsidR="002D1019" w:rsidRPr="006D36EC" w:rsidTr="0026730B">
        <w:tc>
          <w:tcPr>
            <w:tcW w:w="4927" w:type="dxa"/>
          </w:tcPr>
          <w:p w:rsidR="002D1019" w:rsidRPr="006D36EC" w:rsidRDefault="002D1019" w:rsidP="006D36E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Орендодавець</w:t>
            </w:r>
          </w:p>
        </w:tc>
        <w:tc>
          <w:tcPr>
            <w:tcW w:w="5246" w:type="dxa"/>
          </w:tcPr>
          <w:p w:rsidR="002D1019" w:rsidRPr="006D36EC" w:rsidRDefault="002D1019" w:rsidP="006D36E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Орендар</w:t>
            </w:r>
          </w:p>
        </w:tc>
      </w:tr>
      <w:tr w:rsidR="002D1019" w:rsidRPr="006D36EC" w:rsidTr="0026730B">
        <w:tc>
          <w:tcPr>
            <w:tcW w:w="4927" w:type="dxa"/>
          </w:tcPr>
          <w:p w:rsidR="002D1019" w:rsidRPr="006D36EC" w:rsidRDefault="002D1019"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20"/>
                <w:szCs w:val="20"/>
                <w:u w:val="single"/>
                <w:lang w:eastAsia="ru-RU"/>
              </w:rPr>
              <w:t>-------------------------------------------------------</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(прізвище, ім'я та по батькові фізичної особи, паспортні дані(серія, номер, ким і коли виданий),</w:t>
            </w:r>
          </w:p>
        </w:tc>
        <w:tc>
          <w:tcPr>
            <w:tcW w:w="5246" w:type="dxa"/>
          </w:tcPr>
          <w:p w:rsidR="002D1019" w:rsidRPr="006D36EC" w:rsidRDefault="002D1019"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(переможець аукціону)</w:t>
            </w:r>
          </w:p>
          <w:p w:rsidR="002D1019" w:rsidRPr="006D36EC" w:rsidRDefault="002D1019"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b/>
                <w:i/>
                <w:sz w:val="20"/>
                <w:szCs w:val="20"/>
                <w:lang w:eastAsia="ru-RU"/>
              </w:rPr>
              <w:t>____________________________________</w:t>
            </w:r>
            <w:r w:rsidRPr="006D36EC">
              <w:rPr>
                <w:rFonts w:ascii="Times New Roman" w:hAnsi="Times New Roman"/>
                <w:sz w:val="20"/>
                <w:szCs w:val="20"/>
                <w:lang w:eastAsia="ru-RU"/>
              </w:rPr>
              <w:br/>
            </w:r>
            <w:r w:rsidRPr="006D36EC">
              <w:rPr>
                <w:rFonts w:ascii="Times New Roman" w:hAnsi="Times New Roman"/>
                <w:sz w:val="14"/>
                <w:szCs w:val="14"/>
                <w:lang w:eastAsia="ru-RU"/>
              </w:rPr>
              <w:t xml:space="preserve">(прізвище, ім'я та по батькові фізичної особи, паспортні дані </w:t>
            </w:r>
          </w:p>
          <w:p w:rsidR="002D1019" w:rsidRPr="006D36EC" w:rsidRDefault="002D1019"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(серія, номер, ким і коли виданий), </w:t>
            </w:r>
          </w:p>
        </w:tc>
      </w:tr>
      <w:tr w:rsidR="002D1019" w:rsidRPr="006D36EC" w:rsidTr="0026730B">
        <w:tc>
          <w:tcPr>
            <w:tcW w:w="4927" w:type="dxa"/>
          </w:tcPr>
          <w:p w:rsidR="002D1019" w:rsidRPr="006D36EC" w:rsidRDefault="002D1019"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w:t>
            </w:r>
          </w:p>
          <w:p w:rsidR="002D1019" w:rsidRPr="006D36EC" w:rsidRDefault="002D1019"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від імені якої діє перший заступник міського голови з питань діяльності виконавчих органів ради</w:t>
            </w:r>
          </w:p>
          <w:p w:rsidR="002D1019" w:rsidRPr="006D36EC" w:rsidRDefault="002D1019"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 Балко Дмитро Ігорович  на підставі довіреності, виданої </w:t>
            </w:r>
            <w:r>
              <w:rPr>
                <w:rFonts w:ascii="Times New Roman" w:hAnsi="Times New Roman"/>
                <w:b/>
                <w:i/>
                <w:color w:val="000000"/>
                <w:sz w:val="20"/>
                <w:szCs w:val="20"/>
                <w:u w:val="single"/>
                <w:lang w:eastAsia="ru-RU"/>
              </w:rPr>
              <w:t xml:space="preserve">12 грудня 2025 </w:t>
            </w:r>
            <w:r w:rsidRPr="006D36EC">
              <w:rPr>
                <w:rFonts w:ascii="Times New Roman" w:hAnsi="Times New Roman"/>
                <w:b/>
                <w:i/>
                <w:color w:val="000000"/>
                <w:sz w:val="20"/>
                <w:szCs w:val="20"/>
                <w:u w:val="single"/>
                <w:lang w:eastAsia="ru-RU"/>
              </w:rPr>
              <w:t>року за №</w:t>
            </w:r>
            <w:r>
              <w:rPr>
                <w:rFonts w:ascii="Times New Roman" w:hAnsi="Times New Roman"/>
                <w:b/>
                <w:i/>
                <w:color w:val="000000"/>
                <w:sz w:val="20"/>
                <w:szCs w:val="20"/>
                <w:u w:val="single"/>
                <w:lang w:eastAsia="ru-RU"/>
              </w:rPr>
              <w:t xml:space="preserve"> 1471</w:t>
            </w:r>
          </w:p>
          <w:p w:rsidR="002D1019" w:rsidRPr="006D36EC" w:rsidRDefault="002D1019"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найменування юридичної особи, </w:t>
            </w:r>
          </w:p>
        </w:tc>
        <w:tc>
          <w:tcPr>
            <w:tcW w:w="5246" w:type="dxa"/>
          </w:tcPr>
          <w:p w:rsidR="002D1019" w:rsidRPr="006D36EC" w:rsidRDefault="002D1019" w:rsidP="006D36EC">
            <w:pPr>
              <w:widowControl w:val="0"/>
              <w:autoSpaceDE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____________________________________</w:t>
            </w:r>
          </w:p>
          <w:p w:rsidR="002D1019" w:rsidRPr="006D36EC" w:rsidRDefault="002D1019" w:rsidP="006D36EC">
            <w:pPr>
              <w:widowControl w:val="0"/>
              <w:autoSpaceDE w:val="0"/>
              <w:snapToGrid w:val="0"/>
              <w:spacing w:after="0" w:line="240" w:lineRule="auto"/>
              <w:ind w:left="1309"/>
              <w:rPr>
                <w:rFonts w:ascii="Times New Roman" w:hAnsi="Times New Roman"/>
                <w:sz w:val="14"/>
                <w:szCs w:val="14"/>
                <w:lang w:eastAsia="ru-RU"/>
              </w:rPr>
            </w:pPr>
            <w:r w:rsidRPr="006D36EC">
              <w:rPr>
                <w:rFonts w:ascii="Times New Roman" w:hAnsi="Times New Roman"/>
                <w:sz w:val="14"/>
                <w:szCs w:val="14"/>
                <w:lang w:eastAsia="ru-RU"/>
              </w:rPr>
              <w:t>паспортні дані (серія, номер, ким і коли виданий)</w:t>
            </w:r>
          </w:p>
          <w:p w:rsidR="002D1019" w:rsidRPr="006D36EC" w:rsidRDefault="002D1019" w:rsidP="006D36EC">
            <w:pPr>
              <w:widowControl w:val="0"/>
              <w:autoSpaceDE w:val="0"/>
              <w:snapToGrid w:val="0"/>
              <w:spacing w:after="0" w:line="240" w:lineRule="auto"/>
              <w:ind w:left="743"/>
              <w:rPr>
                <w:rFonts w:ascii="Times New Roman" w:hAnsi="Times New Roman"/>
                <w:sz w:val="24"/>
                <w:szCs w:val="24"/>
                <w:lang w:eastAsia="ru-RU"/>
              </w:rPr>
            </w:pPr>
            <w:r w:rsidRPr="006D36EC">
              <w:rPr>
                <w:rFonts w:ascii="Times New Roman" w:hAnsi="Times New Roman"/>
                <w:sz w:val="24"/>
                <w:szCs w:val="24"/>
                <w:lang w:eastAsia="ru-RU"/>
              </w:rPr>
              <w:t>______________________________</w:t>
            </w:r>
          </w:p>
        </w:tc>
      </w:tr>
      <w:tr w:rsidR="002D1019" w:rsidRPr="006D36EC" w:rsidTr="0026730B">
        <w:tc>
          <w:tcPr>
            <w:tcW w:w="4927" w:type="dxa"/>
          </w:tcPr>
          <w:p w:rsidR="002D1019" w:rsidRPr="006D36EC" w:rsidRDefault="002D1019"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що діє на підставі установчого документа (назва, ким і коли затверджений),</w:t>
            </w:r>
          </w:p>
        </w:tc>
        <w:tc>
          <w:tcPr>
            <w:tcW w:w="5246" w:type="dxa"/>
          </w:tcPr>
          <w:p w:rsidR="002D1019" w:rsidRPr="00D83F4B" w:rsidRDefault="002D1019" w:rsidP="006D36EC">
            <w:pPr>
              <w:widowControl w:val="0"/>
              <w:autoSpaceDE w:val="0"/>
              <w:snapToGrid w:val="0"/>
              <w:spacing w:after="0" w:line="240" w:lineRule="auto"/>
              <w:jc w:val="center"/>
              <w:rPr>
                <w:rFonts w:ascii="Times New Roman" w:hAnsi="Times New Roman"/>
                <w:b/>
                <w:i/>
                <w:sz w:val="20"/>
                <w:szCs w:val="20"/>
                <w:u w:val="single"/>
                <w:lang w:eastAsia="ru-RU"/>
              </w:rPr>
            </w:pPr>
          </w:p>
        </w:tc>
      </w:tr>
      <w:tr w:rsidR="002D1019" w:rsidRPr="006D36EC" w:rsidTr="0026730B">
        <w:tc>
          <w:tcPr>
            <w:tcW w:w="4927" w:type="dxa"/>
          </w:tcPr>
          <w:p w:rsidR="002D1019" w:rsidRPr="006D36EC" w:rsidRDefault="002D1019"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формувань:11.11.2024, 1004191070019000401</w:t>
            </w:r>
          </w:p>
          <w:p w:rsidR="002D1019" w:rsidRPr="006D36EC" w:rsidRDefault="002D1019"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(ІВА</w:t>
            </w:r>
            <w:r w:rsidRPr="006D36EC">
              <w:rPr>
                <w:rFonts w:ascii="Times New Roman" w:hAnsi="Times New Roman"/>
                <w:b/>
                <w:i/>
                <w:sz w:val="20"/>
                <w:szCs w:val="20"/>
                <w:u w:val="single"/>
                <w:lang w:val="en-US" w:eastAsia="ru-RU"/>
              </w:rPr>
              <w:t>N</w:t>
            </w:r>
            <w:r w:rsidRPr="006D36EC">
              <w:rPr>
                <w:rFonts w:ascii="Times New Roman" w:hAnsi="Times New Roman"/>
                <w:b/>
                <w:i/>
                <w:sz w:val="20"/>
                <w:szCs w:val="20"/>
                <w:u w:val="single"/>
                <w:lang w:eastAsia="ru-RU"/>
              </w:rPr>
              <w:t>) №</w:t>
            </w:r>
            <w:r w:rsidRPr="006D36EC">
              <w:rPr>
                <w:rFonts w:ascii="Times New Roman" w:hAnsi="Times New Roman"/>
                <w:b/>
                <w:i/>
                <w:sz w:val="20"/>
                <w:szCs w:val="20"/>
                <w:u w:val="single"/>
                <w:lang w:val="en-US" w:eastAsia="ru-RU"/>
              </w:rPr>
              <w:t>UA</w:t>
            </w:r>
            <w:r w:rsidRPr="006D36EC">
              <w:rPr>
                <w:rFonts w:ascii="Times New Roman" w:hAnsi="Times New Roman"/>
                <w:b/>
                <w:i/>
                <w:sz w:val="20"/>
                <w:szCs w:val="20"/>
                <w:u w:val="single"/>
                <w:lang w:eastAsia="ru-RU"/>
              </w:rPr>
              <w:t xml:space="preserve">                                                       ; отримувач – ГУК Львів/Червоноградська </w:t>
            </w:r>
            <w:proofErr w:type="spellStart"/>
            <w:r w:rsidRPr="006D36EC">
              <w:rPr>
                <w:rFonts w:ascii="Times New Roman" w:hAnsi="Times New Roman"/>
                <w:b/>
                <w:i/>
                <w:sz w:val="20"/>
                <w:szCs w:val="20"/>
                <w:u w:val="single"/>
                <w:lang w:eastAsia="ru-RU"/>
              </w:rPr>
              <w:t>тг</w:t>
            </w:r>
            <w:proofErr w:type="spellEnd"/>
            <w:r w:rsidRPr="006D36EC">
              <w:rPr>
                <w:rFonts w:ascii="Times New Roman" w:hAnsi="Times New Roman"/>
                <w:b/>
                <w:i/>
                <w:sz w:val="20"/>
                <w:szCs w:val="20"/>
                <w:lang w:eastAsia="ru-RU"/>
              </w:rPr>
              <w:t>/______________;</w:t>
            </w:r>
            <w:r w:rsidRPr="006D36EC">
              <w:rPr>
                <w:rFonts w:ascii="Times New Roman" w:hAnsi="Times New Roman"/>
                <w:b/>
                <w:i/>
                <w:sz w:val="20"/>
                <w:szCs w:val="20"/>
                <w:u w:val="single"/>
                <w:lang w:eastAsia="ru-RU"/>
              </w:rPr>
              <w:t xml:space="preserve"> банк отримувача – Казначейство України (</w:t>
            </w:r>
            <w:proofErr w:type="spellStart"/>
            <w:r w:rsidRPr="006D36EC">
              <w:rPr>
                <w:rFonts w:ascii="Times New Roman" w:hAnsi="Times New Roman"/>
                <w:b/>
                <w:i/>
                <w:sz w:val="20"/>
                <w:szCs w:val="20"/>
                <w:u w:val="single"/>
                <w:lang w:eastAsia="ru-RU"/>
              </w:rPr>
              <w:t>ел.адм.подат</w:t>
            </w:r>
            <w:proofErr w:type="spellEnd"/>
            <w:r w:rsidRPr="006D36EC">
              <w:rPr>
                <w:rFonts w:ascii="Times New Roman" w:hAnsi="Times New Roman"/>
                <w:b/>
                <w:i/>
                <w:sz w:val="20"/>
                <w:szCs w:val="20"/>
                <w:u w:val="single"/>
                <w:lang w:eastAsia="ru-RU"/>
              </w:rPr>
              <w:t xml:space="preserve">.); </w:t>
            </w:r>
          </w:p>
          <w:p w:rsidR="002D1019" w:rsidRPr="006D36EC" w:rsidRDefault="002D1019"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 xml:space="preserve">код отримувача (ЄДРПОУ) 38008294; код класифікації доходів бюджету </w:t>
            </w:r>
            <w:r w:rsidRPr="006D36EC">
              <w:rPr>
                <w:rFonts w:ascii="Times New Roman" w:hAnsi="Times New Roman"/>
                <w:b/>
                <w:i/>
                <w:sz w:val="20"/>
                <w:szCs w:val="20"/>
                <w:lang w:eastAsia="ru-RU"/>
              </w:rPr>
              <w:t>-_________.</w:t>
            </w:r>
          </w:p>
          <w:p w:rsidR="002D1019" w:rsidRPr="006D36EC" w:rsidRDefault="002D1019"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5246" w:type="dxa"/>
          </w:tcPr>
          <w:p w:rsidR="002D1019" w:rsidRPr="006D36EC" w:rsidRDefault="002D1019" w:rsidP="006D36EC">
            <w:pPr>
              <w:spacing w:after="0" w:line="240" w:lineRule="auto"/>
              <w:jc w:val="center"/>
              <w:rPr>
                <w:rFonts w:ascii="Times New Roman" w:hAnsi="Times New Roman"/>
                <w:sz w:val="14"/>
                <w:szCs w:val="14"/>
                <w:lang w:eastAsia="ru-RU"/>
              </w:rPr>
            </w:pPr>
          </w:p>
        </w:tc>
      </w:tr>
      <w:tr w:rsidR="002D1019" w:rsidRPr="006D36EC" w:rsidTr="0026730B">
        <w:tc>
          <w:tcPr>
            <w:tcW w:w="4927" w:type="dxa"/>
          </w:tcPr>
          <w:p w:rsidR="002D1019" w:rsidRPr="006D36EC" w:rsidRDefault="002D1019" w:rsidP="006D36E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Місцезнаходження юридичної особи</w:t>
            </w:r>
          </w:p>
        </w:tc>
        <w:tc>
          <w:tcPr>
            <w:tcW w:w="5246" w:type="dxa"/>
          </w:tcPr>
          <w:p w:rsidR="002D1019" w:rsidRPr="006D36EC" w:rsidRDefault="002D1019" w:rsidP="006D36E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2D1019" w:rsidRPr="006D36EC" w:rsidRDefault="002D1019" w:rsidP="006D36EC">
            <w:pPr>
              <w:widowControl w:val="0"/>
              <w:autoSpaceDE w:val="0"/>
              <w:spacing w:after="0" w:line="240" w:lineRule="auto"/>
              <w:jc w:val="center"/>
              <w:rPr>
                <w:rFonts w:ascii="Times New Roman" w:hAnsi="Times New Roman"/>
                <w:i/>
                <w:sz w:val="20"/>
                <w:szCs w:val="20"/>
                <w:lang w:eastAsia="ru-RU"/>
              </w:rPr>
            </w:pPr>
          </w:p>
        </w:tc>
      </w:tr>
      <w:tr w:rsidR="002D1019" w:rsidRPr="006D36EC" w:rsidTr="0026730B">
        <w:tc>
          <w:tcPr>
            <w:tcW w:w="4927" w:type="dxa"/>
          </w:tcPr>
          <w:p w:rsidR="002D1019" w:rsidRPr="006D36EC" w:rsidRDefault="002D1019"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w:t>
            </w:r>
            <w:r>
              <w:rPr>
                <w:rFonts w:ascii="Times New Roman" w:hAnsi="Times New Roman"/>
                <w:b/>
                <w:i/>
                <w:color w:val="000000"/>
                <w:sz w:val="20"/>
                <w:szCs w:val="20"/>
                <w:u w:val="single"/>
                <w:lang w:eastAsia="ru-RU"/>
              </w:rPr>
              <w:t>3</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Львівська область</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м. Шептицький,</w:t>
            </w:r>
          </w:p>
          <w:p w:rsidR="002D1019" w:rsidRPr="006D36EC" w:rsidRDefault="002D1019"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 </w:t>
            </w:r>
            <w:proofErr w:type="spellStart"/>
            <w:r w:rsidRPr="006D36EC">
              <w:rPr>
                <w:rFonts w:ascii="Times New Roman" w:hAnsi="Times New Roman"/>
                <w:b/>
                <w:i/>
                <w:color w:val="000000"/>
                <w:sz w:val="20"/>
                <w:szCs w:val="20"/>
                <w:u w:val="single"/>
                <w:lang w:eastAsia="ru-RU"/>
              </w:rPr>
              <w:t>просп</w:t>
            </w:r>
            <w:proofErr w:type="spellEnd"/>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Шевченка</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19</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(індекс, область, район, місто, село, вулиця, номер будинку та квартири)</w:t>
            </w:r>
          </w:p>
        </w:tc>
        <w:tc>
          <w:tcPr>
            <w:tcW w:w="5246" w:type="dxa"/>
          </w:tcPr>
          <w:p w:rsidR="002D1019" w:rsidRPr="006D36EC" w:rsidRDefault="002D1019"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 (індекс, область, район, місто, село, вулиця, номер будинку та квартири)</w:t>
            </w:r>
          </w:p>
        </w:tc>
      </w:tr>
      <w:tr w:rsidR="002D1019" w:rsidRPr="006D36EC" w:rsidTr="0026730B">
        <w:tc>
          <w:tcPr>
            <w:tcW w:w="4927" w:type="dxa"/>
          </w:tcPr>
          <w:p w:rsidR="002D1019" w:rsidRPr="006D36EC" w:rsidRDefault="002D1019" w:rsidP="006D36E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Ідентифікаційний код: </w:t>
            </w:r>
            <w:r w:rsidRPr="006D36EC">
              <w:rPr>
                <w:rFonts w:ascii="Times New Roman" w:hAnsi="Times New Roman"/>
                <w:b/>
                <w:i/>
                <w:color w:val="000000"/>
                <w:sz w:val="20"/>
                <w:szCs w:val="20"/>
                <w:u w:val="single"/>
                <w:lang w:eastAsia="ru-RU"/>
              </w:rPr>
              <w:t>26269722</w:t>
            </w:r>
          </w:p>
        </w:tc>
        <w:tc>
          <w:tcPr>
            <w:tcW w:w="5246" w:type="dxa"/>
          </w:tcPr>
          <w:p w:rsidR="002D1019" w:rsidRPr="006D36EC" w:rsidRDefault="002D1019" w:rsidP="006D36EC">
            <w:pPr>
              <w:widowControl w:val="0"/>
              <w:autoSpaceDE w:val="0"/>
              <w:snapToGrid w:val="0"/>
              <w:spacing w:after="0" w:line="240" w:lineRule="auto"/>
              <w:ind w:left="742"/>
              <w:rPr>
                <w:rFonts w:ascii="Times New Roman" w:hAnsi="Times New Roman"/>
                <w:b/>
                <w:i/>
                <w:sz w:val="20"/>
                <w:szCs w:val="20"/>
                <w:u w:val="single"/>
                <w:lang w:eastAsia="ru-RU"/>
              </w:rPr>
            </w:pPr>
            <w:r w:rsidRPr="006D36EC">
              <w:rPr>
                <w:rFonts w:ascii="Times New Roman" w:hAnsi="Times New Roman"/>
                <w:sz w:val="20"/>
                <w:szCs w:val="20"/>
                <w:lang w:eastAsia="ru-RU"/>
              </w:rPr>
              <w:t xml:space="preserve">Ідентифікаційний код: </w:t>
            </w:r>
            <w:r w:rsidRPr="006D36EC">
              <w:rPr>
                <w:rFonts w:ascii="Times New Roman" w:hAnsi="Times New Roman" w:cs="Arial"/>
                <w:bCs/>
                <w:iCs/>
                <w:sz w:val="20"/>
                <w:szCs w:val="20"/>
                <w:lang w:eastAsia="ru-RU"/>
              </w:rPr>
              <w:t>___________________</w:t>
            </w:r>
          </w:p>
        </w:tc>
      </w:tr>
      <w:tr w:rsidR="002D1019" w:rsidRPr="006D36EC" w:rsidTr="0026730B">
        <w:tc>
          <w:tcPr>
            <w:tcW w:w="4927" w:type="dxa"/>
          </w:tcPr>
          <w:p w:rsidR="002D1019" w:rsidRPr="006D36EC" w:rsidRDefault="002D1019" w:rsidP="006D36E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                                                          (юридичної особи)</w:t>
            </w:r>
          </w:p>
        </w:tc>
        <w:tc>
          <w:tcPr>
            <w:tcW w:w="5246" w:type="dxa"/>
          </w:tcPr>
          <w:p w:rsidR="002D1019" w:rsidRPr="006D36EC" w:rsidRDefault="002D1019" w:rsidP="006D36EC">
            <w:pPr>
              <w:widowControl w:val="0"/>
              <w:autoSpaceDE w:val="0"/>
              <w:snapToGrid w:val="0"/>
              <w:spacing w:after="0" w:line="240" w:lineRule="auto"/>
              <w:ind w:left="2302"/>
              <w:rPr>
                <w:rFonts w:ascii="Times New Roman" w:hAnsi="Times New Roman"/>
                <w:sz w:val="14"/>
                <w:szCs w:val="14"/>
                <w:lang w:eastAsia="ru-RU"/>
              </w:rPr>
            </w:pPr>
            <w:r w:rsidRPr="006D36EC">
              <w:rPr>
                <w:rFonts w:ascii="Times New Roman" w:hAnsi="Times New Roman"/>
                <w:sz w:val="14"/>
                <w:szCs w:val="14"/>
                <w:lang w:eastAsia="ru-RU"/>
              </w:rPr>
              <w:t xml:space="preserve">                          (фізичної особи)</w:t>
            </w:r>
          </w:p>
          <w:p w:rsidR="002D1019" w:rsidRPr="006D36EC" w:rsidRDefault="002D1019" w:rsidP="006D36EC">
            <w:pPr>
              <w:widowControl w:val="0"/>
              <w:autoSpaceDE w:val="0"/>
              <w:spacing w:after="0" w:line="240" w:lineRule="auto"/>
              <w:jc w:val="center"/>
              <w:rPr>
                <w:rFonts w:ascii="Times New Roman" w:hAnsi="Times New Roman"/>
                <w:sz w:val="10"/>
                <w:szCs w:val="12"/>
                <w:lang w:eastAsia="ru-RU"/>
              </w:rPr>
            </w:pPr>
          </w:p>
        </w:tc>
      </w:tr>
      <w:tr w:rsidR="002D1019" w:rsidRPr="006D36EC" w:rsidTr="0026730B">
        <w:tc>
          <w:tcPr>
            <w:tcW w:w="10173" w:type="dxa"/>
            <w:gridSpan w:val="2"/>
          </w:tcPr>
          <w:p w:rsidR="002D1019" w:rsidRPr="006D36EC" w:rsidRDefault="002D1019" w:rsidP="006D36EC">
            <w:pPr>
              <w:widowControl w:val="0"/>
              <w:autoSpaceDE w:val="0"/>
              <w:snapToGrid w:val="0"/>
              <w:spacing w:after="0" w:line="240" w:lineRule="auto"/>
              <w:jc w:val="center"/>
              <w:rPr>
                <w:rFonts w:ascii="Times New Roman" w:hAnsi="Times New Roman"/>
                <w:sz w:val="4"/>
                <w:szCs w:val="4"/>
                <w:lang w:eastAsia="ru-RU"/>
              </w:rPr>
            </w:pPr>
          </w:p>
          <w:p w:rsidR="002D1019" w:rsidRPr="006D36EC" w:rsidRDefault="002D1019" w:rsidP="006D36EC">
            <w:pPr>
              <w:widowControl w:val="0"/>
              <w:autoSpaceDE w:val="0"/>
              <w:spacing w:after="0" w:line="240" w:lineRule="auto"/>
              <w:jc w:val="center"/>
              <w:rPr>
                <w:rFonts w:ascii="Times New Roman" w:hAnsi="Times New Roman"/>
                <w:b/>
                <w:sz w:val="24"/>
                <w:szCs w:val="24"/>
                <w:lang w:eastAsia="ru-RU"/>
              </w:rPr>
            </w:pPr>
            <w:r w:rsidRPr="006D36EC">
              <w:rPr>
                <w:rFonts w:ascii="Times New Roman" w:hAnsi="Times New Roman"/>
                <w:b/>
                <w:sz w:val="24"/>
                <w:szCs w:val="24"/>
                <w:lang w:eastAsia="ru-RU"/>
              </w:rPr>
              <w:t>ПІДПИСИ СТОРІН</w:t>
            </w:r>
          </w:p>
          <w:p w:rsidR="002D1019" w:rsidRPr="006D36EC" w:rsidRDefault="002D1019" w:rsidP="006D36EC">
            <w:pPr>
              <w:widowControl w:val="0"/>
              <w:autoSpaceDE w:val="0"/>
              <w:spacing w:after="0" w:line="240" w:lineRule="auto"/>
              <w:jc w:val="center"/>
              <w:rPr>
                <w:rFonts w:ascii="Times New Roman" w:hAnsi="Times New Roman"/>
                <w:sz w:val="4"/>
                <w:szCs w:val="4"/>
                <w:lang w:eastAsia="ru-RU"/>
              </w:rPr>
            </w:pPr>
          </w:p>
        </w:tc>
      </w:tr>
      <w:tr w:rsidR="002D1019" w:rsidRPr="006D36EC" w:rsidTr="0026730B">
        <w:tc>
          <w:tcPr>
            <w:tcW w:w="4927" w:type="dxa"/>
          </w:tcPr>
          <w:p w:rsidR="002D1019" w:rsidRPr="006D36EC" w:rsidRDefault="002D1019"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5246" w:type="dxa"/>
          </w:tcPr>
          <w:p w:rsidR="002D1019" w:rsidRPr="006D36EC" w:rsidRDefault="002D1019" w:rsidP="006D36EC">
            <w:pPr>
              <w:widowControl w:val="0"/>
              <w:autoSpaceDE w:val="0"/>
              <w:snapToGrid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Орендар</w:t>
            </w:r>
          </w:p>
          <w:p w:rsidR="002D1019" w:rsidRPr="006D36EC" w:rsidRDefault="002D1019" w:rsidP="006D36EC">
            <w:pPr>
              <w:widowControl w:val="0"/>
              <w:autoSpaceDE w:val="0"/>
              <w:snapToGrid w:val="0"/>
              <w:spacing w:after="0" w:line="240" w:lineRule="auto"/>
              <w:jc w:val="center"/>
              <w:rPr>
                <w:rFonts w:ascii="Times New Roman" w:hAnsi="Times New Roman"/>
                <w:sz w:val="20"/>
                <w:szCs w:val="20"/>
                <w:lang w:eastAsia="ru-RU"/>
              </w:rPr>
            </w:pPr>
          </w:p>
        </w:tc>
      </w:tr>
      <w:tr w:rsidR="002D1019" w:rsidRPr="006D36EC" w:rsidTr="0026730B">
        <w:tc>
          <w:tcPr>
            <w:tcW w:w="4927" w:type="dxa"/>
          </w:tcPr>
          <w:p w:rsidR="002D1019" w:rsidRPr="006D36EC" w:rsidRDefault="002D1019" w:rsidP="006D36E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_____________</w:t>
            </w:r>
            <w:r w:rsidRPr="006D36EC">
              <w:rPr>
                <w:rFonts w:ascii="Times New Roman" w:hAnsi="Times New Roman"/>
                <w:b/>
                <w:i/>
                <w:color w:val="000000"/>
                <w:sz w:val="20"/>
                <w:szCs w:val="20"/>
                <w:lang w:eastAsia="ru-RU"/>
              </w:rPr>
              <w:t>______________</w:t>
            </w:r>
          </w:p>
        </w:tc>
        <w:tc>
          <w:tcPr>
            <w:tcW w:w="5246" w:type="dxa"/>
          </w:tcPr>
          <w:p w:rsidR="002D1019" w:rsidRPr="006D36EC" w:rsidRDefault="002D1019"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sz w:val="20"/>
                <w:szCs w:val="20"/>
                <w:lang w:eastAsia="ru-RU"/>
              </w:rPr>
              <w:t>______________________________</w:t>
            </w:r>
            <w:r w:rsidRPr="006D36EC">
              <w:rPr>
                <w:rFonts w:ascii="Times New Roman" w:hAnsi="Times New Roman"/>
                <w:b/>
                <w:i/>
                <w:sz w:val="20"/>
                <w:szCs w:val="20"/>
                <w:u w:val="single"/>
                <w:lang w:eastAsia="ru-RU"/>
              </w:rPr>
              <w:t xml:space="preserve"> </w:t>
            </w:r>
          </w:p>
        </w:tc>
      </w:tr>
      <w:tr w:rsidR="002D1019" w:rsidRPr="006D36EC" w:rsidTr="0026730B">
        <w:tc>
          <w:tcPr>
            <w:tcW w:w="4927" w:type="dxa"/>
          </w:tcPr>
          <w:p w:rsidR="002D1019" w:rsidRPr="006D36EC" w:rsidRDefault="002D1019" w:rsidP="006D36EC">
            <w:pPr>
              <w:widowControl w:val="0"/>
              <w:autoSpaceDE w:val="0"/>
              <w:snapToGrid w:val="0"/>
              <w:spacing w:after="0" w:line="240" w:lineRule="auto"/>
              <w:ind w:left="993"/>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c>
          <w:tcPr>
            <w:tcW w:w="5246" w:type="dxa"/>
          </w:tcPr>
          <w:p w:rsidR="002D1019" w:rsidRPr="006D36EC" w:rsidRDefault="002D1019" w:rsidP="006D36EC">
            <w:pPr>
              <w:widowControl w:val="0"/>
              <w:autoSpaceDE w:val="0"/>
              <w:snapToGrid w:val="0"/>
              <w:spacing w:after="0" w:line="240" w:lineRule="auto"/>
              <w:ind w:left="884"/>
              <w:rPr>
                <w:rFonts w:ascii="Times New Roman" w:hAnsi="Times New Roman"/>
                <w:sz w:val="14"/>
                <w:szCs w:val="14"/>
                <w:lang w:eastAsia="ru-RU"/>
              </w:rPr>
            </w:pPr>
            <w:r w:rsidRPr="006D36EC">
              <w:rPr>
                <w:rFonts w:ascii="Times New Roman" w:hAnsi="Times New Roman"/>
                <w:sz w:val="14"/>
                <w:szCs w:val="14"/>
                <w:lang w:eastAsia="ru-RU"/>
              </w:rPr>
              <w:t xml:space="preserve">         МП (за наявності печатки)</w:t>
            </w:r>
          </w:p>
        </w:tc>
      </w:tr>
    </w:tbl>
    <w:p w:rsidR="002D1019" w:rsidRDefault="002D1019" w:rsidP="006D36EC">
      <w:pPr>
        <w:spacing w:after="0" w:line="240" w:lineRule="auto"/>
        <w:ind w:right="99"/>
        <w:jc w:val="center"/>
        <w:rPr>
          <w:rFonts w:ascii="Times New Roman" w:hAnsi="Times New Roman"/>
          <w:b/>
          <w:color w:val="000000"/>
          <w:sz w:val="24"/>
          <w:szCs w:val="24"/>
        </w:rPr>
      </w:pPr>
    </w:p>
    <w:p w:rsidR="002D1019" w:rsidRDefault="002D1019" w:rsidP="006D36EC">
      <w:pPr>
        <w:spacing w:after="0" w:line="240" w:lineRule="auto"/>
        <w:ind w:right="99"/>
        <w:jc w:val="center"/>
        <w:rPr>
          <w:rFonts w:ascii="Times New Roman" w:hAnsi="Times New Roman"/>
          <w:b/>
          <w:color w:val="000000"/>
          <w:sz w:val="24"/>
          <w:szCs w:val="24"/>
        </w:rPr>
      </w:pPr>
    </w:p>
    <w:p w:rsidR="00AA527A" w:rsidRDefault="00AA527A" w:rsidP="006D36EC">
      <w:pPr>
        <w:spacing w:after="0" w:line="240" w:lineRule="auto"/>
        <w:ind w:right="99"/>
        <w:jc w:val="center"/>
        <w:rPr>
          <w:rFonts w:ascii="Times New Roman" w:hAnsi="Times New Roman"/>
          <w:b/>
          <w:color w:val="000000"/>
          <w:sz w:val="24"/>
          <w:szCs w:val="24"/>
        </w:rPr>
      </w:pPr>
    </w:p>
    <w:p w:rsidR="00D83F4B" w:rsidRDefault="00D83F4B" w:rsidP="006D36EC">
      <w:pPr>
        <w:spacing w:after="0" w:line="240" w:lineRule="auto"/>
        <w:ind w:right="99"/>
        <w:jc w:val="center"/>
        <w:rPr>
          <w:rFonts w:ascii="Times New Roman" w:hAnsi="Times New Roman"/>
          <w:b/>
          <w:color w:val="000000"/>
          <w:sz w:val="24"/>
          <w:szCs w:val="24"/>
        </w:rPr>
      </w:pPr>
    </w:p>
    <w:p w:rsidR="00D83F4B" w:rsidRDefault="00D83F4B" w:rsidP="006D36EC">
      <w:pPr>
        <w:spacing w:after="0" w:line="240" w:lineRule="auto"/>
        <w:ind w:right="99"/>
        <w:jc w:val="center"/>
        <w:rPr>
          <w:rFonts w:ascii="Times New Roman" w:hAnsi="Times New Roman"/>
          <w:b/>
          <w:color w:val="000000"/>
          <w:sz w:val="24"/>
          <w:szCs w:val="24"/>
        </w:rPr>
      </w:pPr>
    </w:p>
    <w:p w:rsidR="00D83F4B" w:rsidRDefault="00D83F4B" w:rsidP="006D36EC">
      <w:pPr>
        <w:spacing w:after="0" w:line="240" w:lineRule="auto"/>
        <w:ind w:right="99"/>
        <w:jc w:val="center"/>
        <w:rPr>
          <w:rFonts w:ascii="Times New Roman" w:hAnsi="Times New Roman"/>
          <w:b/>
          <w:color w:val="000000"/>
          <w:sz w:val="24"/>
          <w:szCs w:val="24"/>
        </w:rPr>
      </w:pPr>
    </w:p>
    <w:p w:rsidR="00AA527A" w:rsidRDefault="00AA527A" w:rsidP="006D36EC">
      <w:pPr>
        <w:spacing w:after="0" w:line="240" w:lineRule="auto"/>
        <w:ind w:right="99"/>
        <w:jc w:val="center"/>
        <w:rPr>
          <w:rFonts w:ascii="Times New Roman" w:hAnsi="Times New Roman"/>
          <w:b/>
          <w:color w:val="000000"/>
          <w:sz w:val="24"/>
          <w:szCs w:val="24"/>
        </w:rPr>
      </w:pPr>
    </w:p>
    <w:p w:rsidR="002D1019" w:rsidRDefault="002D1019" w:rsidP="0055766C">
      <w:pPr>
        <w:spacing w:after="0" w:line="240" w:lineRule="auto"/>
        <w:ind w:right="99"/>
        <w:rPr>
          <w:rFonts w:ascii="Times New Roman" w:hAnsi="Times New Roman"/>
          <w:b/>
          <w:color w:val="000000"/>
          <w:sz w:val="24"/>
          <w:szCs w:val="24"/>
        </w:rPr>
      </w:pPr>
    </w:p>
    <w:p w:rsidR="00D51F52" w:rsidRDefault="00D51F52" w:rsidP="0055766C">
      <w:pPr>
        <w:spacing w:after="0" w:line="240" w:lineRule="auto"/>
        <w:ind w:right="99"/>
        <w:rPr>
          <w:rFonts w:ascii="Times New Roman" w:hAnsi="Times New Roman"/>
          <w:b/>
          <w:color w:val="000000"/>
          <w:sz w:val="24"/>
          <w:szCs w:val="24"/>
        </w:rPr>
      </w:pPr>
    </w:p>
    <w:p w:rsidR="002D1019" w:rsidRPr="006D36EC" w:rsidRDefault="002D1019"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lastRenderedPageBreak/>
        <w:t>АКТ ПРИЙОМУ – ПЕРЕДАЧІ</w:t>
      </w:r>
    </w:p>
    <w:p w:rsidR="002D1019" w:rsidRPr="006D36EC" w:rsidRDefault="002D1019"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ЗЕМЕЛЬНОЇ ДІЛЯНКИ</w:t>
      </w:r>
    </w:p>
    <w:p w:rsidR="002D1019" w:rsidRPr="006D36EC" w:rsidRDefault="002D1019"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До договору оренди землі від « ____» ________  20___ р.</w:t>
      </w:r>
    </w:p>
    <w:p w:rsidR="002D1019" w:rsidRPr="006D36EC" w:rsidRDefault="002D1019" w:rsidP="006D36EC">
      <w:pPr>
        <w:spacing w:after="0" w:line="240" w:lineRule="auto"/>
        <w:ind w:right="99"/>
        <w:jc w:val="center"/>
        <w:rPr>
          <w:rFonts w:ascii="Times New Roman" w:hAnsi="Times New Roman"/>
          <w:b/>
          <w:color w:val="000000"/>
          <w:sz w:val="10"/>
          <w:szCs w:val="10"/>
        </w:rPr>
      </w:pPr>
    </w:p>
    <w:p w:rsidR="002D1019" w:rsidRPr="006D36EC" w:rsidRDefault="002D1019" w:rsidP="006D36EC">
      <w:pPr>
        <w:spacing w:after="0" w:line="240" w:lineRule="auto"/>
        <w:ind w:right="99"/>
        <w:jc w:val="both"/>
        <w:rPr>
          <w:rFonts w:ascii="Times New Roman" w:hAnsi="Times New Roman"/>
          <w:color w:val="000000"/>
          <w:sz w:val="24"/>
          <w:szCs w:val="24"/>
        </w:rPr>
      </w:pPr>
      <w:r w:rsidRPr="006D36EC">
        <w:rPr>
          <w:rFonts w:ascii="Times New Roman" w:hAnsi="Times New Roman"/>
          <w:color w:val="000000"/>
          <w:sz w:val="24"/>
          <w:szCs w:val="24"/>
          <w:u w:val="single"/>
        </w:rPr>
        <w:t>м. Шептицький</w:t>
      </w:r>
      <w:r w:rsidRPr="006D36EC">
        <w:rPr>
          <w:rFonts w:ascii="Times New Roman" w:hAnsi="Times New Roman"/>
          <w:color w:val="000000"/>
          <w:sz w:val="24"/>
          <w:szCs w:val="24"/>
        </w:rPr>
        <w:t xml:space="preserve"> </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Pr="006D36EC">
        <w:rPr>
          <w:rFonts w:ascii="Times New Roman" w:hAnsi="Times New Roman"/>
          <w:color w:val="000000"/>
          <w:sz w:val="24"/>
          <w:szCs w:val="24"/>
        </w:rPr>
        <w:t xml:space="preserve"> «___» __________ 20___р. </w:t>
      </w:r>
    </w:p>
    <w:p w:rsidR="002D1019" w:rsidRPr="00D83F4B" w:rsidRDefault="002D1019" w:rsidP="006D36EC">
      <w:pPr>
        <w:spacing w:after="0" w:line="240" w:lineRule="auto"/>
        <w:ind w:right="99"/>
        <w:jc w:val="both"/>
        <w:rPr>
          <w:rFonts w:ascii="Times New Roman" w:hAnsi="Times New Roman"/>
          <w:color w:val="000000"/>
          <w:sz w:val="14"/>
          <w:szCs w:val="14"/>
        </w:rPr>
      </w:pPr>
    </w:p>
    <w:p w:rsidR="002D1019" w:rsidRPr="00D51F52" w:rsidRDefault="002D1019" w:rsidP="006D36EC">
      <w:pPr>
        <w:spacing w:after="0" w:line="240" w:lineRule="auto"/>
        <w:ind w:firstLine="360"/>
        <w:jc w:val="both"/>
        <w:rPr>
          <w:rFonts w:ascii="Times New Roman" w:hAnsi="Times New Roman"/>
          <w:sz w:val="24"/>
          <w:szCs w:val="24"/>
        </w:rPr>
      </w:pPr>
      <w:r w:rsidRPr="00D51F52">
        <w:rPr>
          <w:rFonts w:ascii="Times New Roman" w:hAnsi="Times New Roman"/>
          <w:b/>
          <w:sz w:val="24"/>
          <w:szCs w:val="24"/>
        </w:rPr>
        <w:t>Шептицька міська рада</w:t>
      </w:r>
      <w:r w:rsidRPr="00D51F52">
        <w:rPr>
          <w:rFonts w:ascii="Times New Roman" w:hAnsi="Times New Roman"/>
          <w:sz w:val="24"/>
          <w:szCs w:val="24"/>
        </w:rPr>
        <w:t xml:space="preserve"> (код 26269722), від імені якої діє перший заступник міського голови з питань діяльності виконавчих органів ради </w:t>
      </w:r>
      <w:r w:rsidRPr="00D51F52">
        <w:rPr>
          <w:rFonts w:ascii="Times New Roman" w:hAnsi="Times New Roman"/>
          <w:b/>
          <w:i/>
          <w:sz w:val="24"/>
          <w:szCs w:val="24"/>
          <w:u w:val="single"/>
        </w:rPr>
        <w:t>Балко Дмитро Ігорович</w:t>
      </w:r>
      <w:r w:rsidRPr="00D51F52">
        <w:rPr>
          <w:rFonts w:ascii="Times New Roman" w:hAnsi="Times New Roman"/>
          <w:sz w:val="24"/>
          <w:szCs w:val="24"/>
        </w:rPr>
        <w:t xml:space="preserve">, на підставі  довіреності, виданої </w:t>
      </w:r>
      <w:r w:rsidRPr="00D51F52">
        <w:rPr>
          <w:rFonts w:ascii="Times New Roman" w:hAnsi="Times New Roman"/>
          <w:b/>
          <w:i/>
          <w:sz w:val="24"/>
          <w:szCs w:val="24"/>
        </w:rPr>
        <w:t>22 грудня 2025 року за № 1471</w:t>
      </w:r>
      <w:r w:rsidRPr="00D51F52">
        <w:rPr>
          <w:rFonts w:ascii="Times New Roman" w:hAnsi="Times New Roman"/>
          <w:sz w:val="24"/>
          <w:szCs w:val="24"/>
        </w:rPr>
        <w:t>, (далі за текстом –</w:t>
      </w:r>
      <w:r w:rsidRPr="00D51F52">
        <w:rPr>
          <w:rFonts w:ascii="Times New Roman" w:hAnsi="Times New Roman"/>
          <w:b/>
          <w:bCs/>
          <w:sz w:val="24"/>
          <w:szCs w:val="24"/>
        </w:rPr>
        <w:t xml:space="preserve"> «Орендодавець»), з однієї сторони, та ___________________</w:t>
      </w:r>
      <w:r w:rsidRPr="00D51F52">
        <w:rPr>
          <w:rFonts w:ascii="Times New Roman" w:hAnsi="Times New Roman"/>
          <w:b/>
          <w:color w:val="000000"/>
          <w:sz w:val="24"/>
          <w:szCs w:val="24"/>
        </w:rPr>
        <w:t xml:space="preserve"> </w:t>
      </w:r>
      <w:r w:rsidRPr="00D51F52">
        <w:rPr>
          <w:rFonts w:ascii="Times New Roman" w:hAnsi="Times New Roman"/>
          <w:sz w:val="24"/>
          <w:szCs w:val="24"/>
        </w:rPr>
        <w:t>(далі за текстом –</w:t>
      </w:r>
      <w:r w:rsidRPr="00D51F52">
        <w:rPr>
          <w:rFonts w:ascii="Times New Roman" w:hAnsi="Times New Roman"/>
          <w:b/>
          <w:bCs/>
          <w:sz w:val="24"/>
          <w:szCs w:val="24"/>
        </w:rPr>
        <w:t xml:space="preserve"> «Орендар»)</w:t>
      </w:r>
      <w:r w:rsidRPr="00D51F52">
        <w:rPr>
          <w:rFonts w:ascii="Times New Roman" w:hAnsi="Times New Roman"/>
          <w:bCs/>
          <w:sz w:val="24"/>
          <w:szCs w:val="24"/>
        </w:rPr>
        <w:t xml:space="preserve">, </w:t>
      </w:r>
      <w:r w:rsidRPr="00D51F52">
        <w:rPr>
          <w:rFonts w:ascii="Times New Roman" w:hAnsi="Times New Roman"/>
          <w:sz w:val="24"/>
          <w:szCs w:val="24"/>
        </w:rPr>
        <w:t>з іншої сторони, а разом іменовані – «</w:t>
      </w:r>
      <w:r w:rsidRPr="00D51F52">
        <w:rPr>
          <w:rFonts w:ascii="Times New Roman" w:hAnsi="Times New Roman"/>
          <w:b/>
          <w:sz w:val="24"/>
          <w:szCs w:val="24"/>
        </w:rPr>
        <w:t>Сторони»</w:t>
      </w:r>
      <w:r w:rsidRPr="00D51F52">
        <w:rPr>
          <w:rFonts w:ascii="Times New Roman" w:hAnsi="Times New Roman"/>
          <w:sz w:val="24"/>
          <w:szCs w:val="24"/>
        </w:rPr>
        <w:t>, уклали цей акт прийому – передачі земельної ділянки до договору оренди землі від «___» __________  20___р. про нижче наведене:</w:t>
      </w:r>
    </w:p>
    <w:p w:rsidR="002D1019" w:rsidRPr="00D51F52" w:rsidRDefault="002D1019" w:rsidP="006D36EC">
      <w:pPr>
        <w:widowControl w:val="0"/>
        <w:autoSpaceDE w:val="0"/>
        <w:autoSpaceDN w:val="0"/>
        <w:adjustRightInd w:val="0"/>
        <w:spacing w:after="0" w:line="240" w:lineRule="auto"/>
        <w:ind w:firstLine="360"/>
        <w:jc w:val="both"/>
        <w:rPr>
          <w:rFonts w:ascii="Times New Roman" w:hAnsi="Times New Roman"/>
          <w:b/>
          <w:i/>
          <w:sz w:val="24"/>
          <w:szCs w:val="24"/>
          <w:u w:val="single"/>
        </w:rPr>
      </w:pPr>
      <w:r w:rsidRPr="00D51F52">
        <w:rPr>
          <w:rFonts w:ascii="Times New Roman" w:hAnsi="Times New Roman"/>
          <w:sz w:val="24"/>
          <w:szCs w:val="24"/>
        </w:rPr>
        <w:t xml:space="preserve">Згідно з п.1, п.2 договору оренди землі від «___» __________  20___р. Орендодавець передає, а Орендар приймає в строкове платне користування земельну ділянку несільськогосподарського призначення комунальної власності </w:t>
      </w:r>
      <w:r w:rsidRPr="00D51F52">
        <w:rPr>
          <w:rFonts w:ascii="Times New Roman" w:hAnsi="Times New Roman"/>
          <w:b/>
          <w:i/>
          <w:color w:val="000000"/>
          <w:sz w:val="24"/>
          <w:szCs w:val="24"/>
          <w:u w:val="single"/>
          <w:shd w:val="clear" w:color="auto" w:fill="FFFFFF"/>
          <w:lang w:eastAsia="ru-RU"/>
        </w:rPr>
        <w:t xml:space="preserve"> </w:t>
      </w:r>
      <w:r w:rsidR="005E7FA2" w:rsidRPr="00D51F52">
        <w:rPr>
          <w:rFonts w:ascii="Times New Roman" w:hAnsi="Times New Roman"/>
          <w:b/>
          <w:bCs/>
          <w:i/>
          <w:sz w:val="24"/>
          <w:szCs w:val="24"/>
          <w:u w:val="single"/>
        </w:rPr>
        <w:t xml:space="preserve">для розміщення старту </w:t>
      </w:r>
      <w:proofErr w:type="spellStart"/>
      <w:r w:rsidR="005E7FA2" w:rsidRPr="00D51F52">
        <w:rPr>
          <w:rFonts w:ascii="Times New Roman" w:hAnsi="Times New Roman"/>
          <w:b/>
          <w:bCs/>
          <w:i/>
          <w:sz w:val="24"/>
          <w:szCs w:val="24"/>
          <w:u w:val="single"/>
        </w:rPr>
        <w:t>електросамокатів</w:t>
      </w:r>
      <w:proofErr w:type="spellEnd"/>
      <w:r w:rsidR="005E7FA2" w:rsidRPr="00D51F52">
        <w:rPr>
          <w:rFonts w:ascii="Times New Roman" w:hAnsi="Times New Roman"/>
          <w:b/>
          <w:bCs/>
          <w:i/>
          <w:sz w:val="24"/>
          <w:szCs w:val="24"/>
        </w:rPr>
        <w:t xml:space="preserve"> </w:t>
      </w:r>
      <w:r w:rsidRPr="00D51F52">
        <w:rPr>
          <w:rFonts w:ascii="Times New Roman" w:hAnsi="Times New Roman"/>
          <w:sz w:val="24"/>
          <w:szCs w:val="24"/>
        </w:rPr>
        <w:t xml:space="preserve">з кадастровим номером </w:t>
      </w:r>
      <w:r w:rsidRPr="00D51F52">
        <w:rPr>
          <w:rFonts w:ascii="Times New Roman" w:hAnsi="Times New Roman"/>
          <w:b/>
          <w:i/>
          <w:sz w:val="24"/>
          <w:szCs w:val="24"/>
          <w:u w:val="single"/>
        </w:rPr>
        <w:t>4611800000:02:012:0130</w:t>
      </w:r>
      <w:r w:rsidRPr="00D51F52">
        <w:rPr>
          <w:rFonts w:ascii="Times New Roman" w:hAnsi="Times New Roman"/>
          <w:sz w:val="24"/>
          <w:szCs w:val="24"/>
        </w:rPr>
        <w:t xml:space="preserve">, </w:t>
      </w:r>
    </w:p>
    <w:p w:rsidR="002D1019" w:rsidRPr="00D51F52" w:rsidRDefault="002D1019" w:rsidP="00A26031">
      <w:pPr>
        <w:tabs>
          <w:tab w:val="left" w:pos="851"/>
        </w:tabs>
        <w:spacing w:after="0" w:line="240" w:lineRule="auto"/>
        <w:ind w:right="99"/>
        <w:jc w:val="both"/>
        <w:rPr>
          <w:rFonts w:ascii="Times New Roman" w:hAnsi="Times New Roman"/>
          <w:b/>
          <w:i/>
          <w:sz w:val="24"/>
          <w:szCs w:val="24"/>
          <w:u w:val="single"/>
        </w:rPr>
      </w:pPr>
      <w:r w:rsidRPr="00D51F52">
        <w:rPr>
          <w:rFonts w:ascii="Times New Roman" w:hAnsi="Times New Roman"/>
          <w:sz w:val="24"/>
          <w:szCs w:val="24"/>
        </w:rPr>
        <w:t xml:space="preserve">  площею: </w:t>
      </w:r>
      <w:r w:rsidRPr="00D51F52">
        <w:rPr>
          <w:rFonts w:ascii="Times New Roman" w:hAnsi="Times New Roman"/>
          <w:b/>
          <w:i/>
          <w:sz w:val="24"/>
          <w:szCs w:val="24"/>
          <w:u w:val="single"/>
        </w:rPr>
        <w:t>0,0009 га,</w:t>
      </w:r>
      <w:r w:rsidRPr="00D51F52">
        <w:rPr>
          <w:rFonts w:ascii="Times New Roman" w:hAnsi="Times New Roman"/>
          <w:sz w:val="24"/>
          <w:szCs w:val="24"/>
        </w:rPr>
        <w:t xml:space="preserve"> яка розташована за </w:t>
      </w:r>
      <w:proofErr w:type="spellStart"/>
      <w:r w:rsidRPr="00D51F52">
        <w:rPr>
          <w:rFonts w:ascii="Times New Roman" w:hAnsi="Times New Roman"/>
          <w:sz w:val="24"/>
          <w:szCs w:val="24"/>
        </w:rPr>
        <w:t>адресою</w:t>
      </w:r>
      <w:proofErr w:type="spellEnd"/>
      <w:r w:rsidRPr="00D51F52">
        <w:rPr>
          <w:rFonts w:ascii="Times New Roman" w:hAnsi="Times New Roman"/>
          <w:sz w:val="24"/>
          <w:szCs w:val="24"/>
        </w:rPr>
        <w:t>:</w:t>
      </w:r>
      <w:r w:rsidRPr="00D51F52">
        <w:rPr>
          <w:rFonts w:ascii="Times New Roman" w:hAnsi="Times New Roman"/>
          <w:b/>
          <w:i/>
          <w:sz w:val="24"/>
          <w:szCs w:val="24"/>
          <w:u w:val="single"/>
        </w:rPr>
        <w:t xml:space="preserve"> вул. Героїв Майдану м. Шептицький Шептицького району Львівської області і.</w:t>
      </w:r>
    </w:p>
    <w:p w:rsidR="002D1019" w:rsidRPr="00D51F52" w:rsidRDefault="002D1019" w:rsidP="00A26031">
      <w:pPr>
        <w:tabs>
          <w:tab w:val="num" w:pos="1211"/>
          <w:tab w:val="left" w:pos="9356"/>
        </w:tabs>
        <w:spacing w:after="0" w:line="240" w:lineRule="auto"/>
        <w:rPr>
          <w:rFonts w:ascii="Times New Roman" w:hAnsi="Times New Roman"/>
          <w:sz w:val="24"/>
          <w:szCs w:val="24"/>
        </w:rPr>
      </w:pPr>
      <w:r w:rsidRPr="00D51F52">
        <w:rPr>
          <w:rFonts w:ascii="Times New Roman" w:hAnsi="Times New Roman"/>
          <w:sz w:val="24"/>
          <w:szCs w:val="24"/>
        </w:rPr>
        <w:t>Орендодавець передає Орендарю земельну ділянку у належному стані та у визначених межах згідно з умовами договору.</w:t>
      </w:r>
    </w:p>
    <w:p w:rsidR="002D1019" w:rsidRPr="00D51F52" w:rsidRDefault="002D1019" w:rsidP="006D36EC">
      <w:pPr>
        <w:numPr>
          <w:ilvl w:val="0"/>
          <w:numId w:val="1"/>
        </w:numPr>
        <w:tabs>
          <w:tab w:val="clear" w:pos="1211"/>
          <w:tab w:val="num" w:pos="567"/>
          <w:tab w:val="num" w:pos="928"/>
          <w:tab w:val="num" w:pos="993"/>
        </w:tabs>
        <w:spacing w:after="0" w:line="240" w:lineRule="auto"/>
        <w:ind w:left="0" w:firstLine="360"/>
        <w:rPr>
          <w:rFonts w:ascii="Times New Roman" w:hAnsi="Times New Roman"/>
          <w:sz w:val="24"/>
          <w:szCs w:val="24"/>
        </w:rPr>
      </w:pPr>
      <w:r w:rsidRPr="00D51F52">
        <w:rPr>
          <w:rFonts w:ascii="Times New Roman" w:hAnsi="Times New Roman"/>
          <w:sz w:val="24"/>
          <w:szCs w:val="24"/>
        </w:rPr>
        <w:t>Цей акт прийому – передачі земельної ділянки є невід’ємною частиною договору оренди землі.</w:t>
      </w:r>
    </w:p>
    <w:p w:rsidR="002D1019" w:rsidRPr="006D36EC" w:rsidRDefault="002D1019" w:rsidP="006D36EC">
      <w:pPr>
        <w:numPr>
          <w:ilvl w:val="0"/>
          <w:numId w:val="1"/>
        </w:numPr>
        <w:tabs>
          <w:tab w:val="clear" w:pos="1211"/>
          <w:tab w:val="num" w:pos="567"/>
          <w:tab w:val="num" w:pos="851"/>
          <w:tab w:val="num" w:pos="993"/>
        </w:tabs>
        <w:spacing w:after="0" w:line="240" w:lineRule="auto"/>
        <w:ind w:left="0" w:firstLine="360"/>
        <w:rPr>
          <w:rFonts w:ascii="Times New Roman" w:hAnsi="Times New Roman"/>
        </w:rPr>
      </w:pPr>
      <w:r w:rsidRPr="00D51F52">
        <w:rPr>
          <w:rFonts w:ascii="Times New Roman" w:hAnsi="Times New Roman"/>
          <w:sz w:val="24"/>
          <w:szCs w:val="24"/>
        </w:rPr>
        <w:t>Акт складено у двох екземплярах для кожної із сторін, що мають однакову юридичну</w:t>
      </w:r>
      <w:r w:rsidRPr="006D36EC">
        <w:rPr>
          <w:rFonts w:ascii="Times New Roman" w:hAnsi="Times New Roman"/>
        </w:rPr>
        <w:t xml:space="preserve"> силу.</w:t>
      </w:r>
    </w:p>
    <w:p w:rsidR="002D1019" w:rsidRPr="006D36EC" w:rsidRDefault="002D1019" w:rsidP="006D36EC">
      <w:pPr>
        <w:spacing w:after="0" w:line="240" w:lineRule="auto"/>
        <w:ind w:left="928"/>
        <w:jc w:val="both"/>
        <w:rPr>
          <w:rFonts w:ascii="Times New Roman" w:hAnsi="Times New Roman"/>
          <w:b/>
          <w:sz w:val="24"/>
          <w:szCs w:val="24"/>
        </w:rPr>
      </w:pPr>
      <w:r w:rsidRPr="006D36EC">
        <w:rPr>
          <w:rFonts w:ascii="Times New Roman" w:hAnsi="Times New Roman"/>
          <w:sz w:val="24"/>
          <w:szCs w:val="24"/>
        </w:rPr>
        <w:t xml:space="preserve">  </w:t>
      </w:r>
      <w:r>
        <w:rPr>
          <w:rFonts w:ascii="Times New Roman" w:hAnsi="Times New Roman"/>
          <w:sz w:val="24"/>
          <w:szCs w:val="24"/>
        </w:rPr>
        <w:t xml:space="preserve">      </w:t>
      </w:r>
      <w:r w:rsidRPr="006D36EC">
        <w:rPr>
          <w:rFonts w:ascii="Times New Roman" w:hAnsi="Times New Roman"/>
          <w:sz w:val="24"/>
          <w:szCs w:val="24"/>
        </w:rPr>
        <w:t xml:space="preserve"> </w:t>
      </w:r>
      <w:r w:rsidRPr="006D36EC">
        <w:rPr>
          <w:rFonts w:ascii="Times New Roman" w:hAnsi="Times New Roman"/>
          <w:b/>
          <w:sz w:val="24"/>
          <w:szCs w:val="24"/>
        </w:rPr>
        <w:t>ПЕРЕДАВ</w:t>
      </w:r>
      <w:r w:rsidRPr="006D36EC">
        <w:rPr>
          <w:rFonts w:ascii="Times New Roman" w:hAnsi="Times New Roman"/>
          <w:b/>
          <w:sz w:val="24"/>
          <w:szCs w:val="24"/>
        </w:rPr>
        <w:tab/>
        <w:t xml:space="preserve">                                                   </w:t>
      </w:r>
      <w:r>
        <w:rPr>
          <w:rFonts w:ascii="Times New Roman" w:hAnsi="Times New Roman"/>
          <w:b/>
          <w:sz w:val="24"/>
          <w:szCs w:val="24"/>
        </w:rPr>
        <w:t xml:space="preserve">         </w:t>
      </w:r>
      <w:r w:rsidRPr="006D36EC">
        <w:rPr>
          <w:rFonts w:ascii="Times New Roman" w:hAnsi="Times New Roman"/>
          <w:b/>
          <w:sz w:val="24"/>
          <w:szCs w:val="24"/>
        </w:rPr>
        <w:t xml:space="preserve">ПРИЙНЯВ </w:t>
      </w:r>
    </w:p>
    <w:tbl>
      <w:tblPr>
        <w:tblW w:w="9855" w:type="dxa"/>
        <w:tblLayout w:type="fixed"/>
        <w:tblLook w:val="0000" w:firstRow="0" w:lastRow="0" w:firstColumn="0" w:lastColumn="0" w:noHBand="0" w:noVBand="0"/>
      </w:tblPr>
      <w:tblGrid>
        <w:gridCol w:w="4927"/>
        <w:gridCol w:w="4928"/>
      </w:tblGrid>
      <w:tr w:rsidR="002D1019" w:rsidRPr="006D36EC" w:rsidTr="0026730B">
        <w:tc>
          <w:tcPr>
            <w:tcW w:w="4927" w:type="dxa"/>
          </w:tcPr>
          <w:p w:rsidR="002D1019" w:rsidRPr="006D36EC" w:rsidRDefault="002D1019"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4928" w:type="dxa"/>
          </w:tcPr>
          <w:p w:rsidR="002D1019" w:rsidRPr="006D36EC" w:rsidRDefault="002D1019"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Орендар</w:t>
            </w:r>
          </w:p>
        </w:tc>
      </w:tr>
      <w:tr w:rsidR="002D1019" w:rsidRPr="006D36EC" w:rsidTr="0026730B">
        <w:tc>
          <w:tcPr>
            <w:tcW w:w="4927" w:type="dxa"/>
          </w:tcPr>
          <w:p w:rsidR="002D1019" w:rsidRPr="006D36EC" w:rsidRDefault="002D1019"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від імені якої діє перший заступник міського голови з питань діяльності виконавчих органів ради Балко Дмитро Ігорович на підставі довіреності, </w:t>
            </w:r>
            <w:r w:rsidRPr="006D36EC">
              <w:rPr>
                <w:rFonts w:ascii="Times New Roman" w:hAnsi="Times New Roman"/>
                <w:b/>
                <w:i/>
                <w:sz w:val="20"/>
                <w:szCs w:val="20"/>
                <w:u w:val="single"/>
                <w:lang w:eastAsia="ru-RU"/>
              </w:rPr>
              <w:t xml:space="preserve">виданої </w:t>
            </w:r>
            <w:r>
              <w:rPr>
                <w:rFonts w:ascii="Times New Roman" w:hAnsi="Times New Roman"/>
                <w:b/>
                <w:i/>
                <w:sz w:val="20"/>
                <w:szCs w:val="20"/>
                <w:u w:val="single"/>
                <w:lang w:eastAsia="ru-RU"/>
              </w:rPr>
              <w:t>22 грудня 2025 року за № 1471</w:t>
            </w:r>
          </w:p>
          <w:p w:rsidR="002D1019" w:rsidRPr="006D36EC" w:rsidRDefault="002D1019" w:rsidP="006D36EC">
            <w:pPr>
              <w:widowControl w:val="0"/>
              <w:autoSpaceDE w:val="0"/>
              <w:snapToGrid w:val="0"/>
              <w:spacing w:after="0" w:line="240" w:lineRule="auto"/>
              <w:jc w:val="center"/>
              <w:rPr>
                <w:rFonts w:ascii="Times New Roman" w:hAnsi="Times New Roman"/>
                <w:color w:val="000000"/>
                <w:sz w:val="12"/>
                <w:szCs w:val="12"/>
                <w:lang w:eastAsia="ru-RU"/>
              </w:rPr>
            </w:pPr>
            <w:r w:rsidRPr="006D36EC">
              <w:rPr>
                <w:rFonts w:ascii="Times New Roman" w:hAnsi="Times New Roman"/>
                <w:color w:val="000000"/>
                <w:sz w:val="12"/>
                <w:szCs w:val="12"/>
                <w:lang w:eastAsia="ru-RU"/>
              </w:rPr>
              <w:t>найменування юридичної особи,</w:t>
            </w:r>
          </w:p>
          <w:p w:rsidR="002D1019" w:rsidRPr="006D36EC" w:rsidRDefault="002D1019" w:rsidP="006D36E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2"/>
                <w:szCs w:val="12"/>
                <w:lang w:eastAsia="ru-RU"/>
              </w:rPr>
              <w:t>що діє на підставі установчого документа (назва, ким і коли затверджений),</w:t>
            </w:r>
            <w:r w:rsidRPr="006D36EC">
              <w:rPr>
                <w:rFonts w:ascii="Times New Roman" w:hAnsi="Times New Roman"/>
                <w:color w:val="000000"/>
                <w:sz w:val="20"/>
                <w:szCs w:val="20"/>
                <w:lang w:eastAsia="ru-RU"/>
              </w:rPr>
              <w:br/>
            </w: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 11.11.2024, 1004191070019000401</w:t>
            </w:r>
            <w:r w:rsidRPr="006D36EC">
              <w:rPr>
                <w:rFonts w:ascii="Times New Roman" w:hAnsi="Times New Roman" w:cs="Arial"/>
                <w:b/>
                <w:i/>
                <w:sz w:val="20"/>
                <w:szCs w:val="20"/>
                <w:u w:val="single"/>
                <w:lang w:eastAsia="ru-RU"/>
              </w:rPr>
              <w:t xml:space="preserve"> </w:t>
            </w:r>
          </w:p>
          <w:p w:rsidR="002D1019" w:rsidRPr="006D36EC" w:rsidRDefault="002D1019" w:rsidP="006D36E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cs="Arial"/>
                <w:b/>
                <w:i/>
                <w:sz w:val="20"/>
                <w:szCs w:val="20"/>
                <w:u w:val="single"/>
                <w:lang w:eastAsia="ru-RU"/>
              </w:rPr>
              <w:t>(ІВА</w:t>
            </w:r>
            <w:r w:rsidRPr="006D36EC">
              <w:rPr>
                <w:rFonts w:ascii="Times New Roman" w:hAnsi="Times New Roman" w:cs="Arial"/>
                <w:b/>
                <w:i/>
                <w:sz w:val="20"/>
                <w:szCs w:val="20"/>
                <w:u w:val="single"/>
                <w:lang w:val="en-US" w:eastAsia="ru-RU"/>
              </w:rPr>
              <w:t>N</w:t>
            </w:r>
            <w:r w:rsidRPr="006D36EC">
              <w:rPr>
                <w:rFonts w:ascii="Times New Roman" w:hAnsi="Times New Roman" w:cs="Arial"/>
                <w:b/>
                <w:i/>
                <w:sz w:val="20"/>
                <w:szCs w:val="20"/>
                <w:u w:val="single"/>
                <w:lang w:eastAsia="ru-RU"/>
              </w:rPr>
              <w:t>) №</w:t>
            </w:r>
            <w:r w:rsidRPr="006D36EC">
              <w:rPr>
                <w:rFonts w:ascii="Times New Roman" w:hAnsi="Times New Roman" w:cs="Arial"/>
                <w:b/>
                <w:i/>
                <w:sz w:val="20"/>
                <w:szCs w:val="20"/>
                <w:u w:val="single"/>
                <w:lang w:val="en-US" w:eastAsia="ru-RU"/>
              </w:rPr>
              <w:t>UA</w:t>
            </w:r>
            <w:r w:rsidRPr="006D36EC">
              <w:rPr>
                <w:rFonts w:ascii="Times New Roman" w:hAnsi="Times New Roman" w:cs="Arial"/>
                <w:b/>
                <w:i/>
                <w:sz w:val="20"/>
                <w:szCs w:val="20"/>
                <w:lang w:eastAsia="ru-RU"/>
              </w:rPr>
              <w:t>____________________________</w:t>
            </w:r>
            <w:r w:rsidRPr="006D36EC">
              <w:rPr>
                <w:rFonts w:ascii="Times New Roman" w:hAnsi="Times New Roman"/>
                <w:b/>
                <w:i/>
                <w:color w:val="000000"/>
                <w:sz w:val="20"/>
                <w:szCs w:val="20"/>
                <w:lang w:eastAsia="ru-RU"/>
              </w:rPr>
              <w:t>,</w:t>
            </w:r>
            <w:r w:rsidRPr="006D36EC">
              <w:rPr>
                <w:rFonts w:ascii="Times New Roman" w:hAnsi="Times New Roman"/>
                <w:b/>
                <w:i/>
                <w:color w:val="000000"/>
                <w:sz w:val="20"/>
                <w:szCs w:val="20"/>
                <w:u w:val="single"/>
                <w:lang w:eastAsia="ru-RU"/>
              </w:rPr>
              <w:t xml:space="preserve"> </w:t>
            </w:r>
            <w:r w:rsidRPr="006D36EC">
              <w:rPr>
                <w:rFonts w:ascii="Times New Roman" w:hAnsi="Times New Roman" w:cs="Arial"/>
                <w:b/>
                <w:i/>
                <w:sz w:val="20"/>
                <w:szCs w:val="20"/>
                <w:u w:val="single"/>
                <w:lang w:eastAsia="ru-RU"/>
              </w:rPr>
              <w:t xml:space="preserve">ЄДРПОУ 37983843, код класифікації доходів бюджету </w:t>
            </w:r>
            <w:r w:rsidRPr="006D36EC">
              <w:rPr>
                <w:rFonts w:ascii="Times New Roman" w:hAnsi="Times New Roman" w:cs="Arial"/>
                <w:b/>
                <w:i/>
                <w:sz w:val="20"/>
                <w:szCs w:val="20"/>
                <w:lang w:eastAsia="ru-RU"/>
              </w:rPr>
              <w:t>-__________,</w:t>
            </w:r>
            <w:r w:rsidRPr="006D36EC">
              <w:rPr>
                <w:rFonts w:ascii="Times New Roman" w:hAnsi="Times New Roman" w:cs="Arial"/>
                <w:b/>
                <w:i/>
                <w:sz w:val="20"/>
                <w:szCs w:val="20"/>
                <w:u w:val="single"/>
                <w:lang w:eastAsia="ru-RU"/>
              </w:rPr>
              <w:t xml:space="preserve"> банк отримувача – Казначейство України (ЕАП),  отримувач – УК у </w:t>
            </w:r>
          </w:p>
          <w:p w:rsidR="002D1019" w:rsidRPr="006D36EC" w:rsidRDefault="002D1019"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cs="Arial"/>
                <w:b/>
                <w:i/>
                <w:sz w:val="20"/>
                <w:szCs w:val="20"/>
                <w:u w:val="single"/>
                <w:lang w:eastAsia="ru-RU"/>
              </w:rPr>
              <w:t xml:space="preserve">м. </w:t>
            </w:r>
            <w:proofErr w:type="spellStart"/>
            <w:r w:rsidRPr="006D36EC">
              <w:rPr>
                <w:rFonts w:ascii="Times New Roman" w:hAnsi="Times New Roman" w:cs="Arial"/>
                <w:b/>
                <w:i/>
                <w:sz w:val="20"/>
                <w:szCs w:val="20"/>
                <w:u w:val="single"/>
                <w:lang w:eastAsia="ru-RU"/>
              </w:rPr>
              <w:t>Червоногр</w:t>
            </w:r>
            <w:proofErr w:type="spellEnd"/>
            <w:r w:rsidRPr="006D36EC">
              <w:rPr>
                <w:rFonts w:ascii="Times New Roman" w:hAnsi="Times New Roman" w:cs="Arial"/>
                <w:b/>
                <w:i/>
                <w:sz w:val="20"/>
                <w:szCs w:val="20"/>
                <w:u w:val="single"/>
                <w:lang w:eastAsia="ru-RU"/>
              </w:rPr>
              <w:t>./Червоноград</w:t>
            </w:r>
            <w:r w:rsidRPr="006D36EC">
              <w:rPr>
                <w:rFonts w:ascii="Times New Roman" w:hAnsi="Times New Roman" w:cs="Arial"/>
                <w:b/>
                <w:i/>
                <w:sz w:val="20"/>
                <w:szCs w:val="20"/>
                <w:lang w:eastAsia="ru-RU"/>
              </w:rPr>
              <w:t>/______________</w:t>
            </w:r>
            <w:r w:rsidRPr="006D36EC">
              <w:rPr>
                <w:rFonts w:ascii="Times New Roman" w:hAnsi="Times New Roman"/>
                <w:i/>
                <w:sz w:val="20"/>
                <w:szCs w:val="20"/>
                <w:lang w:eastAsia="ru-RU"/>
              </w:rPr>
              <w:t>.</w:t>
            </w:r>
            <w:r w:rsidRPr="006D36EC">
              <w:rPr>
                <w:rFonts w:ascii="Times New Roman" w:hAnsi="Times New Roman"/>
                <w:sz w:val="14"/>
                <w:szCs w:val="14"/>
                <w:lang w:eastAsia="ru-RU"/>
              </w:rPr>
              <w:t xml:space="preserve"> </w:t>
            </w:r>
          </w:p>
          <w:p w:rsidR="002D1019" w:rsidRPr="006D36EC" w:rsidRDefault="002D1019"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4928" w:type="dxa"/>
          </w:tcPr>
          <w:p w:rsidR="002D1019" w:rsidRPr="006D36EC" w:rsidRDefault="002D1019"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___________________________</w:t>
            </w:r>
          </w:p>
          <w:p w:rsidR="002D1019" w:rsidRPr="006D36EC" w:rsidRDefault="002D1019"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(прізвище, ім'я та по батькові фізичної особи, </w:t>
            </w:r>
          </w:p>
          <w:p w:rsidR="002D1019" w:rsidRPr="006D36EC" w:rsidRDefault="002D1019"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паспорт </w:t>
            </w:r>
            <w:r w:rsidRPr="006D36EC">
              <w:rPr>
                <w:rFonts w:ascii="Times New Roman" w:hAnsi="Times New Roman"/>
                <w:b/>
                <w:i/>
                <w:color w:val="000000"/>
                <w:sz w:val="20"/>
                <w:szCs w:val="20"/>
                <w:lang w:eastAsia="ru-RU"/>
              </w:rPr>
              <w:t>_________________</w:t>
            </w:r>
          </w:p>
          <w:p w:rsidR="002D1019" w:rsidRPr="006D36EC" w:rsidRDefault="002D1019"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виданий </w:t>
            </w:r>
            <w:r w:rsidRPr="006D36EC">
              <w:rPr>
                <w:rFonts w:ascii="Times New Roman" w:hAnsi="Times New Roman"/>
                <w:b/>
                <w:i/>
                <w:color w:val="000000"/>
                <w:sz w:val="20"/>
                <w:szCs w:val="20"/>
                <w:lang w:eastAsia="ru-RU"/>
              </w:rPr>
              <w:t>_____________________</w:t>
            </w:r>
          </w:p>
          <w:p w:rsidR="002D1019" w:rsidRPr="006D36EC" w:rsidRDefault="002D1019"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14"/>
                <w:szCs w:val="14"/>
                <w:lang w:eastAsia="ru-RU"/>
              </w:rPr>
              <w:t>паспортні дані (серія, номер, ким і коли виданий)</w:t>
            </w:r>
            <w:r w:rsidRPr="006D36EC">
              <w:rPr>
                <w:rFonts w:ascii="Times New Roman" w:hAnsi="Times New Roman"/>
                <w:color w:val="000000"/>
                <w:sz w:val="20"/>
                <w:szCs w:val="20"/>
                <w:lang w:eastAsia="ru-RU"/>
              </w:rPr>
              <w:t xml:space="preserve"> </w:t>
            </w:r>
          </w:p>
          <w:p w:rsidR="002D1019" w:rsidRPr="006D36EC" w:rsidRDefault="002D1019"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2D1019" w:rsidRPr="006D36EC" w:rsidRDefault="002D1019"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w:t>
            </w:r>
          </w:p>
          <w:p w:rsidR="002D1019" w:rsidRPr="006D36EC" w:rsidRDefault="002D1019" w:rsidP="006D36EC">
            <w:pPr>
              <w:spacing w:after="0" w:line="240" w:lineRule="auto"/>
              <w:jc w:val="center"/>
              <w:rPr>
                <w:rFonts w:ascii="Times New Roman" w:hAnsi="Times New Roman"/>
                <w:b/>
                <w:i/>
                <w:color w:val="000000"/>
                <w:sz w:val="20"/>
                <w:szCs w:val="20"/>
                <w:lang w:eastAsia="ru-RU"/>
              </w:rPr>
            </w:pPr>
            <w:r w:rsidRPr="006D36EC">
              <w:rPr>
                <w:rFonts w:ascii="Times New Roman" w:hAnsi="Times New Roman"/>
                <w:b/>
                <w:i/>
                <w:color w:val="000000"/>
                <w:sz w:val="20"/>
                <w:szCs w:val="20"/>
                <w:lang w:eastAsia="ru-RU"/>
              </w:rPr>
              <w:t>вул. _______________</w:t>
            </w:r>
          </w:p>
          <w:p w:rsidR="002D1019" w:rsidRPr="006D36EC" w:rsidRDefault="002D1019" w:rsidP="006D36EC">
            <w:pPr>
              <w:spacing w:after="0" w:line="240" w:lineRule="auto"/>
              <w:jc w:val="center"/>
              <w:rPr>
                <w:rFonts w:ascii="Times New Roman" w:hAnsi="Times New Roman"/>
                <w:b/>
                <w:i/>
                <w:color w:val="000000"/>
                <w:sz w:val="12"/>
                <w:szCs w:val="12"/>
                <w:u w:val="single"/>
                <w:lang w:eastAsia="ru-RU"/>
              </w:rPr>
            </w:pPr>
            <w:r w:rsidRPr="006D36EC">
              <w:rPr>
                <w:rFonts w:ascii="Times New Roman" w:hAnsi="Times New Roman"/>
                <w:b/>
                <w:i/>
                <w:color w:val="000000"/>
                <w:sz w:val="12"/>
                <w:szCs w:val="12"/>
                <w:u w:val="single"/>
                <w:lang w:eastAsia="ru-RU"/>
              </w:rPr>
              <w:t>(індекс, область, район, місто, село, вулиця, номер будинку та квартири)</w:t>
            </w:r>
          </w:p>
          <w:p w:rsidR="002D1019" w:rsidRPr="006D36EC" w:rsidRDefault="002D1019" w:rsidP="006D36EC">
            <w:pPr>
              <w:spacing w:after="0" w:line="240" w:lineRule="auto"/>
              <w:jc w:val="center"/>
              <w:rPr>
                <w:rFonts w:ascii="Times New Roman" w:hAnsi="Times New Roman"/>
                <w:i/>
                <w:color w:val="000000"/>
                <w:sz w:val="20"/>
                <w:szCs w:val="20"/>
                <w:lang w:eastAsia="ru-RU"/>
              </w:rPr>
            </w:pPr>
            <w:r w:rsidRPr="006D36EC">
              <w:rPr>
                <w:rFonts w:ascii="Times New Roman" w:hAnsi="Times New Roman"/>
                <w:color w:val="000000"/>
                <w:sz w:val="20"/>
                <w:szCs w:val="20"/>
                <w:lang w:eastAsia="ru-RU"/>
              </w:rPr>
              <w:t xml:space="preserve">Ідентифікаційний номер: </w:t>
            </w:r>
            <w:r w:rsidRPr="006D36EC">
              <w:rPr>
                <w:rFonts w:ascii="Times New Roman" w:hAnsi="Times New Roman"/>
                <w:i/>
                <w:color w:val="000000"/>
                <w:sz w:val="20"/>
                <w:szCs w:val="20"/>
                <w:lang w:eastAsia="ru-RU"/>
              </w:rPr>
              <w:t>____________</w:t>
            </w:r>
          </w:p>
          <w:p w:rsidR="002D1019" w:rsidRPr="006D36EC" w:rsidRDefault="002D1019" w:rsidP="006D36E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20"/>
                <w:szCs w:val="20"/>
                <w:lang w:eastAsia="ru-RU"/>
              </w:rPr>
              <w:t xml:space="preserve">                                                             </w:t>
            </w:r>
            <w:r w:rsidRPr="006D36EC">
              <w:rPr>
                <w:rFonts w:ascii="Times New Roman" w:hAnsi="Times New Roman"/>
                <w:color w:val="000000"/>
                <w:sz w:val="14"/>
                <w:szCs w:val="14"/>
                <w:lang w:eastAsia="ru-RU"/>
              </w:rPr>
              <w:t>(фізичної особи)</w:t>
            </w:r>
          </w:p>
          <w:p w:rsidR="002D1019" w:rsidRPr="006D36EC" w:rsidRDefault="002D1019" w:rsidP="006D36EC">
            <w:pPr>
              <w:widowControl w:val="0"/>
              <w:autoSpaceDE w:val="0"/>
              <w:snapToGrid w:val="0"/>
              <w:spacing w:after="0" w:line="240" w:lineRule="auto"/>
              <w:jc w:val="center"/>
              <w:rPr>
                <w:rFonts w:ascii="Times New Roman" w:hAnsi="Times New Roman"/>
                <w:color w:val="000000"/>
                <w:sz w:val="14"/>
                <w:szCs w:val="14"/>
                <w:lang w:eastAsia="ru-RU"/>
              </w:rPr>
            </w:pPr>
          </w:p>
        </w:tc>
      </w:tr>
      <w:tr w:rsidR="002D1019" w:rsidRPr="006D36EC" w:rsidTr="0026730B">
        <w:trPr>
          <w:gridAfter w:val="1"/>
          <w:wAfter w:w="4928" w:type="dxa"/>
        </w:trPr>
        <w:tc>
          <w:tcPr>
            <w:tcW w:w="4927" w:type="dxa"/>
          </w:tcPr>
          <w:p w:rsidR="002D1019" w:rsidRPr="006D36EC" w:rsidRDefault="002D1019" w:rsidP="006D36EC">
            <w:pPr>
              <w:widowControl w:val="0"/>
              <w:autoSpaceDE w:val="0"/>
              <w:snapToGrid w:val="0"/>
              <w:spacing w:after="0" w:line="240" w:lineRule="auto"/>
              <w:rPr>
                <w:rFonts w:ascii="Times New Roman" w:hAnsi="Times New Roman"/>
                <w:b/>
                <w:i/>
                <w:color w:val="000000"/>
                <w:sz w:val="20"/>
                <w:szCs w:val="20"/>
                <w:u w:val="single"/>
                <w:lang w:eastAsia="ru-RU"/>
              </w:rPr>
            </w:pPr>
          </w:p>
          <w:p w:rsidR="002D1019" w:rsidRPr="006D36EC" w:rsidRDefault="002D1019"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знаходження юридичної особи</w:t>
            </w:r>
          </w:p>
          <w:p w:rsidR="002D1019" w:rsidRPr="006D36EC" w:rsidRDefault="002D1019"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p>
          <w:p w:rsidR="002D1019" w:rsidRPr="006D36EC" w:rsidRDefault="002D1019"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w:t>
            </w:r>
            <w:r>
              <w:rPr>
                <w:rFonts w:ascii="Times New Roman" w:hAnsi="Times New Roman"/>
                <w:b/>
                <w:i/>
                <w:color w:val="000000"/>
                <w:sz w:val="20"/>
                <w:szCs w:val="20"/>
                <w:u w:val="single"/>
                <w:lang w:eastAsia="ru-RU"/>
              </w:rPr>
              <w:t>3</w:t>
            </w:r>
            <w:r w:rsidRPr="006D36EC">
              <w:rPr>
                <w:rFonts w:ascii="Times New Roman" w:hAnsi="Times New Roman"/>
                <w:b/>
                <w:i/>
                <w:color w:val="000000"/>
                <w:sz w:val="20"/>
                <w:szCs w:val="20"/>
                <w:u w:val="single"/>
                <w:lang w:eastAsia="ru-RU"/>
              </w:rPr>
              <w:t xml:space="preserve"> Львівська область, м. Шептицький,</w:t>
            </w:r>
          </w:p>
          <w:p w:rsidR="002D1019" w:rsidRPr="006D36EC" w:rsidRDefault="002D1019" w:rsidP="006D36EC">
            <w:pPr>
              <w:widowControl w:val="0"/>
              <w:autoSpaceDE w:val="0"/>
              <w:snapToGrid w:val="0"/>
              <w:spacing w:after="0" w:line="240" w:lineRule="auto"/>
              <w:jc w:val="center"/>
              <w:rPr>
                <w:rFonts w:ascii="Times New Roman" w:hAnsi="Times New Roman"/>
                <w:color w:val="000000"/>
                <w:sz w:val="14"/>
                <w:szCs w:val="14"/>
                <w:lang w:eastAsia="ru-RU"/>
              </w:rPr>
            </w:pPr>
            <w:proofErr w:type="spellStart"/>
            <w:r w:rsidRPr="006D36EC">
              <w:rPr>
                <w:rFonts w:ascii="Times New Roman" w:hAnsi="Times New Roman"/>
                <w:b/>
                <w:i/>
                <w:color w:val="000000"/>
                <w:sz w:val="20"/>
                <w:szCs w:val="20"/>
                <w:u w:val="single"/>
                <w:lang w:eastAsia="ru-RU"/>
              </w:rPr>
              <w:t>просп</w:t>
            </w:r>
            <w:proofErr w:type="spellEnd"/>
            <w:r w:rsidRPr="006D36EC">
              <w:rPr>
                <w:rFonts w:ascii="Times New Roman" w:hAnsi="Times New Roman"/>
                <w:b/>
                <w:i/>
                <w:color w:val="000000"/>
                <w:sz w:val="20"/>
                <w:szCs w:val="20"/>
                <w:u w:val="single"/>
                <w:lang w:eastAsia="ru-RU"/>
              </w:rPr>
              <w:t>. Шевченка, 19</w:t>
            </w:r>
          </w:p>
        </w:tc>
      </w:tr>
      <w:tr w:rsidR="002D1019" w:rsidRPr="006D36EC" w:rsidTr="0026730B">
        <w:trPr>
          <w:gridAfter w:val="1"/>
          <w:wAfter w:w="4928" w:type="dxa"/>
        </w:trPr>
        <w:tc>
          <w:tcPr>
            <w:tcW w:w="4927" w:type="dxa"/>
          </w:tcPr>
          <w:p w:rsidR="002D1019" w:rsidRPr="006D36EC" w:rsidRDefault="002D1019"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(юридичної особи)</w:t>
            </w:r>
          </w:p>
        </w:tc>
      </w:tr>
      <w:tr w:rsidR="002D1019" w:rsidRPr="006D36EC" w:rsidTr="0026730B">
        <w:trPr>
          <w:gridAfter w:val="1"/>
          <w:wAfter w:w="4928" w:type="dxa"/>
        </w:trPr>
        <w:tc>
          <w:tcPr>
            <w:tcW w:w="4927" w:type="dxa"/>
          </w:tcPr>
          <w:p w:rsidR="002D1019" w:rsidRPr="006D36EC" w:rsidRDefault="002D1019" w:rsidP="006D36EC">
            <w:pPr>
              <w:widowControl w:val="0"/>
              <w:autoSpaceDE w:val="0"/>
              <w:snapToGrid w:val="0"/>
              <w:spacing w:after="0" w:line="240" w:lineRule="auto"/>
              <w:jc w:val="center"/>
              <w:rPr>
                <w:rFonts w:ascii="Times New Roman" w:hAnsi="Times New Roman"/>
                <w:color w:val="000000"/>
                <w:sz w:val="14"/>
                <w:szCs w:val="14"/>
                <w:lang w:eastAsia="ru-RU"/>
              </w:rPr>
            </w:pPr>
          </w:p>
        </w:tc>
      </w:tr>
    </w:tbl>
    <w:p w:rsidR="002D1019" w:rsidRPr="006D36EC" w:rsidRDefault="002D1019" w:rsidP="006D36EC">
      <w:pPr>
        <w:spacing w:after="0" w:line="240" w:lineRule="auto"/>
        <w:jc w:val="center"/>
        <w:rPr>
          <w:rFonts w:ascii="Times New Roman" w:hAnsi="Times New Roman"/>
          <w:b/>
          <w:color w:val="000000"/>
          <w:sz w:val="24"/>
          <w:szCs w:val="24"/>
        </w:rPr>
      </w:pPr>
      <w:r w:rsidRPr="006D36EC">
        <w:rPr>
          <w:rFonts w:ascii="Times New Roman" w:hAnsi="Times New Roman"/>
          <w:b/>
          <w:color w:val="000000"/>
          <w:sz w:val="24"/>
          <w:szCs w:val="24"/>
        </w:rPr>
        <w:t>Підписи сторін</w:t>
      </w:r>
    </w:p>
    <w:tbl>
      <w:tblPr>
        <w:tblW w:w="9889" w:type="dxa"/>
        <w:tblLayout w:type="fixed"/>
        <w:tblLook w:val="00A0" w:firstRow="1" w:lastRow="0" w:firstColumn="1" w:lastColumn="0" w:noHBand="0" w:noVBand="0"/>
      </w:tblPr>
      <w:tblGrid>
        <w:gridCol w:w="5353"/>
        <w:gridCol w:w="4536"/>
      </w:tblGrid>
      <w:tr w:rsidR="002D1019" w:rsidRPr="006D36EC" w:rsidTr="0026730B">
        <w:tc>
          <w:tcPr>
            <w:tcW w:w="5353" w:type="dxa"/>
          </w:tcPr>
          <w:tbl>
            <w:tblPr>
              <w:tblW w:w="10320" w:type="dxa"/>
              <w:tblLayout w:type="fixed"/>
              <w:tblLook w:val="00A0" w:firstRow="1" w:lastRow="0" w:firstColumn="1" w:lastColumn="0" w:noHBand="0" w:noVBand="0"/>
            </w:tblPr>
            <w:tblGrid>
              <w:gridCol w:w="4822"/>
              <w:gridCol w:w="5498"/>
            </w:tblGrid>
            <w:tr w:rsidR="002D1019" w:rsidRPr="006D36EC" w:rsidTr="0026730B">
              <w:tc>
                <w:tcPr>
                  <w:tcW w:w="10320" w:type="dxa"/>
                  <w:gridSpan w:val="2"/>
                </w:tcPr>
                <w:p w:rsidR="002D1019" w:rsidRPr="006D36EC" w:rsidRDefault="002D1019" w:rsidP="006D36EC">
                  <w:pPr>
                    <w:widowControl w:val="0"/>
                    <w:autoSpaceDE w:val="0"/>
                    <w:spacing w:after="0" w:line="240" w:lineRule="auto"/>
                    <w:rPr>
                      <w:rFonts w:ascii="Times New Roman" w:hAnsi="Times New Roman"/>
                      <w:color w:val="000000"/>
                      <w:sz w:val="4"/>
                      <w:szCs w:val="4"/>
                      <w:lang w:eastAsia="ru-RU"/>
                    </w:rPr>
                  </w:pPr>
                </w:p>
              </w:tc>
            </w:tr>
            <w:tr w:rsidR="002D1019" w:rsidRPr="006D36EC" w:rsidTr="0026730B">
              <w:trPr>
                <w:gridAfter w:val="1"/>
                <w:wAfter w:w="5498" w:type="dxa"/>
                <w:trHeight w:val="363"/>
              </w:trPr>
              <w:tc>
                <w:tcPr>
                  <w:tcW w:w="4822" w:type="dxa"/>
                </w:tcPr>
                <w:p w:rsidR="002D1019" w:rsidRPr="006D36EC" w:rsidRDefault="002D1019" w:rsidP="00AA72E7">
                  <w:pPr>
                    <w:widowControl w:val="0"/>
                    <w:autoSpaceDE w:val="0"/>
                    <w:snapToGrid w:val="0"/>
                    <w:spacing w:after="0" w:line="240" w:lineRule="auto"/>
                    <w:rPr>
                      <w:rFonts w:ascii="Times New Roman" w:hAnsi="Times New Roman"/>
                      <w:color w:val="000000"/>
                      <w:sz w:val="24"/>
                      <w:szCs w:val="24"/>
                      <w:lang w:eastAsia="ru-RU"/>
                    </w:rPr>
                  </w:pPr>
                </w:p>
                <w:p w:rsidR="002D1019" w:rsidRPr="006D36EC" w:rsidRDefault="002D1019"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Орендар</w:t>
                  </w:r>
                </w:p>
              </w:tc>
            </w:tr>
            <w:tr w:rsidR="002D1019" w:rsidRPr="006D36EC" w:rsidTr="0026730B">
              <w:trPr>
                <w:gridAfter w:val="1"/>
                <w:wAfter w:w="5498" w:type="dxa"/>
              </w:trPr>
              <w:tc>
                <w:tcPr>
                  <w:tcW w:w="4822" w:type="dxa"/>
                </w:tcPr>
                <w:p w:rsidR="002D1019" w:rsidRPr="006D36EC" w:rsidRDefault="002D1019"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2D1019" w:rsidRPr="006D36EC" w:rsidRDefault="002D1019"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r>
          </w:tbl>
          <w:p w:rsidR="002D1019" w:rsidRPr="006D36EC" w:rsidRDefault="002D1019" w:rsidP="006D36EC">
            <w:pPr>
              <w:spacing w:after="0" w:line="240" w:lineRule="auto"/>
              <w:rPr>
                <w:rFonts w:ascii="Times New Roman" w:hAnsi="Times New Roman"/>
                <w:sz w:val="24"/>
                <w:szCs w:val="24"/>
                <w:lang w:val="ru-RU" w:eastAsia="ru-RU"/>
              </w:rPr>
            </w:pPr>
          </w:p>
        </w:tc>
        <w:tc>
          <w:tcPr>
            <w:tcW w:w="4536" w:type="dxa"/>
          </w:tcPr>
          <w:tbl>
            <w:tblPr>
              <w:tblW w:w="10320" w:type="dxa"/>
              <w:tblLayout w:type="fixed"/>
              <w:tblLook w:val="00A0" w:firstRow="1" w:lastRow="0" w:firstColumn="1" w:lastColumn="0" w:noHBand="0" w:noVBand="0"/>
            </w:tblPr>
            <w:tblGrid>
              <w:gridCol w:w="4822"/>
              <w:gridCol w:w="5498"/>
            </w:tblGrid>
            <w:tr w:rsidR="002D1019" w:rsidRPr="006D36EC" w:rsidTr="0026730B">
              <w:tc>
                <w:tcPr>
                  <w:tcW w:w="10320" w:type="dxa"/>
                  <w:gridSpan w:val="2"/>
                </w:tcPr>
                <w:p w:rsidR="002D1019" w:rsidRPr="006D36EC" w:rsidRDefault="002D1019" w:rsidP="006D36EC">
                  <w:pPr>
                    <w:widowControl w:val="0"/>
                    <w:autoSpaceDE w:val="0"/>
                    <w:spacing w:after="0" w:line="240" w:lineRule="auto"/>
                    <w:rPr>
                      <w:rFonts w:ascii="Times New Roman" w:hAnsi="Times New Roman"/>
                      <w:b/>
                      <w:color w:val="000000"/>
                      <w:sz w:val="24"/>
                      <w:szCs w:val="24"/>
                      <w:lang w:eastAsia="ru-RU"/>
                    </w:rPr>
                  </w:pPr>
                </w:p>
                <w:p w:rsidR="002D1019" w:rsidRPr="006D36EC" w:rsidRDefault="002D1019" w:rsidP="006D36EC">
                  <w:pPr>
                    <w:widowControl w:val="0"/>
                    <w:autoSpaceDE w:val="0"/>
                    <w:spacing w:after="0" w:line="240" w:lineRule="auto"/>
                    <w:jc w:val="center"/>
                    <w:rPr>
                      <w:rFonts w:ascii="Times New Roman" w:hAnsi="Times New Roman"/>
                      <w:color w:val="000000"/>
                      <w:sz w:val="4"/>
                      <w:szCs w:val="4"/>
                      <w:lang w:eastAsia="ru-RU"/>
                    </w:rPr>
                  </w:pPr>
                </w:p>
              </w:tc>
            </w:tr>
            <w:tr w:rsidR="002D1019" w:rsidRPr="006D36EC" w:rsidTr="0026730B">
              <w:trPr>
                <w:gridAfter w:val="1"/>
                <w:wAfter w:w="5498" w:type="dxa"/>
                <w:trHeight w:val="363"/>
              </w:trPr>
              <w:tc>
                <w:tcPr>
                  <w:tcW w:w="4822" w:type="dxa"/>
                </w:tcPr>
                <w:p w:rsidR="002D1019" w:rsidRPr="006D36EC" w:rsidRDefault="002D1019"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Орендар</w:t>
                  </w:r>
                </w:p>
              </w:tc>
            </w:tr>
            <w:tr w:rsidR="002D1019" w:rsidRPr="006D36EC" w:rsidTr="0026730B">
              <w:trPr>
                <w:gridAfter w:val="1"/>
                <w:wAfter w:w="5498" w:type="dxa"/>
              </w:trPr>
              <w:tc>
                <w:tcPr>
                  <w:tcW w:w="4822" w:type="dxa"/>
                </w:tcPr>
                <w:p w:rsidR="002D1019" w:rsidRPr="006D36EC" w:rsidRDefault="002D1019"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2D1019" w:rsidRPr="006D36EC" w:rsidRDefault="002D1019"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p w:rsidR="002D1019" w:rsidRPr="006D36EC" w:rsidRDefault="002D1019" w:rsidP="006D36EC">
                  <w:pPr>
                    <w:widowControl w:val="0"/>
                    <w:autoSpaceDE w:val="0"/>
                    <w:snapToGrid w:val="0"/>
                    <w:spacing w:after="0" w:line="240" w:lineRule="auto"/>
                    <w:rPr>
                      <w:rFonts w:ascii="Times New Roman" w:hAnsi="Times New Roman"/>
                      <w:b/>
                      <w:i/>
                      <w:color w:val="000000"/>
                      <w:sz w:val="24"/>
                      <w:szCs w:val="24"/>
                      <w:u w:val="single"/>
                      <w:lang w:eastAsia="ru-RU"/>
                    </w:rPr>
                  </w:pPr>
                </w:p>
              </w:tc>
            </w:tr>
          </w:tbl>
          <w:p w:rsidR="002D1019" w:rsidRPr="006D36EC" w:rsidRDefault="002D1019" w:rsidP="006D36EC">
            <w:pPr>
              <w:spacing w:after="0" w:line="240" w:lineRule="auto"/>
              <w:rPr>
                <w:rFonts w:ascii="Times New Roman" w:hAnsi="Times New Roman"/>
                <w:sz w:val="24"/>
                <w:szCs w:val="24"/>
                <w:lang w:val="ru-RU" w:eastAsia="ru-RU"/>
              </w:rPr>
            </w:pPr>
          </w:p>
        </w:tc>
      </w:tr>
    </w:tbl>
    <w:p w:rsidR="002D1019" w:rsidRPr="002B03C5" w:rsidRDefault="002D1019" w:rsidP="0055766C">
      <w:pPr>
        <w:tabs>
          <w:tab w:val="left" w:pos="0"/>
        </w:tabs>
        <w:spacing w:after="0" w:line="240" w:lineRule="auto"/>
        <w:ind w:right="289"/>
        <w:jc w:val="both"/>
        <w:rPr>
          <w:rFonts w:ascii="Times New Roman" w:hAnsi="Times New Roman"/>
          <w:sz w:val="20"/>
          <w:szCs w:val="20"/>
          <w:lang w:eastAsia="ru-RU"/>
        </w:rPr>
      </w:pPr>
    </w:p>
    <w:sectPr w:rsidR="002D1019" w:rsidRPr="002B03C5" w:rsidSect="0055766C">
      <w:pgSz w:w="11906" w:h="16838"/>
      <w:pgMar w:top="1276"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67DCD"/>
    <w:multiLevelType w:val="hybridMultilevel"/>
    <w:tmpl w:val="F424B4B4"/>
    <w:lvl w:ilvl="0" w:tplc="FFFFFFFF">
      <w:start w:val="1"/>
      <w:numFmt w:val="decimal"/>
      <w:lvlText w:val="%1."/>
      <w:lvlJc w:val="left"/>
      <w:pPr>
        <w:tabs>
          <w:tab w:val="num" w:pos="1211"/>
        </w:tabs>
        <w:ind w:left="1211" w:hanging="360"/>
      </w:pPr>
      <w:rPr>
        <w:rFonts w:cs="Times New Roman"/>
        <w:b w:val="0"/>
        <w:i w:val="0"/>
      </w:rPr>
    </w:lvl>
    <w:lvl w:ilvl="1" w:tplc="FFFFFFFF">
      <w:start w:val="1"/>
      <w:numFmt w:val="decimal"/>
      <w:lvlText w:val="%2."/>
      <w:lvlJc w:val="left"/>
      <w:pPr>
        <w:tabs>
          <w:tab w:val="num" w:pos="1723"/>
        </w:tabs>
        <w:ind w:left="1723" w:hanging="360"/>
      </w:pPr>
      <w:rPr>
        <w:rFonts w:cs="Times New Roman"/>
      </w:rPr>
    </w:lvl>
    <w:lvl w:ilvl="2" w:tplc="FFFFFFFF">
      <w:start w:val="1"/>
      <w:numFmt w:val="decimal"/>
      <w:lvlText w:val="%3."/>
      <w:lvlJc w:val="left"/>
      <w:pPr>
        <w:tabs>
          <w:tab w:val="num" w:pos="2443"/>
        </w:tabs>
        <w:ind w:left="2443" w:hanging="360"/>
      </w:pPr>
      <w:rPr>
        <w:rFonts w:cs="Times New Roman"/>
      </w:rPr>
    </w:lvl>
    <w:lvl w:ilvl="3" w:tplc="FFFFFFFF">
      <w:start w:val="1"/>
      <w:numFmt w:val="decimal"/>
      <w:lvlText w:val="%4."/>
      <w:lvlJc w:val="left"/>
      <w:pPr>
        <w:tabs>
          <w:tab w:val="num" w:pos="3163"/>
        </w:tabs>
        <w:ind w:left="3163" w:hanging="360"/>
      </w:pPr>
      <w:rPr>
        <w:rFonts w:cs="Times New Roman"/>
      </w:rPr>
    </w:lvl>
    <w:lvl w:ilvl="4" w:tplc="FFFFFFFF">
      <w:start w:val="1"/>
      <w:numFmt w:val="decimal"/>
      <w:lvlText w:val="%5."/>
      <w:lvlJc w:val="left"/>
      <w:pPr>
        <w:tabs>
          <w:tab w:val="num" w:pos="3883"/>
        </w:tabs>
        <w:ind w:left="3883" w:hanging="360"/>
      </w:pPr>
      <w:rPr>
        <w:rFonts w:cs="Times New Roman"/>
      </w:rPr>
    </w:lvl>
    <w:lvl w:ilvl="5" w:tplc="FFFFFFFF">
      <w:start w:val="1"/>
      <w:numFmt w:val="decimal"/>
      <w:lvlText w:val="%6."/>
      <w:lvlJc w:val="left"/>
      <w:pPr>
        <w:tabs>
          <w:tab w:val="num" w:pos="4603"/>
        </w:tabs>
        <w:ind w:left="4603" w:hanging="360"/>
      </w:pPr>
      <w:rPr>
        <w:rFonts w:cs="Times New Roman"/>
      </w:rPr>
    </w:lvl>
    <w:lvl w:ilvl="6" w:tplc="FFFFFFFF">
      <w:start w:val="1"/>
      <w:numFmt w:val="decimal"/>
      <w:lvlText w:val="%7."/>
      <w:lvlJc w:val="left"/>
      <w:pPr>
        <w:tabs>
          <w:tab w:val="num" w:pos="5323"/>
        </w:tabs>
        <w:ind w:left="5323" w:hanging="360"/>
      </w:pPr>
      <w:rPr>
        <w:rFonts w:cs="Times New Roman"/>
      </w:rPr>
    </w:lvl>
    <w:lvl w:ilvl="7" w:tplc="FFFFFFFF">
      <w:start w:val="1"/>
      <w:numFmt w:val="decimal"/>
      <w:lvlText w:val="%8."/>
      <w:lvlJc w:val="left"/>
      <w:pPr>
        <w:tabs>
          <w:tab w:val="num" w:pos="6043"/>
        </w:tabs>
        <w:ind w:left="6043" w:hanging="360"/>
      </w:pPr>
      <w:rPr>
        <w:rFonts w:cs="Times New Roman"/>
      </w:rPr>
    </w:lvl>
    <w:lvl w:ilvl="8" w:tplc="FFFFFFFF">
      <w:start w:val="1"/>
      <w:numFmt w:val="decimal"/>
      <w:lvlText w:val="%9."/>
      <w:lvlJc w:val="left"/>
      <w:pPr>
        <w:tabs>
          <w:tab w:val="num" w:pos="6763"/>
        </w:tabs>
        <w:ind w:left="6763"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519DC"/>
    <w:rsid w:val="00000D78"/>
    <w:rsid w:val="00012656"/>
    <w:rsid w:val="000240B9"/>
    <w:rsid w:val="0002502A"/>
    <w:rsid w:val="00033BAA"/>
    <w:rsid w:val="000470CE"/>
    <w:rsid w:val="000470E8"/>
    <w:rsid w:val="000503CA"/>
    <w:rsid w:val="00052A7A"/>
    <w:rsid w:val="00061396"/>
    <w:rsid w:val="00067335"/>
    <w:rsid w:val="00072A7D"/>
    <w:rsid w:val="00082007"/>
    <w:rsid w:val="00085B9B"/>
    <w:rsid w:val="00090F44"/>
    <w:rsid w:val="00092067"/>
    <w:rsid w:val="000974DE"/>
    <w:rsid w:val="000B3F56"/>
    <w:rsid w:val="000B7398"/>
    <w:rsid w:val="000C3005"/>
    <w:rsid w:val="000C5EB0"/>
    <w:rsid w:val="000E068C"/>
    <w:rsid w:val="000E0F44"/>
    <w:rsid w:val="000E1DAE"/>
    <w:rsid w:val="000E3EC7"/>
    <w:rsid w:val="000E4005"/>
    <w:rsid w:val="000F118D"/>
    <w:rsid w:val="000F5FC9"/>
    <w:rsid w:val="001060C9"/>
    <w:rsid w:val="00111082"/>
    <w:rsid w:val="00124C6E"/>
    <w:rsid w:val="00127AE0"/>
    <w:rsid w:val="00131EB8"/>
    <w:rsid w:val="00133A3B"/>
    <w:rsid w:val="00135F89"/>
    <w:rsid w:val="00143956"/>
    <w:rsid w:val="00146EBE"/>
    <w:rsid w:val="001565BC"/>
    <w:rsid w:val="00160A0B"/>
    <w:rsid w:val="00164687"/>
    <w:rsid w:val="0016604E"/>
    <w:rsid w:val="00177813"/>
    <w:rsid w:val="00186B01"/>
    <w:rsid w:val="00197538"/>
    <w:rsid w:val="001A4004"/>
    <w:rsid w:val="001A5A2B"/>
    <w:rsid w:val="001A6DDA"/>
    <w:rsid w:val="001A6EE8"/>
    <w:rsid w:val="001D0655"/>
    <w:rsid w:val="001D1450"/>
    <w:rsid w:val="001E4DFF"/>
    <w:rsid w:val="001E6F80"/>
    <w:rsid w:val="001F071D"/>
    <w:rsid w:val="001F52C2"/>
    <w:rsid w:val="002136C0"/>
    <w:rsid w:val="0021382C"/>
    <w:rsid w:val="002200CE"/>
    <w:rsid w:val="00220124"/>
    <w:rsid w:val="00236B63"/>
    <w:rsid w:val="0025327D"/>
    <w:rsid w:val="00261850"/>
    <w:rsid w:val="0026730B"/>
    <w:rsid w:val="00274EE4"/>
    <w:rsid w:val="0028758E"/>
    <w:rsid w:val="00292504"/>
    <w:rsid w:val="002A4901"/>
    <w:rsid w:val="002B03C5"/>
    <w:rsid w:val="002B76BC"/>
    <w:rsid w:val="002D1019"/>
    <w:rsid w:val="002D16AB"/>
    <w:rsid w:val="002D5272"/>
    <w:rsid w:val="002E7331"/>
    <w:rsid w:val="002E7574"/>
    <w:rsid w:val="002F1738"/>
    <w:rsid w:val="002F5A03"/>
    <w:rsid w:val="002F5D96"/>
    <w:rsid w:val="00304130"/>
    <w:rsid w:val="003109C6"/>
    <w:rsid w:val="00315367"/>
    <w:rsid w:val="00327CD5"/>
    <w:rsid w:val="00332DFB"/>
    <w:rsid w:val="00333F0E"/>
    <w:rsid w:val="00334651"/>
    <w:rsid w:val="003519DC"/>
    <w:rsid w:val="003537F5"/>
    <w:rsid w:val="00360728"/>
    <w:rsid w:val="00371CA8"/>
    <w:rsid w:val="0038770D"/>
    <w:rsid w:val="00395162"/>
    <w:rsid w:val="003B05BE"/>
    <w:rsid w:val="003B6201"/>
    <w:rsid w:val="003B6F32"/>
    <w:rsid w:val="003B7250"/>
    <w:rsid w:val="00407AE4"/>
    <w:rsid w:val="0041549B"/>
    <w:rsid w:val="00447CA0"/>
    <w:rsid w:val="0045023B"/>
    <w:rsid w:val="0049271A"/>
    <w:rsid w:val="00492E9A"/>
    <w:rsid w:val="0049721C"/>
    <w:rsid w:val="004B0C21"/>
    <w:rsid w:val="004B667B"/>
    <w:rsid w:val="004C09FD"/>
    <w:rsid w:val="004C1A57"/>
    <w:rsid w:val="004C1FAD"/>
    <w:rsid w:val="004C3254"/>
    <w:rsid w:val="004D1957"/>
    <w:rsid w:val="004D7CAC"/>
    <w:rsid w:val="004E3B01"/>
    <w:rsid w:val="004E3B7F"/>
    <w:rsid w:val="004F1C7C"/>
    <w:rsid w:val="0050033B"/>
    <w:rsid w:val="00506E24"/>
    <w:rsid w:val="00510B15"/>
    <w:rsid w:val="005146F6"/>
    <w:rsid w:val="005159B9"/>
    <w:rsid w:val="00525C65"/>
    <w:rsid w:val="00526D96"/>
    <w:rsid w:val="005308B4"/>
    <w:rsid w:val="00532B60"/>
    <w:rsid w:val="005368A9"/>
    <w:rsid w:val="0054371F"/>
    <w:rsid w:val="00547BC1"/>
    <w:rsid w:val="0055766C"/>
    <w:rsid w:val="00567086"/>
    <w:rsid w:val="00571349"/>
    <w:rsid w:val="00571489"/>
    <w:rsid w:val="00575BC2"/>
    <w:rsid w:val="005815B3"/>
    <w:rsid w:val="005901A1"/>
    <w:rsid w:val="00592A64"/>
    <w:rsid w:val="005A4673"/>
    <w:rsid w:val="005A6E86"/>
    <w:rsid w:val="005B62A9"/>
    <w:rsid w:val="005D2D21"/>
    <w:rsid w:val="005D5AB9"/>
    <w:rsid w:val="005E32DB"/>
    <w:rsid w:val="005E7FA2"/>
    <w:rsid w:val="0061559D"/>
    <w:rsid w:val="0061583D"/>
    <w:rsid w:val="0062374F"/>
    <w:rsid w:val="00624134"/>
    <w:rsid w:val="006271C7"/>
    <w:rsid w:val="00642FE2"/>
    <w:rsid w:val="006435E9"/>
    <w:rsid w:val="00684614"/>
    <w:rsid w:val="00694217"/>
    <w:rsid w:val="006950FB"/>
    <w:rsid w:val="00695B47"/>
    <w:rsid w:val="00697C5C"/>
    <w:rsid w:val="006A6667"/>
    <w:rsid w:val="006B3F15"/>
    <w:rsid w:val="006C3E6C"/>
    <w:rsid w:val="006D36EC"/>
    <w:rsid w:val="006D58B4"/>
    <w:rsid w:val="006D7004"/>
    <w:rsid w:val="006E0975"/>
    <w:rsid w:val="006E4FD4"/>
    <w:rsid w:val="006E5B54"/>
    <w:rsid w:val="006E5F4C"/>
    <w:rsid w:val="006F1BBD"/>
    <w:rsid w:val="006F7253"/>
    <w:rsid w:val="007123CB"/>
    <w:rsid w:val="007339E8"/>
    <w:rsid w:val="00737352"/>
    <w:rsid w:val="00740C82"/>
    <w:rsid w:val="0075736F"/>
    <w:rsid w:val="0077568B"/>
    <w:rsid w:val="00782B0C"/>
    <w:rsid w:val="00785B8D"/>
    <w:rsid w:val="00793203"/>
    <w:rsid w:val="007B518B"/>
    <w:rsid w:val="007D00DD"/>
    <w:rsid w:val="007D3D00"/>
    <w:rsid w:val="007E25EA"/>
    <w:rsid w:val="007E5373"/>
    <w:rsid w:val="007F3E81"/>
    <w:rsid w:val="007F6C7B"/>
    <w:rsid w:val="007F734E"/>
    <w:rsid w:val="00801063"/>
    <w:rsid w:val="00807E20"/>
    <w:rsid w:val="00811B37"/>
    <w:rsid w:val="00812CE1"/>
    <w:rsid w:val="00822DE2"/>
    <w:rsid w:val="0082335B"/>
    <w:rsid w:val="00826061"/>
    <w:rsid w:val="008366A8"/>
    <w:rsid w:val="00864020"/>
    <w:rsid w:val="00867F00"/>
    <w:rsid w:val="00877261"/>
    <w:rsid w:val="00880F57"/>
    <w:rsid w:val="00883EAA"/>
    <w:rsid w:val="008A3952"/>
    <w:rsid w:val="008B60E3"/>
    <w:rsid w:val="008C03CF"/>
    <w:rsid w:val="008C59B3"/>
    <w:rsid w:val="008D4F4D"/>
    <w:rsid w:val="008D6988"/>
    <w:rsid w:val="00904D50"/>
    <w:rsid w:val="0090640E"/>
    <w:rsid w:val="0090748E"/>
    <w:rsid w:val="00912B45"/>
    <w:rsid w:val="009237BF"/>
    <w:rsid w:val="00925C09"/>
    <w:rsid w:val="009276D9"/>
    <w:rsid w:val="009377F7"/>
    <w:rsid w:val="0094247C"/>
    <w:rsid w:val="0095507F"/>
    <w:rsid w:val="00996AFE"/>
    <w:rsid w:val="009C0BC0"/>
    <w:rsid w:val="009C6D0E"/>
    <w:rsid w:val="009D626D"/>
    <w:rsid w:val="009D66DF"/>
    <w:rsid w:val="009F44B8"/>
    <w:rsid w:val="009F7CF0"/>
    <w:rsid w:val="00A010B1"/>
    <w:rsid w:val="00A04C19"/>
    <w:rsid w:val="00A217D1"/>
    <w:rsid w:val="00A22601"/>
    <w:rsid w:val="00A23712"/>
    <w:rsid w:val="00A26031"/>
    <w:rsid w:val="00A37448"/>
    <w:rsid w:val="00A42E93"/>
    <w:rsid w:val="00A502C4"/>
    <w:rsid w:val="00A57A91"/>
    <w:rsid w:val="00A6506D"/>
    <w:rsid w:val="00A7055C"/>
    <w:rsid w:val="00A71386"/>
    <w:rsid w:val="00A73D37"/>
    <w:rsid w:val="00A74130"/>
    <w:rsid w:val="00A86F97"/>
    <w:rsid w:val="00A94D42"/>
    <w:rsid w:val="00A968BC"/>
    <w:rsid w:val="00AA527A"/>
    <w:rsid w:val="00AA72E7"/>
    <w:rsid w:val="00AB319C"/>
    <w:rsid w:val="00AB7010"/>
    <w:rsid w:val="00AC26A3"/>
    <w:rsid w:val="00AC4146"/>
    <w:rsid w:val="00AC4769"/>
    <w:rsid w:val="00AF176B"/>
    <w:rsid w:val="00AF4670"/>
    <w:rsid w:val="00AF4E91"/>
    <w:rsid w:val="00B03A07"/>
    <w:rsid w:val="00B1036D"/>
    <w:rsid w:val="00B10E6D"/>
    <w:rsid w:val="00B13831"/>
    <w:rsid w:val="00B14242"/>
    <w:rsid w:val="00B20651"/>
    <w:rsid w:val="00B20A69"/>
    <w:rsid w:val="00B23988"/>
    <w:rsid w:val="00B25A96"/>
    <w:rsid w:val="00B42FCD"/>
    <w:rsid w:val="00B447AD"/>
    <w:rsid w:val="00B45CE2"/>
    <w:rsid w:val="00B53A27"/>
    <w:rsid w:val="00B55CFE"/>
    <w:rsid w:val="00B56A62"/>
    <w:rsid w:val="00B61A66"/>
    <w:rsid w:val="00B841C1"/>
    <w:rsid w:val="00B93AC7"/>
    <w:rsid w:val="00BA3221"/>
    <w:rsid w:val="00BA656F"/>
    <w:rsid w:val="00BA66EF"/>
    <w:rsid w:val="00BB2059"/>
    <w:rsid w:val="00BB69CD"/>
    <w:rsid w:val="00BC2108"/>
    <w:rsid w:val="00BD08D9"/>
    <w:rsid w:val="00BD248D"/>
    <w:rsid w:val="00BE35B4"/>
    <w:rsid w:val="00BE7B38"/>
    <w:rsid w:val="00BF5FD3"/>
    <w:rsid w:val="00BF6E8E"/>
    <w:rsid w:val="00C0086C"/>
    <w:rsid w:val="00C01FED"/>
    <w:rsid w:val="00C03A2B"/>
    <w:rsid w:val="00C10386"/>
    <w:rsid w:val="00C23205"/>
    <w:rsid w:val="00C43393"/>
    <w:rsid w:val="00C4448D"/>
    <w:rsid w:val="00C606A6"/>
    <w:rsid w:val="00C71483"/>
    <w:rsid w:val="00C71C58"/>
    <w:rsid w:val="00C722BF"/>
    <w:rsid w:val="00C72DDB"/>
    <w:rsid w:val="00C940BD"/>
    <w:rsid w:val="00C97523"/>
    <w:rsid w:val="00CC0222"/>
    <w:rsid w:val="00CC1C6E"/>
    <w:rsid w:val="00CC4050"/>
    <w:rsid w:val="00CC552B"/>
    <w:rsid w:val="00CC6A85"/>
    <w:rsid w:val="00CD43AA"/>
    <w:rsid w:val="00CE3ECC"/>
    <w:rsid w:val="00CF6C33"/>
    <w:rsid w:val="00D033CE"/>
    <w:rsid w:val="00D12592"/>
    <w:rsid w:val="00D1406B"/>
    <w:rsid w:val="00D165CA"/>
    <w:rsid w:val="00D350BE"/>
    <w:rsid w:val="00D35676"/>
    <w:rsid w:val="00D45536"/>
    <w:rsid w:val="00D51F52"/>
    <w:rsid w:val="00D5446C"/>
    <w:rsid w:val="00D628FC"/>
    <w:rsid w:val="00D63362"/>
    <w:rsid w:val="00D71734"/>
    <w:rsid w:val="00D83F4B"/>
    <w:rsid w:val="00D846E6"/>
    <w:rsid w:val="00D84F5C"/>
    <w:rsid w:val="00D91AF9"/>
    <w:rsid w:val="00D92EA7"/>
    <w:rsid w:val="00DA25BF"/>
    <w:rsid w:val="00DA4C08"/>
    <w:rsid w:val="00DB170A"/>
    <w:rsid w:val="00DB3909"/>
    <w:rsid w:val="00DB463A"/>
    <w:rsid w:val="00DB7148"/>
    <w:rsid w:val="00DC0060"/>
    <w:rsid w:val="00DD3AB3"/>
    <w:rsid w:val="00DD65F4"/>
    <w:rsid w:val="00DD6920"/>
    <w:rsid w:val="00DE00B7"/>
    <w:rsid w:val="00DE0594"/>
    <w:rsid w:val="00DE77E3"/>
    <w:rsid w:val="00E02018"/>
    <w:rsid w:val="00E151F5"/>
    <w:rsid w:val="00E213E7"/>
    <w:rsid w:val="00E26AE7"/>
    <w:rsid w:val="00E33291"/>
    <w:rsid w:val="00E46817"/>
    <w:rsid w:val="00E5441A"/>
    <w:rsid w:val="00E5657A"/>
    <w:rsid w:val="00E621AA"/>
    <w:rsid w:val="00E63FA7"/>
    <w:rsid w:val="00E74A7A"/>
    <w:rsid w:val="00E817BD"/>
    <w:rsid w:val="00E8742E"/>
    <w:rsid w:val="00E87C3E"/>
    <w:rsid w:val="00E9277E"/>
    <w:rsid w:val="00E93492"/>
    <w:rsid w:val="00E93525"/>
    <w:rsid w:val="00EA0119"/>
    <w:rsid w:val="00EB2347"/>
    <w:rsid w:val="00EB7D3D"/>
    <w:rsid w:val="00ED2329"/>
    <w:rsid w:val="00EE3110"/>
    <w:rsid w:val="00EF15E4"/>
    <w:rsid w:val="00EF3975"/>
    <w:rsid w:val="00EF6C0A"/>
    <w:rsid w:val="00F00614"/>
    <w:rsid w:val="00F05497"/>
    <w:rsid w:val="00F07AAA"/>
    <w:rsid w:val="00F15AEC"/>
    <w:rsid w:val="00F21BDB"/>
    <w:rsid w:val="00F21BED"/>
    <w:rsid w:val="00F275F9"/>
    <w:rsid w:val="00F318F2"/>
    <w:rsid w:val="00F4001D"/>
    <w:rsid w:val="00F45C4E"/>
    <w:rsid w:val="00F56AB7"/>
    <w:rsid w:val="00F640B7"/>
    <w:rsid w:val="00F77179"/>
    <w:rsid w:val="00F82CDE"/>
    <w:rsid w:val="00F8537B"/>
    <w:rsid w:val="00F90F66"/>
    <w:rsid w:val="00F96B7E"/>
    <w:rsid w:val="00FA2EE3"/>
    <w:rsid w:val="00FA3EC3"/>
    <w:rsid w:val="00FA4232"/>
    <w:rsid w:val="00FC52D4"/>
    <w:rsid w:val="00FD6B5A"/>
    <w:rsid w:val="00FE2E54"/>
    <w:rsid w:val="00FE4AE1"/>
    <w:rsid w:val="00FE6F32"/>
    <w:rsid w:val="00FE6FA8"/>
    <w:rsid w:val="00FF2626"/>
    <w:rsid w:val="00FF3E63"/>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15:docId w15:val="{42023F35-4782-4CB8-B369-596FC7005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536"/>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B518B"/>
    <w:rPr>
      <w:rFonts w:cs="Times New Roman"/>
      <w:color w:val="0563C1"/>
      <w:u w:val="single"/>
    </w:rPr>
  </w:style>
  <w:style w:type="character" w:customStyle="1" w:styleId="UnresolvedMention">
    <w:name w:val="Unresolved Mention"/>
    <w:basedOn w:val="a0"/>
    <w:uiPriority w:val="99"/>
    <w:semiHidden/>
    <w:rsid w:val="007B518B"/>
    <w:rPr>
      <w:rFonts w:cs="Times New Roman"/>
      <w:color w:val="605E5C"/>
      <w:shd w:val="clear" w:color="auto" w:fill="E1DFDD"/>
    </w:rPr>
  </w:style>
  <w:style w:type="table" w:styleId="a4">
    <w:name w:val="Table Grid"/>
    <w:basedOn w:val="a1"/>
    <w:uiPriority w:val="99"/>
    <w:rsid w:val="008772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6">
    <w:name w:val="Назва Знак"/>
    <w:basedOn w:val="a0"/>
    <w:link w:val="a5"/>
    <w:uiPriority w:val="99"/>
    <w:locked/>
    <w:rsid w:val="00A86F97"/>
    <w:rPr>
      <w:rFonts w:ascii="Times New Roman" w:hAnsi="Times New Roman" w:cs="Times New Roman"/>
      <w:sz w:val="28"/>
      <w:szCs w:val="28"/>
      <w:lang w:eastAsia="ru-RU"/>
    </w:rPr>
  </w:style>
  <w:style w:type="paragraph" w:styleId="a7">
    <w:name w:val="Balloon Text"/>
    <w:basedOn w:val="a"/>
    <w:link w:val="a8"/>
    <w:uiPriority w:val="99"/>
    <w:semiHidden/>
    <w:rsid w:val="00447CA0"/>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locked/>
    <w:rsid w:val="00447CA0"/>
    <w:rPr>
      <w:rFonts w:ascii="Segoe UI" w:hAnsi="Segoe UI" w:cs="Segoe UI"/>
      <w:sz w:val="18"/>
      <w:szCs w:val="18"/>
    </w:rPr>
  </w:style>
  <w:style w:type="character" w:styleId="a9">
    <w:name w:val="Strong"/>
    <w:basedOn w:val="a0"/>
    <w:uiPriority w:val="99"/>
    <w:qFormat/>
    <w:locked/>
    <w:rsid w:val="00261850"/>
    <w:rPr>
      <w:rFonts w:cs="Times New Roman"/>
      <w:b/>
      <w:bCs/>
    </w:rPr>
  </w:style>
  <w:style w:type="paragraph" w:customStyle="1" w:styleId="Standard">
    <w:name w:val="Standard"/>
    <w:uiPriority w:val="99"/>
    <w:rsid w:val="002D16AB"/>
    <w:pPr>
      <w:widowControl w:val="0"/>
      <w:suppressAutoHyphens/>
      <w:autoSpaceDN w:val="0"/>
    </w:pPr>
    <w:rPr>
      <w:rFonts w:ascii="Times New Roman" w:hAnsi="Times New Roman" w:cs="Tahoma"/>
      <w:kern w:val="3"/>
      <w:sz w:val="24"/>
      <w:szCs w:val="24"/>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5309362">
      <w:bodyDiv w:val="1"/>
      <w:marLeft w:val="0"/>
      <w:marRight w:val="0"/>
      <w:marTop w:val="0"/>
      <w:marBottom w:val="0"/>
      <w:divBdr>
        <w:top w:val="none" w:sz="0" w:space="0" w:color="auto"/>
        <w:left w:val="none" w:sz="0" w:space="0" w:color="auto"/>
        <w:bottom w:val="none" w:sz="0" w:space="0" w:color="auto"/>
        <w:right w:val="none" w:sz="0" w:space="0" w:color="auto"/>
      </w:divBdr>
    </w:div>
    <w:div w:id="1549338339">
      <w:marLeft w:val="0"/>
      <w:marRight w:val="0"/>
      <w:marTop w:val="0"/>
      <w:marBottom w:val="0"/>
      <w:divBdr>
        <w:top w:val="none" w:sz="0" w:space="0" w:color="auto"/>
        <w:left w:val="none" w:sz="0" w:space="0" w:color="auto"/>
        <w:bottom w:val="none" w:sz="0" w:space="0" w:color="auto"/>
        <w:right w:val="none" w:sz="0" w:space="0" w:color="auto"/>
      </w:divBdr>
    </w:div>
    <w:div w:id="1549338340">
      <w:marLeft w:val="0"/>
      <w:marRight w:val="0"/>
      <w:marTop w:val="0"/>
      <w:marBottom w:val="0"/>
      <w:divBdr>
        <w:top w:val="none" w:sz="0" w:space="0" w:color="auto"/>
        <w:left w:val="none" w:sz="0" w:space="0" w:color="auto"/>
        <w:bottom w:val="none" w:sz="0" w:space="0" w:color="auto"/>
        <w:right w:val="none" w:sz="0" w:space="0" w:color="auto"/>
      </w:divBdr>
    </w:div>
    <w:div w:id="1549338341">
      <w:marLeft w:val="0"/>
      <w:marRight w:val="0"/>
      <w:marTop w:val="0"/>
      <w:marBottom w:val="0"/>
      <w:divBdr>
        <w:top w:val="none" w:sz="0" w:space="0" w:color="auto"/>
        <w:left w:val="none" w:sz="0" w:space="0" w:color="auto"/>
        <w:bottom w:val="none" w:sz="0" w:space="0" w:color="auto"/>
        <w:right w:val="none" w:sz="0" w:space="0" w:color="auto"/>
      </w:divBdr>
    </w:div>
    <w:div w:id="1549338342">
      <w:marLeft w:val="0"/>
      <w:marRight w:val="0"/>
      <w:marTop w:val="0"/>
      <w:marBottom w:val="0"/>
      <w:divBdr>
        <w:top w:val="none" w:sz="0" w:space="0" w:color="auto"/>
        <w:left w:val="none" w:sz="0" w:space="0" w:color="auto"/>
        <w:bottom w:val="none" w:sz="0" w:space="0" w:color="auto"/>
        <w:right w:val="none" w:sz="0" w:space="0" w:color="auto"/>
      </w:divBdr>
    </w:div>
    <w:div w:id="1549338343">
      <w:marLeft w:val="0"/>
      <w:marRight w:val="0"/>
      <w:marTop w:val="0"/>
      <w:marBottom w:val="0"/>
      <w:divBdr>
        <w:top w:val="none" w:sz="0" w:space="0" w:color="auto"/>
        <w:left w:val="none" w:sz="0" w:space="0" w:color="auto"/>
        <w:bottom w:val="none" w:sz="0" w:space="0" w:color="auto"/>
        <w:right w:val="none" w:sz="0" w:space="0" w:color="auto"/>
      </w:divBdr>
    </w:div>
    <w:div w:id="1549338344">
      <w:marLeft w:val="0"/>
      <w:marRight w:val="0"/>
      <w:marTop w:val="0"/>
      <w:marBottom w:val="0"/>
      <w:divBdr>
        <w:top w:val="none" w:sz="0" w:space="0" w:color="auto"/>
        <w:left w:val="none" w:sz="0" w:space="0" w:color="auto"/>
        <w:bottom w:val="none" w:sz="0" w:space="0" w:color="auto"/>
        <w:right w:val="none" w:sz="0" w:space="0" w:color="auto"/>
      </w:divBdr>
    </w:div>
    <w:div w:id="1549338345">
      <w:marLeft w:val="0"/>
      <w:marRight w:val="0"/>
      <w:marTop w:val="0"/>
      <w:marBottom w:val="0"/>
      <w:divBdr>
        <w:top w:val="none" w:sz="0" w:space="0" w:color="auto"/>
        <w:left w:val="none" w:sz="0" w:space="0" w:color="auto"/>
        <w:bottom w:val="none" w:sz="0" w:space="0" w:color="auto"/>
        <w:right w:val="none" w:sz="0" w:space="0" w:color="auto"/>
      </w:divBdr>
    </w:div>
    <w:div w:id="1549338346">
      <w:marLeft w:val="0"/>
      <w:marRight w:val="0"/>
      <w:marTop w:val="0"/>
      <w:marBottom w:val="0"/>
      <w:divBdr>
        <w:top w:val="none" w:sz="0" w:space="0" w:color="auto"/>
        <w:left w:val="none" w:sz="0" w:space="0" w:color="auto"/>
        <w:bottom w:val="none" w:sz="0" w:space="0" w:color="auto"/>
        <w:right w:val="none" w:sz="0" w:space="0" w:color="auto"/>
      </w:divBdr>
    </w:div>
    <w:div w:id="1549338347">
      <w:marLeft w:val="0"/>
      <w:marRight w:val="0"/>
      <w:marTop w:val="0"/>
      <w:marBottom w:val="0"/>
      <w:divBdr>
        <w:top w:val="none" w:sz="0" w:space="0" w:color="auto"/>
        <w:left w:val="none" w:sz="0" w:space="0" w:color="auto"/>
        <w:bottom w:val="none" w:sz="0" w:space="0" w:color="auto"/>
        <w:right w:val="none" w:sz="0" w:space="0" w:color="auto"/>
      </w:divBdr>
    </w:div>
    <w:div w:id="1549338348">
      <w:marLeft w:val="0"/>
      <w:marRight w:val="0"/>
      <w:marTop w:val="0"/>
      <w:marBottom w:val="0"/>
      <w:divBdr>
        <w:top w:val="none" w:sz="0" w:space="0" w:color="auto"/>
        <w:left w:val="none" w:sz="0" w:space="0" w:color="auto"/>
        <w:bottom w:val="none" w:sz="0" w:space="0" w:color="auto"/>
        <w:right w:val="none" w:sz="0" w:space="0" w:color="auto"/>
      </w:divBdr>
    </w:div>
    <w:div w:id="1549338349">
      <w:marLeft w:val="0"/>
      <w:marRight w:val="0"/>
      <w:marTop w:val="0"/>
      <w:marBottom w:val="0"/>
      <w:divBdr>
        <w:top w:val="none" w:sz="0" w:space="0" w:color="auto"/>
        <w:left w:val="none" w:sz="0" w:space="0" w:color="auto"/>
        <w:bottom w:val="none" w:sz="0" w:space="0" w:color="auto"/>
        <w:right w:val="none" w:sz="0" w:space="0" w:color="auto"/>
      </w:divBdr>
    </w:div>
    <w:div w:id="1549338350">
      <w:marLeft w:val="0"/>
      <w:marRight w:val="0"/>
      <w:marTop w:val="0"/>
      <w:marBottom w:val="0"/>
      <w:divBdr>
        <w:top w:val="none" w:sz="0" w:space="0" w:color="auto"/>
        <w:left w:val="none" w:sz="0" w:space="0" w:color="auto"/>
        <w:bottom w:val="none" w:sz="0" w:space="0" w:color="auto"/>
        <w:right w:val="none" w:sz="0" w:space="0" w:color="auto"/>
      </w:divBdr>
    </w:div>
    <w:div w:id="1549338351">
      <w:marLeft w:val="0"/>
      <w:marRight w:val="0"/>
      <w:marTop w:val="0"/>
      <w:marBottom w:val="0"/>
      <w:divBdr>
        <w:top w:val="none" w:sz="0" w:space="0" w:color="auto"/>
        <w:left w:val="none" w:sz="0" w:space="0" w:color="auto"/>
        <w:bottom w:val="none" w:sz="0" w:space="0" w:color="auto"/>
        <w:right w:val="none" w:sz="0" w:space="0" w:color="auto"/>
      </w:divBdr>
    </w:div>
    <w:div w:id="1549338352">
      <w:marLeft w:val="0"/>
      <w:marRight w:val="0"/>
      <w:marTop w:val="0"/>
      <w:marBottom w:val="0"/>
      <w:divBdr>
        <w:top w:val="none" w:sz="0" w:space="0" w:color="auto"/>
        <w:left w:val="none" w:sz="0" w:space="0" w:color="auto"/>
        <w:bottom w:val="none" w:sz="0" w:space="0" w:color="auto"/>
        <w:right w:val="none" w:sz="0" w:space="0" w:color="auto"/>
      </w:divBdr>
    </w:div>
    <w:div w:id="1549338353">
      <w:marLeft w:val="0"/>
      <w:marRight w:val="0"/>
      <w:marTop w:val="0"/>
      <w:marBottom w:val="0"/>
      <w:divBdr>
        <w:top w:val="none" w:sz="0" w:space="0" w:color="auto"/>
        <w:left w:val="none" w:sz="0" w:space="0" w:color="auto"/>
        <w:bottom w:val="none" w:sz="0" w:space="0" w:color="auto"/>
        <w:right w:val="none" w:sz="0" w:space="0" w:color="auto"/>
      </w:divBdr>
    </w:div>
    <w:div w:id="1549338354">
      <w:marLeft w:val="0"/>
      <w:marRight w:val="0"/>
      <w:marTop w:val="0"/>
      <w:marBottom w:val="0"/>
      <w:divBdr>
        <w:top w:val="none" w:sz="0" w:space="0" w:color="auto"/>
        <w:left w:val="none" w:sz="0" w:space="0" w:color="auto"/>
        <w:bottom w:val="none" w:sz="0" w:space="0" w:color="auto"/>
        <w:right w:val="none" w:sz="0" w:space="0" w:color="auto"/>
      </w:divBdr>
    </w:div>
    <w:div w:id="1549338355">
      <w:marLeft w:val="0"/>
      <w:marRight w:val="0"/>
      <w:marTop w:val="0"/>
      <w:marBottom w:val="0"/>
      <w:divBdr>
        <w:top w:val="none" w:sz="0" w:space="0" w:color="auto"/>
        <w:left w:val="none" w:sz="0" w:space="0" w:color="auto"/>
        <w:bottom w:val="none" w:sz="0" w:space="0" w:color="auto"/>
        <w:right w:val="none" w:sz="0" w:space="0" w:color="auto"/>
      </w:divBdr>
    </w:div>
    <w:div w:id="1549338356">
      <w:marLeft w:val="0"/>
      <w:marRight w:val="0"/>
      <w:marTop w:val="0"/>
      <w:marBottom w:val="0"/>
      <w:divBdr>
        <w:top w:val="none" w:sz="0" w:space="0" w:color="auto"/>
        <w:left w:val="none" w:sz="0" w:space="0" w:color="auto"/>
        <w:bottom w:val="none" w:sz="0" w:space="0" w:color="auto"/>
        <w:right w:val="none" w:sz="0" w:space="0" w:color="auto"/>
      </w:divBdr>
    </w:div>
    <w:div w:id="1549338357">
      <w:marLeft w:val="0"/>
      <w:marRight w:val="0"/>
      <w:marTop w:val="0"/>
      <w:marBottom w:val="0"/>
      <w:divBdr>
        <w:top w:val="none" w:sz="0" w:space="0" w:color="auto"/>
        <w:left w:val="none" w:sz="0" w:space="0" w:color="auto"/>
        <w:bottom w:val="none" w:sz="0" w:space="0" w:color="auto"/>
        <w:right w:val="none" w:sz="0" w:space="0" w:color="auto"/>
      </w:divBdr>
    </w:div>
    <w:div w:id="1549338358">
      <w:marLeft w:val="0"/>
      <w:marRight w:val="0"/>
      <w:marTop w:val="0"/>
      <w:marBottom w:val="0"/>
      <w:divBdr>
        <w:top w:val="none" w:sz="0" w:space="0" w:color="auto"/>
        <w:left w:val="none" w:sz="0" w:space="0" w:color="auto"/>
        <w:bottom w:val="none" w:sz="0" w:space="0" w:color="auto"/>
        <w:right w:val="none" w:sz="0" w:space="0" w:color="auto"/>
      </w:divBdr>
    </w:div>
    <w:div w:id="1549338359">
      <w:marLeft w:val="0"/>
      <w:marRight w:val="0"/>
      <w:marTop w:val="0"/>
      <w:marBottom w:val="0"/>
      <w:divBdr>
        <w:top w:val="none" w:sz="0" w:space="0" w:color="auto"/>
        <w:left w:val="none" w:sz="0" w:space="0" w:color="auto"/>
        <w:bottom w:val="none" w:sz="0" w:space="0" w:color="auto"/>
        <w:right w:val="none" w:sz="0" w:space="0" w:color="auto"/>
      </w:divBdr>
    </w:div>
    <w:div w:id="1549338360">
      <w:marLeft w:val="0"/>
      <w:marRight w:val="0"/>
      <w:marTop w:val="0"/>
      <w:marBottom w:val="0"/>
      <w:divBdr>
        <w:top w:val="none" w:sz="0" w:space="0" w:color="auto"/>
        <w:left w:val="none" w:sz="0" w:space="0" w:color="auto"/>
        <w:bottom w:val="none" w:sz="0" w:space="0" w:color="auto"/>
        <w:right w:val="none" w:sz="0" w:space="0" w:color="auto"/>
      </w:divBdr>
    </w:div>
    <w:div w:id="1549338361">
      <w:marLeft w:val="0"/>
      <w:marRight w:val="0"/>
      <w:marTop w:val="0"/>
      <w:marBottom w:val="0"/>
      <w:divBdr>
        <w:top w:val="none" w:sz="0" w:space="0" w:color="auto"/>
        <w:left w:val="none" w:sz="0" w:space="0" w:color="auto"/>
        <w:bottom w:val="none" w:sz="0" w:space="0" w:color="auto"/>
        <w:right w:val="none" w:sz="0" w:space="0" w:color="auto"/>
      </w:divBdr>
    </w:div>
    <w:div w:id="1549338362">
      <w:marLeft w:val="0"/>
      <w:marRight w:val="0"/>
      <w:marTop w:val="0"/>
      <w:marBottom w:val="0"/>
      <w:divBdr>
        <w:top w:val="none" w:sz="0" w:space="0" w:color="auto"/>
        <w:left w:val="none" w:sz="0" w:space="0" w:color="auto"/>
        <w:bottom w:val="none" w:sz="0" w:space="0" w:color="auto"/>
        <w:right w:val="none" w:sz="0" w:space="0" w:color="auto"/>
      </w:divBdr>
    </w:div>
    <w:div w:id="1549338363">
      <w:marLeft w:val="0"/>
      <w:marRight w:val="0"/>
      <w:marTop w:val="0"/>
      <w:marBottom w:val="0"/>
      <w:divBdr>
        <w:top w:val="none" w:sz="0" w:space="0" w:color="auto"/>
        <w:left w:val="none" w:sz="0" w:space="0" w:color="auto"/>
        <w:bottom w:val="none" w:sz="0" w:space="0" w:color="auto"/>
        <w:right w:val="none" w:sz="0" w:space="0" w:color="auto"/>
      </w:divBdr>
    </w:div>
    <w:div w:id="1725369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9</Pages>
  <Words>15720</Words>
  <Characters>8961</Characters>
  <Application>Microsoft Office Word</Application>
  <DocSecurity>0</DocSecurity>
  <Lines>74</Lines>
  <Paragraphs>49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Користувач Windows</cp:lastModifiedBy>
  <cp:revision>24</cp:revision>
  <cp:lastPrinted>2026-02-05T12:39:00Z</cp:lastPrinted>
  <dcterms:created xsi:type="dcterms:W3CDTF">2026-02-04T11:43:00Z</dcterms:created>
  <dcterms:modified xsi:type="dcterms:W3CDTF">2026-02-20T08:53:00Z</dcterms:modified>
</cp:coreProperties>
</file>