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A6F15" w:rsidRPr="00A773C6" w:rsidTr="00A773C6">
        <w:trPr>
          <w:trHeight w:val="1701"/>
        </w:trPr>
        <w:tc>
          <w:tcPr>
            <w:tcW w:w="9628" w:type="dxa"/>
          </w:tcPr>
          <w:p w:rsidR="001A6F15" w:rsidRPr="001053DF" w:rsidRDefault="001A6F15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:rsidR="001A6F15" w:rsidRPr="001053DF" w:rsidRDefault="001A6F15" w:rsidP="00A773C6">
            <w:pPr>
              <w:pStyle w:val="a5"/>
              <w:rPr>
                <w:b/>
                <w:bCs/>
              </w:rPr>
            </w:pPr>
          </w:p>
          <w:p w:rsidR="001A6F15" w:rsidRPr="001053DF" w:rsidRDefault="001A6F15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шістдесята</w:t>
            </w:r>
            <w:r w:rsidRPr="001053DF">
              <w:rPr>
                <w:b/>
                <w:bCs/>
                <w:lang w:eastAsia="en-US"/>
              </w:rPr>
              <w:t xml:space="preserve"> </w:t>
            </w:r>
            <w:r w:rsidRPr="001053DF">
              <w:rPr>
                <w:b/>
                <w:bCs/>
              </w:rPr>
              <w:t>сесія восьмого скликання</w:t>
            </w:r>
          </w:p>
          <w:p w:rsidR="001A6F15" w:rsidRPr="00A773C6" w:rsidRDefault="001A6F15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A6F15" w:rsidRPr="00A773C6" w:rsidRDefault="001A6F15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A6F15" w:rsidRPr="00A773C6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F15" w:rsidRPr="00A773C6" w:rsidRDefault="003E5055" w:rsidP="003E505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1A6F15" w:rsidRPr="00A773C6" w:rsidRDefault="001A6F15" w:rsidP="003E505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A6F15" w:rsidRPr="00A773C6" w:rsidRDefault="001A6F15" w:rsidP="003E505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E5055">
                    <w:rPr>
                      <w:rFonts w:ascii="Times New Roman" w:hAnsi="Times New Roman"/>
                      <w:sz w:val="26"/>
                      <w:szCs w:val="26"/>
                    </w:rPr>
                    <w:t>4291</w:t>
                  </w:r>
                </w:p>
              </w:tc>
            </w:tr>
          </w:tbl>
          <w:p w:rsidR="001A6F15" w:rsidRPr="00A773C6" w:rsidRDefault="001A6F15" w:rsidP="00A773C6">
            <w:pPr>
              <w:spacing w:after="0" w:line="240" w:lineRule="auto"/>
              <w:jc w:val="center"/>
            </w:pPr>
          </w:p>
        </w:tc>
      </w:tr>
    </w:tbl>
    <w:p w:rsidR="001A6F15" w:rsidRPr="004D7CAC" w:rsidRDefault="00000000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1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1A6F15" w:rsidRPr="004D7CAC" w:rsidRDefault="001A6F15" w:rsidP="003519DC">
      <w:pPr>
        <w:spacing w:after="0" w:line="240" w:lineRule="auto"/>
        <w:jc w:val="center"/>
      </w:pPr>
    </w:p>
    <w:p w:rsidR="001A6F15" w:rsidRPr="000F5FC9" w:rsidRDefault="001A6F15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1A6F15" w:rsidRPr="00FC5FB4" w:rsidTr="00A773C6">
        <w:trPr>
          <w:trHeight w:val="317"/>
        </w:trPr>
        <w:tc>
          <w:tcPr>
            <w:tcW w:w="4139" w:type="dxa"/>
            <w:vMerge w:val="restart"/>
          </w:tcPr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Про затвердження</w:t>
            </w:r>
          </w:p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Положення про надання</w:t>
            </w:r>
          </w:p>
          <w:p w:rsidR="001A6F15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одноразової грошової допомоги</w:t>
            </w:r>
          </w:p>
          <w:p w:rsidR="001A6F15" w:rsidRPr="00FC5FB4" w:rsidRDefault="001A6F15" w:rsidP="005E5C2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 новій редакції</w:t>
            </w:r>
          </w:p>
        </w:tc>
      </w:tr>
      <w:tr w:rsidR="001A6F15" w:rsidRPr="00A773C6" w:rsidTr="00A773C6">
        <w:trPr>
          <w:trHeight w:val="317"/>
        </w:trPr>
        <w:tc>
          <w:tcPr>
            <w:tcW w:w="4139" w:type="dxa"/>
            <w:vMerge/>
          </w:tcPr>
          <w:p w:rsidR="001A6F15" w:rsidRPr="00A773C6" w:rsidRDefault="001A6F15" w:rsidP="00A773C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A6F15" w:rsidRPr="00AD66E0" w:rsidRDefault="001A6F15" w:rsidP="004415F1">
      <w:pPr>
        <w:jc w:val="both"/>
        <w:rPr>
          <w:rFonts w:ascii="Times New Roman" w:hAnsi="Times New Roman"/>
          <w:sz w:val="26"/>
          <w:szCs w:val="26"/>
        </w:rPr>
      </w:pPr>
    </w:p>
    <w:p w:rsidR="001A6F15" w:rsidRDefault="001A6F15" w:rsidP="005E5C29">
      <w:pPr>
        <w:suppressAutoHyphens/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Керуючись статтями 25, 64 Закону України «Про місцеве самоврядування в Україні», з метою надання соціальної підтримки та соціального захисту малозабезпечених громадян, учасників АТО(ООС), ветеранів війни, Захисників та Захисниць України та членів їх сімей, інших категорій громадян, враховуючи висновок постійної депутатської комісії з питань охорони здоров’я, праці та соціальної політики, освіти, культури, духовного відродження, сім’ї, молоді, спорту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40D20">
        <w:rPr>
          <w:rFonts w:ascii="Times New Roman" w:hAnsi="Times New Roman"/>
          <w:sz w:val="26"/>
          <w:szCs w:val="26"/>
        </w:rPr>
        <w:t>та підтримки ветеранів</w:t>
      </w:r>
      <w:r>
        <w:rPr>
          <w:rFonts w:ascii="Times New Roman" w:hAnsi="Times New Roman"/>
          <w:b/>
          <w:bCs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 Шептицька  міська рада</w:t>
      </w:r>
    </w:p>
    <w:p w:rsidR="001A6F15" w:rsidRDefault="001A6F15" w:rsidP="005E5C29">
      <w:pPr>
        <w:tabs>
          <w:tab w:val="left" w:pos="334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1A6F15" w:rsidRDefault="001A6F15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ВИРIШИЛА:</w:t>
      </w:r>
    </w:p>
    <w:p w:rsidR="001A6F15" w:rsidRDefault="001A6F15" w:rsidP="005E5C29">
      <w:pPr>
        <w:suppressAutoHyphens/>
        <w:spacing w:after="0"/>
        <w:jc w:val="both"/>
        <w:rPr>
          <w:rFonts w:ascii="Times New Roman" w:hAnsi="Times New Roman"/>
          <w:sz w:val="26"/>
          <w:szCs w:val="26"/>
        </w:rPr>
      </w:pP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 Затвердити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Положення про надання одноразової грошової допомоги в новій редакції, що додається.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 Вважати такими, що втратили чинність: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2.1. пункт 1 рішення Шептицької міської ради від 23.01.2025 № 3255 «Про затвердження Положення про надання одноразової грошової допомоги в новій редакції»;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2.2. рішення Шептицької міської ради від 24.04.2025 № 3626 «Про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2.3. рішення Шептицької міської ради від 23.10.2025 № 3979 «Про внесення змін до рішення Шептицької міської ради від 23.01.2025 № 3255 «Про затвердження Положення про надання одноразової грошової допомоги в новій редакції;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2.4. пункт 1 рішення Шептицької міської ради від 18.12.2025 № 4189 «Про надання одноразової грошової допомоги».</w:t>
      </w:r>
    </w:p>
    <w:p w:rsidR="001A6F15" w:rsidRDefault="001A6F15" w:rsidP="005E5C2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3. Контроль за виконанням рішення покласти на постійну депутатську комісію     з питань  охорони здоров’я, праці та соціальної політики, освіти, культури, духовного відродження, сім’ї, молоді, спорту та підтримки ветеранів (</w:t>
      </w:r>
      <w:proofErr w:type="spellStart"/>
      <w:r>
        <w:rPr>
          <w:rFonts w:ascii="Times New Roman" w:hAnsi="Times New Roman"/>
          <w:sz w:val="26"/>
          <w:szCs w:val="26"/>
        </w:rPr>
        <w:t>Курівчак</w:t>
      </w:r>
      <w:proofErr w:type="spellEnd"/>
      <w:r>
        <w:rPr>
          <w:rFonts w:ascii="Times New Roman" w:hAnsi="Times New Roman"/>
          <w:sz w:val="26"/>
          <w:szCs w:val="26"/>
        </w:rPr>
        <w:t xml:space="preserve"> Н.М.)                           та заступника міського  голови з питань діяльності  виконавчих органів ради                    Коваля В.С.  </w:t>
      </w:r>
    </w:p>
    <w:p w:rsidR="001A6F15" w:rsidRPr="005E5C29" w:rsidRDefault="003E5055" w:rsidP="00AD66E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A6F15" w:rsidRPr="00A773C6" w:rsidTr="000E7B2D">
        <w:tc>
          <w:tcPr>
            <w:tcW w:w="2268" w:type="dxa"/>
            <w:tcMar>
              <w:left w:w="0" w:type="dxa"/>
              <w:right w:w="0" w:type="dxa"/>
            </w:tcMar>
          </w:tcPr>
          <w:p w:rsidR="001A6F15" w:rsidRPr="00AD66E0" w:rsidRDefault="001A6F1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1A6F15" w:rsidRPr="00AD66E0" w:rsidRDefault="003E5055" w:rsidP="00AD66E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(підпис)</w:t>
            </w:r>
            <w:r w:rsidR="001A6F15" w:rsidRPr="00AD66E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1A6F15" w:rsidRPr="00AD66E0" w:rsidRDefault="001A6F15" w:rsidP="00AD66E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66E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1A6F15" w:rsidRPr="0037500A" w:rsidRDefault="0037500A" w:rsidP="0037500A">
      <w:pP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60Г2</w:t>
      </w:r>
    </w:p>
    <w:sectPr w:rsidR="001A6F15" w:rsidRPr="0037500A" w:rsidSect="00AD66E0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 w16cid:durableId="1264453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590021">
    <w:abstractNumId w:val="9"/>
  </w:num>
  <w:num w:numId="3" w16cid:durableId="1054039777">
    <w:abstractNumId w:val="7"/>
  </w:num>
  <w:num w:numId="4" w16cid:durableId="26373616">
    <w:abstractNumId w:val="6"/>
  </w:num>
  <w:num w:numId="5" w16cid:durableId="288780030">
    <w:abstractNumId w:val="5"/>
  </w:num>
  <w:num w:numId="6" w16cid:durableId="1925213519">
    <w:abstractNumId w:val="4"/>
  </w:num>
  <w:num w:numId="7" w16cid:durableId="590703636">
    <w:abstractNumId w:val="8"/>
  </w:num>
  <w:num w:numId="8" w16cid:durableId="42023200">
    <w:abstractNumId w:val="3"/>
  </w:num>
  <w:num w:numId="9" w16cid:durableId="1511598495">
    <w:abstractNumId w:val="2"/>
  </w:num>
  <w:num w:numId="10" w16cid:durableId="403070435">
    <w:abstractNumId w:val="1"/>
  </w:num>
  <w:num w:numId="11" w16cid:durableId="132069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9DC"/>
    <w:rsid w:val="00033BAA"/>
    <w:rsid w:val="00067335"/>
    <w:rsid w:val="00087312"/>
    <w:rsid w:val="00092067"/>
    <w:rsid w:val="000B7398"/>
    <w:rsid w:val="000C5EB0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5620E"/>
    <w:rsid w:val="00197465"/>
    <w:rsid w:val="001A6C66"/>
    <w:rsid w:val="001A6EE8"/>
    <w:rsid w:val="001A6F15"/>
    <w:rsid w:val="001D6E72"/>
    <w:rsid w:val="001E1F44"/>
    <w:rsid w:val="00210C49"/>
    <w:rsid w:val="0021382C"/>
    <w:rsid w:val="002337B2"/>
    <w:rsid w:val="002442C4"/>
    <w:rsid w:val="002564D9"/>
    <w:rsid w:val="0028758E"/>
    <w:rsid w:val="00292277"/>
    <w:rsid w:val="002E46A3"/>
    <w:rsid w:val="00315367"/>
    <w:rsid w:val="00326F77"/>
    <w:rsid w:val="003519DC"/>
    <w:rsid w:val="003537F5"/>
    <w:rsid w:val="00360728"/>
    <w:rsid w:val="0037500A"/>
    <w:rsid w:val="00377A9A"/>
    <w:rsid w:val="003B51B9"/>
    <w:rsid w:val="003C261A"/>
    <w:rsid w:val="003E5055"/>
    <w:rsid w:val="00410DA2"/>
    <w:rsid w:val="0041549B"/>
    <w:rsid w:val="0043265D"/>
    <w:rsid w:val="004415F1"/>
    <w:rsid w:val="00447CA0"/>
    <w:rsid w:val="0045023B"/>
    <w:rsid w:val="0048711A"/>
    <w:rsid w:val="0049271A"/>
    <w:rsid w:val="00492732"/>
    <w:rsid w:val="0049721C"/>
    <w:rsid w:val="004A3B64"/>
    <w:rsid w:val="004D7CAC"/>
    <w:rsid w:val="004E3B7F"/>
    <w:rsid w:val="004E44AB"/>
    <w:rsid w:val="004F1C7C"/>
    <w:rsid w:val="004F36E8"/>
    <w:rsid w:val="0050033B"/>
    <w:rsid w:val="005007E0"/>
    <w:rsid w:val="0050317F"/>
    <w:rsid w:val="00526D96"/>
    <w:rsid w:val="0056106D"/>
    <w:rsid w:val="00566F8A"/>
    <w:rsid w:val="005901A1"/>
    <w:rsid w:val="00592A64"/>
    <w:rsid w:val="005A7865"/>
    <w:rsid w:val="005D61CA"/>
    <w:rsid w:val="005E5C29"/>
    <w:rsid w:val="005E749C"/>
    <w:rsid w:val="00617290"/>
    <w:rsid w:val="00624134"/>
    <w:rsid w:val="006271C7"/>
    <w:rsid w:val="00633D20"/>
    <w:rsid w:val="00636542"/>
    <w:rsid w:val="00642FE2"/>
    <w:rsid w:val="006435E9"/>
    <w:rsid w:val="00650926"/>
    <w:rsid w:val="006B3F15"/>
    <w:rsid w:val="006D4048"/>
    <w:rsid w:val="006F2672"/>
    <w:rsid w:val="006F3059"/>
    <w:rsid w:val="006F4FFA"/>
    <w:rsid w:val="006F7253"/>
    <w:rsid w:val="007056C4"/>
    <w:rsid w:val="00713B5F"/>
    <w:rsid w:val="00722381"/>
    <w:rsid w:val="00723A2D"/>
    <w:rsid w:val="007523E4"/>
    <w:rsid w:val="00765644"/>
    <w:rsid w:val="00776616"/>
    <w:rsid w:val="00777A82"/>
    <w:rsid w:val="0079670A"/>
    <w:rsid w:val="007A2697"/>
    <w:rsid w:val="007B518B"/>
    <w:rsid w:val="007F3E81"/>
    <w:rsid w:val="007F6C7B"/>
    <w:rsid w:val="00850EBF"/>
    <w:rsid w:val="00871B1D"/>
    <w:rsid w:val="00877261"/>
    <w:rsid w:val="008900D2"/>
    <w:rsid w:val="008A3720"/>
    <w:rsid w:val="008A770C"/>
    <w:rsid w:val="00925C09"/>
    <w:rsid w:val="009347F2"/>
    <w:rsid w:val="0094247C"/>
    <w:rsid w:val="00955C0F"/>
    <w:rsid w:val="00960657"/>
    <w:rsid w:val="00976448"/>
    <w:rsid w:val="009D434B"/>
    <w:rsid w:val="00A341A0"/>
    <w:rsid w:val="00A773C6"/>
    <w:rsid w:val="00A86F97"/>
    <w:rsid w:val="00A97E13"/>
    <w:rsid w:val="00AB1962"/>
    <w:rsid w:val="00AC4146"/>
    <w:rsid w:val="00AC4769"/>
    <w:rsid w:val="00AD66E0"/>
    <w:rsid w:val="00AE75D4"/>
    <w:rsid w:val="00B14242"/>
    <w:rsid w:val="00B3683A"/>
    <w:rsid w:val="00B42FCD"/>
    <w:rsid w:val="00B447AD"/>
    <w:rsid w:val="00B5568F"/>
    <w:rsid w:val="00B56F36"/>
    <w:rsid w:val="00B61A66"/>
    <w:rsid w:val="00B638CE"/>
    <w:rsid w:val="00B82902"/>
    <w:rsid w:val="00B841C1"/>
    <w:rsid w:val="00BB69CD"/>
    <w:rsid w:val="00BC2108"/>
    <w:rsid w:val="00BD0C02"/>
    <w:rsid w:val="00BF183F"/>
    <w:rsid w:val="00BF5FD3"/>
    <w:rsid w:val="00BF6E8E"/>
    <w:rsid w:val="00C225CF"/>
    <w:rsid w:val="00C606A6"/>
    <w:rsid w:val="00C71483"/>
    <w:rsid w:val="00C72DDB"/>
    <w:rsid w:val="00CC2FC7"/>
    <w:rsid w:val="00CE3ECC"/>
    <w:rsid w:val="00CF55C8"/>
    <w:rsid w:val="00D03591"/>
    <w:rsid w:val="00D3138D"/>
    <w:rsid w:val="00D33AB8"/>
    <w:rsid w:val="00D35676"/>
    <w:rsid w:val="00D40D20"/>
    <w:rsid w:val="00D63362"/>
    <w:rsid w:val="00D73D39"/>
    <w:rsid w:val="00D8235B"/>
    <w:rsid w:val="00D91AF9"/>
    <w:rsid w:val="00E26AE7"/>
    <w:rsid w:val="00E637DD"/>
    <w:rsid w:val="00E67E6D"/>
    <w:rsid w:val="00E74A7A"/>
    <w:rsid w:val="00E834DA"/>
    <w:rsid w:val="00E93525"/>
    <w:rsid w:val="00E94C68"/>
    <w:rsid w:val="00EA7445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6AB7"/>
    <w:rsid w:val="00F84C64"/>
    <w:rsid w:val="00F90F66"/>
    <w:rsid w:val="00F916C6"/>
    <w:rsid w:val="00F97CD5"/>
    <w:rsid w:val="00FA73E5"/>
    <w:rsid w:val="00FC40EE"/>
    <w:rsid w:val="00FC58F7"/>
    <w:rsid w:val="00FC5FB4"/>
    <w:rsid w:val="00FF04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AF2EED"/>
  <w15:docId w15:val="{2F20827E-E2CF-43A5-AE1F-A67851D1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9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выноски Знак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ой текст Знак"/>
    <w:link w:val="a9"/>
    <w:uiPriority w:val="99"/>
    <w:semiHidden/>
    <w:locked/>
    <w:rsid w:val="00F02AAE"/>
    <w:rPr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1335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Laptopchik</cp:lastModifiedBy>
  <cp:revision>10</cp:revision>
  <cp:lastPrinted>2026-02-04T08:47:00Z</cp:lastPrinted>
  <dcterms:created xsi:type="dcterms:W3CDTF">2026-01-30T18:47:00Z</dcterms:created>
  <dcterms:modified xsi:type="dcterms:W3CDTF">2026-02-23T17:15:00Z</dcterms:modified>
</cp:coreProperties>
</file>