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503EE" w:rsidRPr="0036053A" w:rsidTr="0036053A">
        <w:trPr>
          <w:trHeight w:val="1701"/>
        </w:trPr>
        <w:tc>
          <w:tcPr>
            <w:tcW w:w="9628" w:type="dxa"/>
          </w:tcPr>
          <w:p w:rsidR="005503EE" w:rsidRPr="0036053A" w:rsidRDefault="005503EE" w:rsidP="0036053A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5503EE" w:rsidRPr="0036053A" w:rsidRDefault="005503EE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5503EE" w:rsidRPr="0036053A" w:rsidRDefault="005503EE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5503EE" w:rsidRPr="0036053A" w:rsidRDefault="005503EE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503EE" w:rsidRPr="0036053A" w:rsidRDefault="005503EE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503EE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503EE" w:rsidRPr="0036053A" w:rsidRDefault="002B760C" w:rsidP="00042BD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5503EE" w:rsidRPr="0036053A" w:rsidRDefault="005503EE" w:rsidP="00042BD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503EE" w:rsidRPr="0036053A" w:rsidRDefault="005503EE" w:rsidP="00042BD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B760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D45DB" w:rsidRPr="00FD45D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4300</w:t>
                  </w:r>
                </w:p>
              </w:tc>
            </w:tr>
          </w:tbl>
          <w:p w:rsidR="005503EE" w:rsidRPr="0036053A" w:rsidRDefault="005503EE" w:rsidP="0036053A">
            <w:pPr>
              <w:spacing w:after="0" w:line="240" w:lineRule="auto"/>
              <w:jc w:val="center"/>
            </w:pPr>
          </w:p>
        </w:tc>
      </w:tr>
    </w:tbl>
    <w:p w:rsidR="005503EE" w:rsidRDefault="00042BDB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5503EE" w:rsidRDefault="005503EE" w:rsidP="002C15E1">
      <w:pPr>
        <w:pStyle w:val="a9"/>
        <w:ind w:left="3540" w:right="0" w:hanging="3540"/>
        <w:rPr>
          <w:b/>
          <w:sz w:val="26"/>
          <w:szCs w:val="26"/>
          <w:lang w:val="ru-RU"/>
        </w:rPr>
      </w:pPr>
      <w:r w:rsidRPr="00B86263">
        <w:rPr>
          <w:b/>
          <w:sz w:val="26"/>
          <w:szCs w:val="26"/>
        </w:rPr>
        <w:t xml:space="preserve">Про </w:t>
      </w:r>
      <w:proofErr w:type="spellStart"/>
      <w:r>
        <w:rPr>
          <w:b/>
          <w:sz w:val="26"/>
          <w:szCs w:val="26"/>
          <w:lang w:val="ru-RU"/>
        </w:rPr>
        <w:t>розгляд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клопотання</w:t>
      </w:r>
      <w:proofErr w:type="spellEnd"/>
    </w:p>
    <w:p w:rsidR="005503EE" w:rsidRDefault="005503EE" w:rsidP="002C15E1">
      <w:pPr>
        <w:pStyle w:val="a9"/>
        <w:ind w:left="3540" w:right="0" w:hanging="3540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громадянина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Богуна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Михайла</w:t>
      </w:r>
      <w:proofErr w:type="spellEnd"/>
    </w:p>
    <w:p w:rsidR="005503EE" w:rsidRPr="00B86263" w:rsidRDefault="005503EE" w:rsidP="002C15E1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Богдановича</w:t>
      </w:r>
    </w:p>
    <w:p w:rsidR="005503EE" w:rsidRPr="00B86263" w:rsidRDefault="005503EE" w:rsidP="006977E1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503EE" w:rsidRPr="00C94E94" w:rsidRDefault="005503EE" w:rsidP="00B734B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C94E94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C94E94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C94E94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Pr="00C94E94">
        <w:rPr>
          <w:rFonts w:ascii="Times New Roman" w:hAnsi="Times New Roman"/>
          <w:sz w:val="26"/>
          <w:szCs w:val="26"/>
        </w:rPr>
        <w:t xml:space="preserve">детальним планом території господарського двору по вул. Шевченка в селі Бережне Острівської сільської ради (за межами населеного пункту),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ради,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>Червоноградської міської ради від 05.08.2021 № 703 «Про розгляд клопотань громадянки Сало Оксани Степанівни в с. Бережне»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>Червоноградської міської ради від 30.03.2023 № 1788 «Про затвердження проектів землеустрою щодо відведення земельних ділянок у оренду»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>Червоноградської міської ради від 04.05.2023 № 1842 «Про затвердження проектів землеустрою щодо відведення земельних ділянок у оренду»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 w:rsidRPr="00C94E94">
        <w:rPr>
          <w:rFonts w:ascii="Times New Roman" w:hAnsi="Times New Roman"/>
          <w:sz w:val="26"/>
          <w:szCs w:val="26"/>
        </w:rPr>
        <w:t xml:space="preserve">Червоноградської міської ради від 30.03.2023 № 1790 «Про </w:t>
      </w:r>
      <w:r>
        <w:rPr>
          <w:rFonts w:ascii="Times New Roman" w:hAnsi="Times New Roman"/>
          <w:sz w:val="26"/>
          <w:szCs w:val="26"/>
          <w:lang w:eastAsia="ru-RU"/>
        </w:rPr>
        <w:t>розгляд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клопотання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 Богуна Михайла Богдановича</w:t>
      </w:r>
      <w:r w:rsidRPr="00C94E94">
        <w:rPr>
          <w:rFonts w:ascii="Times New Roman" w:hAnsi="Times New Roman"/>
          <w:sz w:val="26"/>
          <w:szCs w:val="26"/>
          <w:lang w:eastAsia="ru-RU"/>
        </w:rPr>
        <w:t>», при розгляді клопотання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 Богуна Михайла Богдановича про затвердження </w:t>
      </w:r>
      <w:proofErr w:type="spellStart"/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, для обслуговування нежитлової будівлі з подальшою передачею в оренду, до якого додано копії: кадастрового плану земельної ділянки, паспорта, ідентифікаційного номера, свідоцтва про право власності на нерухоме майно, 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з кадастровим номером </w:t>
      </w:r>
      <w:r w:rsidRPr="00C94E94">
        <w:rPr>
          <w:rFonts w:ascii="Times New Roman" w:hAnsi="Times New Roman"/>
          <w:sz w:val="26"/>
          <w:szCs w:val="26"/>
          <w:lang w:eastAsia="ru-RU"/>
        </w:rPr>
        <w:t>4624884200:04:000:0124, проекту землеустрою щодо відведення земельної ділянки для обслуговування нежитлової будівлі з подальшою передачею в оренду, володільцем якого є заявник,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</w:t>
      </w:r>
      <w:r w:rsidRPr="00C94E94">
        <w:rPr>
          <w:rFonts w:ascii="Times New Roman" w:hAnsi="Times New Roman"/>
          <w:sz w:val="26"/>
          <w:szCs w:val="26"/>
        </w:rPr>
        <w:t xml:space="preserve">, вулиця Шевченка, 13 б, Шептицького району Львівської області),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– 4624884200:04:000:0124, (право власності підтверджується копією Витягу про Державну реєстрацію прав власності на нерухоме майно видане Комунальним підприємством Львівської обласної ради «Червоноградське міжміське бюро технічної інвентаризації» від 01.02.2012 № 33046286), у відповідності до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C94E94">
        <w:rPr>
          <w:rFonts w:ascii="Times New Roman" w:hAnsi="Times New Roman"/>
          <w:sz w:val="26"/>
          <w:szCs w:val="26"/>
          <w:lang w:eastAsia="ru-RU"/>
        </w:rPr>
        <w:t>пункту 6 частини третьої статті 186 Земельного кодексу України</w:t>
      </w:r>
      <w:r>
        <w:rPr>
          <w:rFonts w:ascii="Times New Roman" w:hAnsi="Times New Roman"/>
          <w:sz w:val="26"/>
          <w:szCs w:val="26"/>
          <w:lang w:eastAsia="ru-RU"/>
        </w:rPr>
        <w:t xml:space="preserve"> та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частини першої </w:t>
      </w:r>
      <w:r w:rsidRPr="00C94E94">
        <w:rPr>
          <w:rFonts w:ascii="Times New Roman" w:hAnsi="Times New Roman"/>
          <w:sz w:val="26"/>
          <w:szCs w:val="26"/>
          <w:lang w:eastAsia="ru-RU"/>
        </w:rPr>
        <w:lastRenderedPageBreak/>
        <w:t xml:space="preserve">статті 50 Закону України «Про землеустрій» та частини першої статті 6 Закону України «Про оренду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>», рішень Червоноградської міської ради від 30.06.2022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можливість затвердження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та надання в оренду земельної ділянки,</w:t>
      </w:r>
      <w:r w:rsidRPr="00C94E94">
        <w:rPr>
          <w:rFonts w:ascii="Times New Roman" w:hAnsi="Times New Roman"/>
          <w:sz w:val="26"/>
          <w:szCs w:val="26"/>
        </w:rPr>
        <w:t xml:space="preserve"> з метою створення умов для ефективного використання земель, поповнення міського бюджету,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Шептицька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503EE" w:rsidRPr="00C94E94" w:rsidRDefault="005503EE" w:rsidP="00B734B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5503EE" w:rsidRPr="00C94E94" w:rsidRDefault="005503E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503EE" w:rsidRPr="00C94E94" w:rsidRDefault="005503EE" w:rsidP="003354D3">
      <w:pPr>
        <w:pStyle w:val="a9"/>
        <w:ind w:left="0" w:right="0" w:firstLine="510"/>
        <w:rPr>
          <w:sz w:val="26"/>
          <w:szCs w:val="26"/>
        </w:rPr>
      </w:pPr>
    </w:p>
    <w:p w:rsidR="005503EE" w:rsidRPr="00C94E94" w:rsidRDefault="005503EE" w:rsidP="007F00D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</w:rPr>
        <w:t>1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. Затвердити </w:t>
      </w:r>
      <w:proofErr w:type="spellStart"/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для обслуговування нежитлової будівлі з подальшою передачею в оренду, на земельну ділянку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94E94">
        <w:rPr>
          <w:rFonts w:ascii="Times New Roman" w:hAnsi="Times New Roman"/>
          <w:sz w:val="26"/>
          <w:szCs w:val="26"/>
        </w:rPr>
        <w:t>змінивши вид використання з «землі запасу (земельні ділянки кожної категорії земель, які не надані у власність або користування громадянам чи юридичним особам)»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 на «</w:t>
      </w:r>
      <w:r w:rsidRPr="00C94E94">
        <w:rPr>
          <w:rFonts w:ascii="Times New Roman" w:hAnsi="Times New Roman"/>
          <w:sz w:val="26"/>
          <w:szCs w:val="26"/>
        </w:rPr>
        <w:t>для іншого сільськогосподарського призначення»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 та змінивши код з «</w:t>
      </w:r>
      <w:r w:rsidRPr="00C94E94">
        <w:rPr>
          <w:rFonts w:ascii="Times New Roman" w:hAnsi="Times New Roman"/>
          <w:sz w:val="26"/>
          <w:szCs w:val="26"/>
        </w:rPr>
        <w:t>КВЦПЗД - 01.17 - земельні ділянки запасу (земельні ділянки, які не надані у власність або користування громадянами чи юридичними особами)»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C94E94">
        <w:rPr>
          <w:rFonts w:ascii="Times New Roman" w:hAnsi="Times New Roman"/>
          <w:sz w:val="26"/>
          <w:szCs w:val="26"/>
        </w:rPr>
        <w:t>«КВЦПЗД - 01.13 – для іншого сільськогосподарського призначення»</w:t>
      </w:r>
      <w:r w:rsidRPr="00C94E94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Бережне,</w:t>
      </w:r>
      <w:r w:rsidRPr="00C94E94">
        <w:rPr>
          <w:rFonts w:ascii="Times New Roman" w:hAnsi="Times New Roman"/>
          <w:sz w:val="26"/>
          <w:szCs w:val="26"/>
        </w:rPr>
        <w:t xml:space="preserve"> вулиця Шевченка, 13 б, Шептицького району Львівської області),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– 4624884200:04:000:0124 та </w:t>
      </w:r>
      <w:r w:rsidRPr="00C94E94">
        <w:rPr>
          <w:rFonts w:ascii="Times New Roman" w:hAnsi="Times New Roman"/>
          <w:sz w:val="26"/>
          <w:szCs w:val="26"/>
        </w:rPr>
        <w:t xml:space="preserve">на земельну ділянку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 xml:space="preserve">13,7798 </w:t>
        </w:r>
        <w:r w:rsidRPr="00C94E94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C94E94">
        <w:rPr>
          <w:rFonts w:ascii="Times New Roman" w:hAnsi="Times New Roman"/>
          <w:sz w:val="26"/>
          <w:szCs w:val="26"/>
        </w:rPr>
        <w:t>,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код КВЦПЗД – 01.17 – </w:t>
      </w:r>
      <w:r w:rsidRPr="00C94E94">
        <w:rPr>
          <w:rFonts w:ascii="Times New Roman" w:hAnsi="Times New Roman"/>
          <w:sz w:val="26"/>
          <w:szCs w:val="26"/>
        </w:rPr>
        <w:t xml:space="preserve">земельні ділянки запасу (земельні ділянки запасу, які ненадані у власність або користування громадянам чи юридичним особам)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Бережне,</w:t>
      </w:r>
      <w:r w:rsidRPr="00C94E94">
        <w:rPr>
          <w:rFonts w:ascii="Times New Roman" w:hAnsi="Times New Roman"/>
          <w:sz w:val="26"/>
          <w:szCs w:val="26"/>
        </w:rPr>
        <w:t xml:space="preserve"> вулиця Шевченка, Шептицького району Львівської області)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– 4624884200:04:000:0125,</w:t>
      </w:r>
      <w:r w:rsidRPr="00C94E94">
        <w:rPr>
          <w:rFonts w:ascii="Times New Roman" w:hAnsi="Times New Roman"/>
          <w:sz w:val="26"/>
          <w:szCs w:val="26"/>
        </w:rPr>
        <w:t xml:space="preserve"> які утворились при поділі земельної ділянки загальною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>17,8956 га</w:t>
        </w:r>
      </w:smartTag>
      <w:r w:rsidRPr="00C94E94">
        <w:rPr>
          <w:rFonts w:ascii="Times New Roman" w:hAnsi="Times New Roman"/>
          <w:sz w:val="26"/>
          <w:szCs w:val="26"/>
        </w:rPr>
        <w:t xml:space="preserve"> з кадастровим номером </w:t>
      </w:r>
      <w:r w:rsidRPr="00C94E94">
        <w:rPr>
          <w:rFonts w:ascii="Times New Roman" w:hAnsi="Times New Roman"/>
          <w:sz w:val="26"/>
          <w:szCs w:val="26"/>
          <w:lang w:eastAsia="ru-RU"/>
        </w:rPr>
        <w:t>4624884200:04:000:0095</w:t>
      </w:r>
      <w:r w:rsidRPr="00C94E94">
        <w:rPr>
          <w:rFonts w:ascii="Times New Roman" w:hAnsi="Times New Roman"/>
          <w:sz w:val="26"/>
          <w:szCs w:val="26"/>
        </w:rPr>
        <w:t xml:space="preserve"> після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виготовлених та затверджених проектів землеустрою щодо відведення земельних ділянок в оренду для іншого сільськогосподарського призначення на земельні ділянки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2,0000 га</w:t>
        </w:r>
      </w:smartTag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4624884200:04:000:0114 та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  <w:lang w:eastAsia="ru-RU"/>
          </w:rPr>
          <w:t>1,1000 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 з кадастровим номером 4624884200:04:000:0116</w:t>
      </w:r>
      <w:r w:rsidRPr="00C94E94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 які перебувають в оренді громадянки Сало Оксани Степанівни.</w:t>
      </w:r>
    </w:p>
    <w:p w:rsidR="005503EE" w:rsidRPr="00C94E94" w:rsidRDefault="005503EE" w:rsidP="00D155F1">
      <w:pPr>
        <w:widowControl w:val="0"/>
        <w:shd w:val="clear" w:color="auto" w:fill="FFFFFF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2. Доручити першому заступнику </w:t>
      </w:r>
      <w:proofErr w:type="spellStart"/>
      <w:r w:rsidRPr="00C94E94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голови з питань </w:t>
      </w:r>
      <w:proofErr w:type="spellStart"/>
      <w:r w:rsidRPr="00C94E94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C94E94">
        <w:rPr>
          <w:rFonts w:ascii="Times New Roman" w:hAnsi="Times New Roman"/>
          <w:sz w:val="26"/>
          <w:szCs w:val="26"/>
        </w:rPr>
        <w:t>органiв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ради Балку Д.I. від імені Шептицької міської ради забезпечити проведення державної реєстрації прав комунальної власності за Шептицькою міською радою (код 26269722) на земельні ділянки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 xml:space="preserve">13,7798 </w:t>
        </w:r>
        <w:r w:rsidRPr="00C94E94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C94E94">
        <w:rPr>
          <w:rFonts w:ascii="Times New Roman" w:hAnsi="Times New Roman"/>
          <w:sz w:val="26"/>
          <w:szCs w:val="26"/>
          <w:lang w:eastAsia="ru-RU"/>
        </w:rPr>
        <w:t xml:space="preserve">, код КВЦПЗД – 01.17 – </w:t>
      </w:r>
      <w:r w:rsidRPr="00C94E94">
        <w:rPr>
          <w:rFonts w:ascii="Times New Roman" w:hAnsi="Times New Roman"/>
          <w:sz w:val="26"/>
          <w:szCs w:val="26"/>
        </w:rPr>
        <w:t xml:space="preserve">земельні ділянки запасу (земельні ділянки запасу, які ненадані у власність або користування громадянам чи юридичним особам)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Бережне,</w:t>
      </w:r>
      <w:r w:rsidRPr="00C94E94">
        <w:rPr>
          <w:rFonts w:ascii="Times New Roman" w:hAnsi="Times New Roman"/>
          <w:sz w:val="26"/>
          <w:szCs w:val="26"/>
        </w:rPr>
        <w:t xml:space="preserve"> вулиця Шевченка, Шептицького району Львівської області), </w:t>
      </w:r>
      <w:r w:rsidRPr="00C94E94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Pr="00C94E94">
        <w:rPr>
          <w:rFonts w:ascii="Times New Roman" w:hAnsi="Times New Roman"/>
          <w:color w:val="000000"/>
          <w:sz w:val="26"/>
          <w:szCs w:val="26"/>
        </w:rPr>
        <w:t>4624884200:04:000:0125</w:t>
      </w:r>
      <w:r w:rsidRPr="00C94E94">
        <w:rPr>
          <w:rFonts w:ascii="Times New Roman" w:hAnsi="Times New Roman"/>
          <w:sz w:val="26"/>
          <w:szCs w:val="26"/>
        </w:rPr>
        <w:t xml:space="preserve"> та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</w:rPr>
        <w:t xml:space="preserve">, код КВЦПЗД - 01.13 - для іншого сільськогосподарського призначення, </w:t>
      </w:r>
      <w:r w:rsidRPr="00C94E94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Бережне</w:t>
      </w:r>
      <w:r w:rsidRPr="00C94E94">
        <w:rPr>
          <w:rFonts w:ascii="Times New Roman" w:hAnsi="Times New Roman"/>
          <w:sz w:val="26"/>
          <w:szCs w:val="26"/>
        </w:rPr>
        <w:t>, вулиця Шевченка, 13 б, Шептицького району Львівської області), кадастровий номер - 4624884200:04:000:0124, у державного реєстратора прав на нерухоме майно.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3. Надати в оренду громадянину Богуну Михайлу Богдановичу земельну ділянку сільськогосподарського призначення строком на 20 (двадцять) років, площею </w:t>
      </w:r>
      <w:smartTag w:uri="urn:schemas-microsoft-com:office:smarttags" w:element="metricconverter">
        <w:smartTagPr>
          <w:attr w:name="ProductID" w:val="13,7798 га"/>
        </w:smartTagPr>
        <w:r w:rsidRPr="00C94E94">
          <w:rPr>
            <w:rFonts w:ascii="Times New Roman" w:hAnsi="Times New Roman"/>
            <w:sz w:val="26"/>
            <w:szCs w:val="26"/>
          </w:rPr>
          <w:t>1,0158 га</w:t>
        </w:r>
      </w:smartTag>
      <w:r w:rsidRPr="00C94E94">
        <w:rPr>
          <w:rFonts w:ascii="Times New Roman" w:hAnsi="Times New Roman"/>
          <w:sz w:val="26"/>
          <w:szCs w:val="26"/>
        </w:rPr>
        <w:t xml:space="preserve">, кадастровий номер - 4624884200:04:000:0124, згідно коду КВЦПЗД - 01.13 - для іншого сільськогосподарського призначення, </w:t>
      </w:r>
      <w:r w:rsidRPr="00C94E94">
        <w:rPr>
          <w:rFonts w:ascii="Times New Roman" w:hAnsi="Times New Roman"/>
          <w:color w:val="000000"/>
          <w:sz w:val="26"/>
          <w:szCs w:val="26"/>
        </w:rPr>
        <w:t xml:space="preserve">встановивши річну орендну плату за земельну ділянку </w:t>
      </w:r>
      <w:r w:rsidRPr="00C94E94">
        <w:rPr>
          <w:rFonts w:ascii="Times New Roman" w:hAnsi="Times New Roman"/>
          <w:sz w:val="26"/>
          <w:szCs w:val="26"/>
        </w:rPr>
        <w:t>3 %</w:t>
      </w:r>
      <w:r w:rsidRPr="00C94E94">
        <w:rPr>
          <w:rFonts w:ascii="Times New Roman" w:hAnsi="Times New Roman"/>
          <w:color w:val="000000"/>
          <w:sz w:val="26"/>
          <w:szCs w:val="26"/>
        </w:rPr>
        <w:t xml:space="preserve"> від її нормативної грошової оцінки</w:t>
      </w:r>
      <w:r w:rsidRPr="00C94E94">
        <w:rPr>
          <w:rFonts w:ascii="Times New Roman" w:hAnsi="Times New Roman"/>
          <w:sz w:val="26"/>
          <w:szCs w:val="26"/>
          <w:lang w:eastAsia="uk-UA"/>
        </w:rPr>
        <w:t xml:space="preserve"> в межах адміністративної території Шептицької міської ради (за межами населеного пункту села Бережне</w:t>
      </w:r>
      <w:r w:rsidRPr="00C94E94">
        <w:rPr>
          <w:rFonts w:ascii="Times New Roman" w:hAnsi="Times New Roman"/>
          <w:sz w:val="26"/>
          <w:szCs w:val="26"/>
        </w:rPr>
        <w:t>,               вулиця Шевченка, 13 б, Шептицького району Львівської області).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4. Громадянину Богуну Михайлу Богдановичу укласти договір оренди землі та провести державну </w:t>
      </w:r>
      <w:proofErr w:type="spellStart"/>
      <w:r w:rsidRPr="00C94E94">
        <w:rPr>
          <w:rFonts w:ascii="Times New Roman" w:hAnsi="Times New Roman"/>
          <w:sz w:val="26"/>
          <w:szCs w:val="26"/>
        </w:rPr>
        <w:t>реєстрацiю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права оренди земельної </w:t>
      </w:r>
      <w:proofErr w:type="spellStart"/>
      <w:r w:rsidRPr="00C94E94">
        <w:rPr>
          <w:rFonts w:ascii="Times New Roman" w:hAnsi="Times New Roman"/>
          <w:sz w:val="26"/>
          <w:szCs w:val="26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з кадастровим номером - 4624884200:04:000:0124 у державного реєстратора прав на нерухоме майно.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5. Громадянину Богуну Михайлу Богдановичу в п’ятиденний </w:t>
      </w:r>
      <w:proofErr w:type="spellStart"/>
      <w:r w:rsidRPr="00C94E94">
        <w:rPr>
          <w:rFonts w:ascii="Times New Roman" w:hAnsi="Times New Roman"/>
          <w:sz w:val="26"/>
          <w:szCs w:val="26"/>
        </w:rPr>
        <w:t>термiн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з дня державної </w:t>
      </w:r>
      <w:proofErr w:type="spellStart"/>
      <w:r w:rsidRPr="00C94E94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права оренди земельної </w:t>
      </w:r>
      <w:proofErr w:type="spellStart"/>
      <w:r w:rsidRPr="00C94E94">
        <w:rPr>
          <w:rFonts w:ascii="Times New Roman" w:hAnsi="Times New Roman"/>
          <w:sz w:val="26"/>
          <w:szCs w:val="26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подати </w:t>
      </w:r>
      <w:proofErr w:type="spellStart"/>
      <w:r w:rsidRPr="00C94E94">
        <w:rPr>
          <w:rFonts w:ascii="Times New Roman" w:hAnsi="Times New Roman"/>
          <w:sz w:val="26"/>
          <w:szCs w:val="26"/>
        </w:rPr>
        <w:t>копiю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Договору оренди землі в Головне управління ДПС у Львівській області (місто Шептицький,                          </w:t>
      </w:r>
      <w:proofErr w:type="spellStart"/>
      <w:r w:rsidRPr="00C94E94">
        <w:rPr>
          <w:rFonts w:ascii="Times New Roman" w:hAnsi="Times New Roman"/>
          <w:sz w:val="26"/>
          <w:szCs w:val="26"/>
        </w:rPr>
        <w:t>пл</w:t>
      </w:r>
      <w:proofErr w:type="spellEnd"/>
      <w:r w:rsidRPr="00C94E94">
        <w:rPr>
          <w:rFonts w:ascii="Times New Roman" w:hAnsi="Times New Roman"/>
          <w:sz w:val="26"/>
          <w:szCs w:val="26"/>
        </w:rPr>
        <w:t>. Соборна, 3).</w:t>
      </w:r>
    </w:p>
    <w:p w:rsidR="005503EE" w:rsidRPr="00C94E94" w:rsidRDefault="005503EE" w:rsidP="006053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C94E94">
        <w:rPr>
          <w:rFonts w:ascii="Times New Roman" w:hAnsi="Times New Roman"/>
          <w:sz w:val="26"/>
          <w:szCs w:val="26"/>
        </w:rPr>
        <w:t xml:space="preserve">6. Видатки за </w:t>
      </w:r>
      <w:proofErr w:type="spellStart"/>
      <w:r w:rsidRPr="00C94E94">
        <w:rPr>
          <w:rFonts w:ascii="Times New Roman" w:hAnsi="Times New Roman"/>
          <w:sz w:val="26"/>
          <w:szCs w:val="26"/>
        </w:rPr>
        <w:t>пiдготовку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4E94">
        <w:rPr>
          <w:rFonts w:ascii="Times New Roman" w:hAnsi="Times New Roman"/>
          <w:sz w:val="26"/>
          <w:szCs w:val="26"/>
        </w:rPr>
        <w:t>обмiнних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файлів XML, оформлення та </w:t>
      </w:r>
      <w:proofErr w:type="spellStart"/>
      <w:r w:rsidRPr="00C94E94">
        <w:rPr>
          <w:rFonts w:ascii="Times New Roman" w:hAnsi="Times New Roman"/>
          <w:sz w:val="26"/>
          <w:szCs w:val="26"/>
        </w:rPr>
        <w:t>реєстрацiю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договору оренди землі та права оренди </w:t>
      </w:r>
      <w:proofErr w:type="spellStart"/>
      <w:r w:rsidRPr="00C94E94">
        <w:rPr>
          <w:rFonts w:ascii="Times New Roman" w:hAnsi="Times New Roman"/>
          <w:sz w:val="26"/>
          <w:szCs w:val="26"/>
        </w:rPr>
        <w:t>вiднести</w:t>
      </w:r>
      <w:proofErr w:type="spellEnd"/>
      <w:r w:rsidRPr="00C94E94">
        <w:rPr>
          <w:rFonts w:ascii="Times New Roman" w:hAnsi="Times New Roman"/>
          <w:sz w:val="26"/>
          <w:szCs w:val="26"/>
        </w:rPr>
        <w:t xml:space="preserve"> за рахунок орендаря земельної </w:t>
      </w:r>
      <w:proofErr w:type="spellStart"/>
      <w:r w:rsidRPr="00C94E94">
        <w:rPr>
          <w:rFonts w:ascii="Times New Roman" w:hAnsi="Times New Roman"/>
          <w:sz w:val="26"/>
          <w:szCs w:val="26"/>
        </w:rPr>
        <w:t>дiлянки</w:t>
      </w:r>
      <w:proofErr w:type="spellEnd"/>
      <w:r w:rsidRPr="00C94E94">
        <w:rPr>
          <w:rFonts w:ascii="Times New Roman" w:hAnsi="Times New Roman"/>
          <w:sz w:val="26"/>
          <w:szCs w:val="26"/>
        </w:rPr>
        <w:t>.</w:t>
      </w:r>
    </w:p>
    <w:p w:rsidR="005503EE" w:rsidRPr="00C94E94" w:rsidRDefault="005503EE" w:rsidP="0060530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7. Рішення набирає чинності з моменту його прийняття.</w:t>
      </w:r>
    </w:p>
    <w:p w:rsidR="005503EE" w:rsidRPr="00C94E94" w:rsidRDefault="005503EE" w:rsidP="0060530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8.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503EE" w:rsidRPr="00C94E94" w:rsidRDefault="005503EE" w:rsidP="0060530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9. Контроль за виконанням р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с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94E94">
        <w:rPr>
          <w:rFonts w:ascii="Times New Roman" w:hAnsi="Times New Roman"/>
          <w:sz w:val="26"/>
          <w:szCs w:val="26"/>
          <w:lang w:eastAsia="ru-RU"/>
        </w:rPr>
        <w:t>н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C94E9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94E94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C94E94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503EE" w:rsidRPr="00C94E94" w:rsidRDefault="005503EE" w:rsidP="00A0521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03EE" w:rsidRPr="00C94E94" w:rsidRDefault="005503EE" w:rsidP="00A0521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03EE" w:rsidRPr="00C94E94" w:rsidRDefault="005503EE" w:rsidP="00A0521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4E94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C94E94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C94E94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Pr="00C94E94">
        <w:rPr>
          <w:rFonts w:ascii="Times New Roman" w:hAnsi="Times New Roman"/>
          <w:sz w:val="26"/>
          <w:szCs w:val="26"/>
          <w:lang w:val="ru-RU" w:eastAsia="ru-RU"/>
        </w:rPr>
        <w:tab/>
      </w:r>
      <w:r w:rsidR="002B760C" w:rsidRPr="002B760C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2B760C" w:rsidRPr="002B760C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2B760C" w:rsidRPr="002B760C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2B760C" w:rsidRPr="002B760C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2B760C">
        <w:rPr>
          <w:rFonts w:ascii="Times New Roman" w:hAnsi="Times New Roman"/>
          <w:sz w:val="26"/>
          <w:szCs w:val="26"/>
          <w:lang w:val="ru-RU" w:eastAsia="ru-RU"/>
        </w:rPr>
        <w:tab/>
      </w:r>
      <w:r w:rsidR="002B760C">
        <w:rPr>
          <w:rFonts w:ascii="Times New Roman" w:hAnsi="Times New Roman"/>
          <w:sz w:val="26"/>
          <w:szCs w:val="26"/>
          <w:lang w:val="ru-RU" w:eastAsia="ru-RU"/>
        </w:rPr>
        <w:tab/>
        <w:t xml:space="preserve">       </w:t>
      </w:r>
      <w:r w:rsidRPr="00C94E9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5503EE" w:rsidRPr="00C94E94" w:rsidSect="00042B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F1FFC"/>
    <w:multiLevelType w:val="hybridMultilevel"/>
    <w:tmpl w:val="8DF20BA4"/>
    <w:lvl w:ilvl="0" w:tplc="E57C80B2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50F"/>
    <w:rsid w:val="000140F5"/>
    <w:rsid w:val="00014AC0"/>
    <w:rsid w:val="00017774"/>
    <w:rsid w:val="00027A3E"/>
    <w:rsid w:val="00033BAA"/>
    <w:rsid w:val="00042BDB"/>
    <w:rsid w:val="000430FD"/>
    <w:rsid w:val="00047708"/>
    <w:rsid w:val="00051A16"/>
    <w:rsid w:val="0005308B"/>
    <w:rsid w:val="00056258"/>
    <w:rsid w:val="00064FF1"/>
    <w:rsid w:val="00067335"/>
    <w:rsid w:val="00072248"/>
    <w:rsid w:val="0007544D"/>
    <w:rsid w:val="00092067"/>
    <w:rsid w:val="00094BB8"/>
    <w:rsid w:val="000A0BCD"/>
    <w:rsid w:val="000B392A"/>
    <w:rsid w:val="000B5B43"/>
    <w:rsid w:val="000B7398"/>
    <w:rsid w:val="000C5EB0"/>
    <w:rsid w:val="000D4C24"/>
    <w:rsid w:val="000D5900"/>
    <w:rsid w:val="000D5941"/>
    <w:rsid w:val="000E068C"/>
    <w:rsid w:val="000E0F44"/>
    <w:rsid w:val="000E3EC7"/>
    <w:rsid w:val="000F5FC9"/>
    <w:rsid w:val="000F7FBA"/>
    <w:rsid w:val="00105DA6"/>
    <w:rsid w:val="001060C9"/>
    <w:rsid w:val="001200B2"/>
    <w:rsid w:val="00125613"/>
    <w:rsid w:val="00125BAD"/>
    <w:rsid w:val="00134395"/>
    <w:rsid w:val="00144715"/>
    <w:rsid w:val="0015117C"/>
    <w:rsid w:val="00155B69"/>
    <w:rsid w:val="001637F1"/>
    <w:rsid w:val="00193131"/>
    <w:rsid w:val="001A5209"/>
    <w:rsid w:val="001A6EE8"/>
    <w:rsid w:val="001A713D"/>
    <w:rsid w:val="001B4A06"/>
    <w:rsid w:val="001B523B"/>
    <w:rsid w:val="001B61BD"/>
    <w:rsid w:val="001C2D1E"/>
    <w:rsid w:val="001D4EB8"/>
    <w:rsid w:val="001E0609"/>
    <w:rsid w:val="001E4032"/>
    <w:rsid w:val="001E612D"/>
    <w:rsid w:val="00201E8F"/>
    <w:rsid w:val="002025E6"/>
    <w:rsid w:val="002029D4"/>
    <w:rsid w:val="00206007"/>
    <w:rsid w:val="00211D6E"/>
    <w:rsid w:val="0021382C"/>
    <w:rsid w:val="00213F27"/>
    <w:rsid w:val="0021451C"/>
    <w:rsid w:val="00216A35"/>
    <w:rsid w:val="002213C9"/>
    <w:rsid w:val="00230A13"/>
    <w:rsid w:val="002518E5"/>
    <w:rsid w:val="00261ED1"/>
    <w:rsid w:val="00262872"/>
    <w:rsid w:val="00263E1A"/>
    <w:rsid w:val="00263FE3"/>
    <w:rsid w:val="00273C43"/>
    <w:rsid w:val="002803F5"/>
    <w:rsid w:val="0028758E"/>
    <w:rsid w:val="00290B1A"/>
    <w:rsid w:val="0029208F"/>
    <w:rsid w:val="002955F7"/>
    <w:rsid w:val="00297FA6"/>
    <w:rsid w:val="002A096A"/>
    <w:rsid w:val="002A7302"/>
    <w:rsid w:val="002B760C"/>
    <w:rsid w:val="002C15E1"/>
    <w:rsid w:val="002C4A1B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07F65"/>
    <w:rsid w:val="00315367"/>
    <w:rsid w:val="00333CD5"/>
    <w:rsid w:val="003354D3"/>
    <w:rsid w:val="0033688B"/>
    <w:rsid w:val="00337007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2CE7"/>
    <w:rsid w:val="003B6D9F"/>
    <w:rsid w:val="003C1BDD"/>
    <w:rsid w:val="003D1715"/>
    <w:rsid w:val="003E07E3"/>
    <w:rsid w:val="003F6252"/>
    <w:rsid w:val="00404EC1"/>
    <w:rsid w:val="0041549B"/>
    <w:rsid w:val="00447983"/>
    <w:rsid w:val="00447CA0"/>
    <w:rsid w:val="0045023B"/>
    <w:rsid w:val="00451FA0"/>
    <w:rsid w:val="00455982"/>
    <w:rsid w:val="004649AC"/>
    <w:rsid w:val="00465B50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01E86"/>
    <w:rsid w:val="00503560"/>
    <w:rsid w:val="00520DA9"/>
    <w:rsid w:val="005256B7"/>
    <w:rsid w:val="00526D96"/>
    <w:rsid w:val="00532A46"/>
    <w:rsid w:val="00545954"/>
    <w:rsid w:val="00545BD9"/>
    <w:rsid w:val="005503EE"/>
    <w:rsid w:val="00577F12"/>
    <w:rsid w:val="005821BF"/>
    <w:rsid w:val="00587F0A"/>
    <w:rsid w:val="005901A1"/>
    <w:rsid w:val="00592A64"/>
    <w:rsid w:val="005A3D85"/>
    <w:rsid w:val="005B5513"/>
    <w:rsid w:val="005C6B52"/>
    <w:rsid w:val="005D2ED9"/>
    <w:rsid w:val="005E585C"/>
    <w:rsid w:val="005E62AA"/>
    <w:rsid w:val="00602A87"/>
    <w:rsid w:val="00602E48"/>
    <w:rsid w:val="00605309"/>
    <w:rsid w:val="00624134"/>
    <w:rsid w:val="006271C7"/>
    <w:rsid w:val="00630E1C"/>
    <w:rsid w:val="00642FE2"/>
    <w:rsid w:val="006435E9"/>
    <w:rsid w:val="00650D59"/>
    <w:rsid w:val="00675D82"/>
    <w:rsid w:val="00677E02"/>
    <w:rsid w:val="0068366D"/>
    <w:rsid w:val="00684B29"/>
    <w:rsid w:val="006977E1"/>
    <w:rsid w:val="006B3F15"/>
    <w:rsid w:val="006C3B29"/>
    <w:rsid w:val="006C5224"/>
    <w:rsid w:val="006D058F"/>
    <w:rsid w:val="006D5F55"/>
    <w:rsid w:val="006E2251"/>
    <w:rsid w:val="006F7253"/>
    <w:rsid w:val="00714ED2"/>
    <w:rsid w:val="007160D3"/>
    <w:rsid w:val="007262BD"/>
    <w:rsid w:val="00737B75"/>
    <w:rsid w:val="0074167B"/>
    <w:rsid w:val="007656CB"/>
    <w:rsid w:val="0077348B"/>
    <w:rsid w:val="00773C56"/>
    <w:rsid w:val="00776DFA"/>
    <w:rsid w:val="00777670"/>
    <w:rsid w:val="00785E7A"/>
    <w:rsid w:val="00785F04"/>
    <w:rsid w:val="007944A5"/>
    <w:rsid w:val="007A33DD"/>
    <w:rsid w:val="007B3201"/>
    <w:rsid w:val="007B518B"/>
    <w:rsid w:val="007B696F"/>
    <w:rsid w:val="007D49D7"/>
    <w:rsid w:val="007D5EF2"/>
    <w:rsid w:val="007D635D"/>
    <w:rsid w:val="007E05BB"/>
    <w:rsid w:val="007E64C8"/>
    <w:rsid w:val="007F00D4"/>
    <w:rsid w:val="007F025A"/>
    <w:rsid w:val="007F3E81"/>
    <w:rsid w:val="007F6C7B"/>
    <w:rsid w:val="00806426"/>
    <w:rsid w:val="008073B7"/>
    <w:rsid w:val="00813FFF"/>
    <w:rsid w:val="008151D5"/>
    <w:rsid w:val="00832C46"/>
    <w:rsid w:val="00835E7F"/>
    <w:rsid w:val="00836085"/>
    <w:rsid w:val="0084191A"/>
    <w:rsid w:val="008432CD"/>
    <w:rsid w:val="00845540"/>
    <w:rsid w:val="00845EE9"/>
    <w:rsid w:val="00854EE8"/>
    <w:rsid w:val="00857E00"/>
    <w:rsid w:val="0086295E"/>
    <w:rsid w:val="00864957"/>
    <w:rsid w:val="00867D26"/>
    <w:rsid w:val="008728A3"/>
    <w:rsid w:val="00877261"/>
    <w:rsid w:val="00884288"/>
    <w:rsid w:val="00885034"/>
    <w:rsid w:val="00885F6C"/>
    <w:rsid w:val="008863F2"/>
    <w:rsid w:val="00894AE3"/>
    <w:rsid w:val="008B2130"/>
    <w:rsid w:val="008C3EB5"/>
    <w:rsid w:val="008D38BC"/>
    <w:rsid w:val="008F19B4"/>
    <w:rsid w:val="008F75B7"/>
    <w:rsid w:val="0090640E"/>
    <w:rsid w:val="00912B35"/>
    <w:rsid w:val="00913107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63A2D"/>
    <w:rsid w:val="0098495C"/>
    <w:rsid w:val="00994CF6"/>
    <w:rsid w:val="009A23A5"/>
    <w:rsid w:val="009B4E4B"/>
    <w:rsid w:val="009C19AF"/>
    <w:rsid w:val="009C2AC6"/>
    <w:rsid w:val="009C2DB6"/>
    <w:rsid w:val="009C5BE1"/>
    <w:rsid w:val="009C70D0"/>
    <w:rsid w:val="009E2075"/>
    <w:rsid w:val="009E796C"/>
    <w:rsid w:val="009F2C1E"/>
    <w:rsid w:val="00A05213"/>
    <w:rsid w:val="00A22976"/>
    <w:rsid w:val="00A26195"/>
    <w:rsid w:val="00A37FED"/>
    <w:rsid w:val="00A408F6"/>
    <w:rsid w:val="00A44B91"/>
    <w:rsid w:val="00A50E6A"/>
    <w:rsid w:val="00A52891"/>
    <w:rsid w:val="00A56F18"/>
    <w:rsid w:val="00A6438E"/>
    <w:rsid w:val="00A740AA"/>
    <w:rsid w:val="00A77A54"/>
    <w:rsid w:val="00A8071F"/>
    <w:rsid w:val="00A83546"/>
    <w:rsid w:val="00A86956"/>
    <w:rsid w:val="00A86F97"/>
    <w:rsid w:val="00A93A55"/>
    <w:rsid w:val="00A94435"/>
    <w:rsid w:val="00A97D83"/>
    <w:rsid w:val="00AA153A"/>
    <w:rsid w:val="00AA55BD"/>
    <w:rsid w:val="00AC0CCE"/>
    <w:rsid w:val="00AC3FA9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2DF"/>
    <w:rsid w:val="00B447AD"/>
    <w:rsid w:val="00B44E12"/>
    <w:rsid w:val="00B55CFE"/>
    <w:rsid w:val="00B57EE3"/>
    <w:rsid w:val="00B61A66"/>
    <w:rsid w:val="00B734B9"/>
    <w:rsid w:val="00B841C1"/>
    <w:rsid w:val="00B86263"/>
    <w:rsid w:val="00B90B5D"/>
    <w:rsid w:val="00BB69CD"/>
    <w:rsid w:val="00BC0EA6"/>
    <w:rsid w:val="00BC2108"/>
    <w:rsid w:val="00BE28F3"/>
    <w:rsid w:val="00BE4045"/>
    <w:rsid w:val="00BE5867"/>
    <w:rsid w:val="00BE5CD5"/>
    <w:rsid w:val="00BF5D30"/>
    <w:rsid w:val="00BF5FD3"/>
    <w:rsid w:val="00BF6E8E"/>
    <w:rsid w:val="00C02A5E"/>
    <w:rsid w:val="00C0577D"/>
    <w:rsid w:val="00C1197B"/>
    <w:rsid w:val="00C134FD"/>
    <w:rsid w:val="00C14C0F"/>
    <w:rsid w:val="00C445EB"/>
    <w:rsid w:val="00C52CEB"/>
    <w:rsid w:val="00C52DE1"/>
    <w:rsid w:val="00C57AB5"/>
    <w:rsid w:val="00C606A6"/>
    <w:rsid w:val="00C6713E"/>
    <w:rsid w:val="00C71483"/>
    <w:rsid w:val="00C72DDB"/>
    <w:rsid w:val="00C73CCF"/>
    <w:rsid w:val="00C74AB3"/>
    <w:rsid w:val="00C76BB5"/>
    <w:rsid w:val="00C819B0"/>
    <w:rsid w:val="00C91E19"/>
    <w:rsid w:val="00C94E94"/>
    <w:rsid w:val="00CA377A"/>
    <w:rsid w:val="00CD3518"/>
    <w:rsid w:val="00CD3C74"/>
    <w:rsid w:val="00CE3ECC"/>
    <w:rsid w:val="00CF13AB"/>
    <w:rsid w:val="00CF503A"/>
    <w:rsid w:val="00D155F1"/>
    <w:rsid w:val="00D20A11"/>
    <w:rsid w:val="00D20DBC"/>
    <w:rsid w:val="00D23C7F"/>
    <w:rsid w:val="00D35676"/>
    <w:rsid w:val="00D4048F"/>
    <w:rsid w:val="00D41799"/>
    <w:rsid w:val="00D46B35"/>
    <w:rsid w:val="00D52F65"/>
    <w:rsid w:val="00D61321"/>
    <w:rsid w:val="00D63362"/>
    <w:rsid w:val="00D63596"/>
    <w:rsid w:val="00D8247A"/>
    <w:rsid w:val="00D91AF9"/>
    <w:rsid w:val="00DA2F27"/>
    <w:rsid w:val="00DA4DBC"/>
    <w:rsid w:val="00DB3B9F"/>
    <w:rsid w:val="00E103CA"/>
    <w:rsid w:val="00E1286F"/>
    <w:rsid w:val="00E2114B"/>
    <w:rsid w:val="00E26AE7"/>
    <w:rsid w:val="00E32B88"/>
    <w:rsid w:val="00E47DA9"/>
    <w:rsid w:val="00E56414"/>
    <w:rsid w:val="00E56EDC"/>
    <w:rsid w:val="00E607B2"/>
    <w:rsid w:val="00E616A4"/>
    <w:rsid w:val="00E660AA"/>
    <w:rsid w:val="00E74A7A"/>
    <w:rsid w:val="00E74E11"/>
    <w:rsid w:val="00E76339"/>
    <w:rsid w:val="00E85942"/>
    <w:rsid w:val="00E87DBE"/>
    <w:rsid w:val="00E93525"/>
    <w:rsid w:val="00EB7D3D"/>
    <w:rsid w:val="00EC36BB"/>
    <w:rsid w:val="00ED2329"/>
    <w:rsid w:val="00EE150E"/>
    <w:rsid w:val="00EE16C0"/>
    <w:rsid w:val="00EF5216"/>
    <w:rsid w:val="00EF715B"/>
    <w:rsid w:val="00F02B0B"/>
    <w:rsid w:val="00F07AAA"/>
    <w:rsid w:val="00F10D33"/>
    <w:rsid w:val="00F21BDB"/>
    <w:rsid w:val="00F21BED"/>
    <w:rsid w:val="00F2710C"/>
    <w:rsid w:val="00F318F2"/>
    <w:rsid w:val="00F3691E"/>
    <w:rsid w:val="00F37C0B"/>
    <w:rsid w:val="00F50B1B"/>
    <w:rsid w:val="00F530BD"/>
    <w:rsid w:val="00F551E7"/>
    <w:rsid w:val="00F560A4"/>
    <w:rsid w:val="00F56AB7"/>
    <w:rsid w:val="00F74A43"/>
    <w:rsid w:val="00F770B2"/>
    <w:rsid w:val="00F8181D"/>
    <w:rsid w:val="00F846E7"/>
    <w:rsid w:val="00F90F66"/>
    <w:rsid w:val="00F923C7"/>
    <w:rsid w:val="00F92B14"/>
    <w:rsid w:val="00F958E0"/>
    <w:rsid w:val="00FB3399"/>
    <w:rsid w:val="00FD45DB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15D1E1D-7CB8-4477-A930-0F105899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3</Pages>
  <Words>5104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113</cp:revision>
  <cp:lastPrinted>2026-02-20T09:33:00Z</cp:lastPrinted>
  <dcterms:created xsi:type="dcterms:W3CDTF">2025-06-13T12:25:00Z</dcterms:created>
  <dcterms:modified xsi:type="dcterms:W3CDTF">2026-02-20T09:34:00Z</dcterms:modified>
</cp:coreProperties>
</file>