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DC5DFC" w:rsidRPr="002128CE" w:rsidTr="002128CE">
        <w:trPr>
          <w:trHeight w:val="1701"/>
        </w:trPr>
        <w:tc>
          <w:tcPr>
            <w:tcW w:w="9628" w:type="dxa"/>
          </w:tcPr>
          <w:p w:rsidR="00DC5DFC" w:rsidRPr="002128CE" w:rsidRDefault="00DC5DFC" w:rsidP="002128CE">
            <w:pPr>
              <w:pStyle w:val="a5"/>
              <w:spacing w:line="360" w:lineRule="auto"/>
              <w:rPr>
                <w:b/>
                <w:bCs/>
                <w:sz w:val="26"/>
                <w:szCs w:val="26"/>
              </w:rPr>
            </w:pPr>
            <w:r w:rsidRPr="002128CE">
              <w:rPr>
                <w:b/>
                <w:bCs/>
                <w:sz w:val="26"/>
                <w:szCs w:val="26"/>
              </w:rPr>
              <w:t xml:space="preserve"> ВИКОНАВЧИЙ КОМІТЕТ</w:t>
            </w:r>
          </w:p>
          <w:p w:rsidR="00DC5DFC" w:rsidRPr="002128CE" w:rsidRDefault="00DC5DFC" w:rsidP="002128CE">
            <w:pPr>
              <w:pStyle w:val="a5"/>
              <w:spacing w:line="360" w:lineRule="auto"/>
              <w:rPr>
                <w:b/>
                <w:bCs/>
                <w:sz w:val="26"/>
                <w:szCs w:val="26"/>
              </w:rPr>
            </w:pPr>
            <w:r w:rsidRPr="002128CE">
              <w:rPr>
                <w:b/>
                <w:bCs/>
                <w:sz w:val="26"/>
                <w:szCs w:val="26"/>
              </w:rPr>
              <w:t>ШЕПТИЦЬКОЇ МІСЬКОЇ РАДИ</w:t>
            </w:r>
          </w:p>
          <w:p w:rsidR="00DC5DFC" w:rsidRPr="002128CE" w:rsidRDefault="00DC5DFC" w:rsidP="002128CE">
            <w:pPr>
              <w:pStyle w:val="a5"/>
              <w:spacing w:line="360" w:lineRule="auto"/>
              <w:rPr>
                <w:b/>
                <w:bCs/>
                <w:sz w:val="26"/>
                <w:szCs w:val="26"/>
              </w:rPr>
            </w:pPr>
            <w:r w:rsidRPr="002128CE">
              <w:rPr>
                <w:b/>
                <w:bCs/>
                <w:sz w:val="26"/>
                <w:szCs w:val="26"/>
              </w:rPr>
              <w:t xml:space="preserve">Р І Ш Е Н </w:t>
            </w:r>
            <w:proofErr w:type="spellStart"/>
            <w:r w:rsidRPr="002128CE">
              <w:rPr>
                <w:b/>
                <w:bCs/>
                <w:sz w:val="26"/>
                <w:szCs w:val="26"/>
              </w:rPr>
              <w:t>Н</w:t>
            </w:r>
            <w:proofErr w:type="spellEnd"/>
            <w:r w:rsidRPr="002128CE">
              <w:rPr>
                <w:b/>
                <w:bCs/>
                <w:sz w:val="26"/>
                <w:szCs w:val="26"/>
              </w:rPr>
              <w:t xml:space="preserve"> Я</w:t>
            </w:r>
          </w:p>
          <w:p w:rsidR="00DC5DFC" w:rsidRPr="002128CE" w:rsidRDefault="00DC5DFC" w:rsidP="002128C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DC5DFC" w:rsidRPr="002128CE" w:rsidTr="002128CE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DC5DFC" w:rsidRPr="00194AC1" w:rsidRDefault="00194AC1" w:rsidP="00194AC1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17.02.2026</w:t>
                  </w:r>
                </w:p>
              </w:tc>
              <w:tc>
                <w:tcPr>
                  <w:tcW w:w="3134" w:type="dxa"/>
                </w:tcPr>
                <w:p w:rsidR="00DC5DFC" w:rsidRPr="002128CE" w:rsidRDefault="00DC5DFC" w:rsidP="00194AC1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2128CE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DC5DFC" w:rsidRPr="002128CE" w:rsidRDefault="00DC5DFC" w:rsidP="00194AC1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2128CE">
                    <w:rPr>
                      <w:rFonts w:ascii="Times New Roman" w:hAnsi="Times New Roman"/>
                      <w:sz w:val="26"/>
                      <w:szCs w:val="26"/>
                    </w:rPr>
                    <w:t>№_</w:t>
                  </w:r>
                  <w:r w:rsidR="00194AC1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36</w:t>
                  </w:r>
                  <w:r w:rsidRPr="002128CE">
                    <w:rPr>
                      <w:rFonts w:ascii="Times New Roman" w:hAnsi="Times New Roman"/>
                      <w:sz w:val="26"/>
                      <w:szCs w:val="26"/>
                    </w:rPr>
                    <w:t>_</w:t>
                  </w:r>
                </w:p>
              </w:tc>
            </w:tr>
          </w:tbl>
          <w:p w:rsidR="00DC5DFC" w:rsidRPr="002128CE" w:rsidRDefault="00DC5DFC" w:rsidP="002128C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DC5DFC" w:rsidRDefault="001335B2" w:rsidP="007E75B1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2840990</wp:posOffset>
            </wp:positionH>
            <wp:positionV relativeFrom="page">
              <wp:posOffset>144145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C5DFC" w:rsidRPr="002D5208" w:rsidRDefault="00DC5DFC" w:rsidP="007E75B1">
      <w:pPr>
        <w:jc w:val="center"/>
        <w:rPr>
          <w:rFonts w:ascii="Times New Roman" w:hAnsi="Times New Roman"/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638"/>
      </w:tblGrid>
      <w:tr w:rsidR="00DC5DFC" w:rsidRPr="002128CE" w:rsidTr="002128CE">
        <w:trPr>
          <w:trHeight w:val="317"/>
        </w:trPr>
        <w:tc>
          <w:tcPr>
            <w:tcW w:w="4139" w:type="dxa"/>
            <w:vMerge w:val="restart"/>
          </w:tcPr>
          <w:p w:rsidR="00DC5DFC" w:rsidRPr="005B379B" w:rsidRDefault="00DC5DFC" w:rsidP="002128C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B379B">
              <w:rPr>
                <w:rFonts w:ascii="Times New Roman" w:hAnsi="Times New Roman"/>
                <w:sz w:val="26"/>
                <w:szCs w:val="26"/>
              </w:rPr>
              <w:t xml:space="preserve">Про затвердження складу Міської </w:t>
            </w:r>
          </w:p>
          <w:p w:rsidR="00DC5DFC" w:rsidRPr="005B379B" w:rsidRDefault="00DC5DFC" w:rsidP="002128C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B379B">
              <w:rPr>
                <w:rFonts w:ascii="Times New Roman" w:hAnsi="Times New Roman"/>
                <w:sz w:val="26"/>
                <w:szCs w:val="26"/>
              </w:rPr>
              <w:t>комісії щодо розгляду заяв осіб про</w:t>
            </w:r>
          </w:p>
          <w:p w:rsidR="00DC5DFC" w:rsidRPr="005B379B" w:rsidRDefault="00DC5DFC" w:rsidP="002128C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B379B">
              <w:rPr>
                <w:rFonts w:ascii="Times New Roman" w:hAnsi="Times New Roman"/>
                <w:sz w:val="26"/>
                <w:szCs w:val="26"/>
              </w:rPr>
              <w:t>виплату грошової компенсації на</w:t>
            </w:r>
          </w:p>
          <w:p w:rsidR="00DC5DFC" w:rsidRPr="005B379B" w:rsidRDefault="00DC5DFC" w:rsidP="002128C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B379B">
              <w:rPr>
                <w:rFonts w:ascii="Times New Roman" w:hAnsi="Times New Roman"/>
                <w:sz w:val="26"/>
                <w:szCs w:val="26"/>
              </w:rPr>
              <w:t xml:space="preserve">придбання житла в новій редакції  </w:t>
            </w:r>
          </w:p>
          <w:p w:rsidR="00DC5DFC" w:rsidRPr="005B379B" w:rsidRDefault="00DC5DFC" w:rsidP="002128CE">
            <w:pPr>
              <w:tabs>
                <w:tab w:val="left" w:pos="709"/>
              </w:tabs>
              <w:spacing w:after="0" w:line="36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DC5DFC" w:rsidRPr="005B379B" w:rsidRDefault="00DC5DFC" w:rsidP="002128CE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B379B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         Керуючись статтями 40 Закону України «Про місцеве самоврядування в Україні», у зв’язку із кадровими змінами, Виконавчий комітет Шептицької міської ради</w:t>
            </w:r>
          </w:p>
          <w:p w:rsidR="00DC5DFC" w:rsidRPr="005B379B" w:rsidRDefault="00DC5DFC" w:rsidP="002128CE">
            <w:pPr>
              <w:tabs>
                <w:tab w:val="left" w:pos="709"/>
              </w:tabs>
              <w:spacing w:after="0" w:line="240" w:lineRule="auto"/>
              <w:ind w:firstLine="36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DC5DFC" w:rsidRPr="005B379B" w:rsidRDefault="00DC5DFC" w:rsidP="002128CE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B379B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ВИРІШИВ:      </w:t>
            </w:r>
          </w:p>
          <w:p w:rsidR="00DC5DFC" w:rsidRPr="005B379B" w:rsidRDefault="00DC5DFC" w:rsidP="002128CE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B379B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  </w:t>
            </w:r>
          </w:p>
          <w:p w:rsidR="00DC5DFC" w:rsidRPr="005B379B" w:rsidRDefault="00DC5DFC" w:rsidP="002128CE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B379B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         1. Затвердити склад Міської комісії щодо розгляду заяв осіб про виплату грошової компенсації на придбання житла в новій редакції, що додається. </w:t>
            </w:r>
          </w:p>
          <w:p w:rsidR="00DC5DFC" w:rsidRPr="005B379B" w:rsidRDefault="00DC5DFC" w:rsidP="002128CE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B379B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    </w:t>
            </w:r>
            <w:r w:rsidRPr="005B379B">
              <w:rPr>
                <w:rFonts w:ascii="Times New Roman" w:hAnsi="Times New Roman"/>
                <w:sz w:val="26"/>
                <w:szCs w:val="26"/>
                <w:lang w:eastAsia="ru-RU"/>
              </w:rPr>
              <w:tab/>
            </w:r>
          </w:p>
          <w:p w:rsidR="00DC5DFC" w:rsidRPr="005B379B" w:rsidRDefault="00DC5DFC" w:rsidP="002128CE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uk-UA"/>
              </w:rPr>
            </w:pPr>
            <w:r w:rsidRPr="005B379B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         2. </w:t>
            </w:r>
            <w:r w:rsidRPr="005B379B">
              <w:rPr>
                <w:rFonts w:ascii="Times New Roman" w:hAnsi="Times New Roman"/>
                <w:sz w:val="26"/>
                <w:szCs w:val="26"/>
                <w:lang w:eastAsia="uk-UA"/>
              </w:rPr>
              <w:t>Визнати такими, що втратили чинність:</w:t>
            </w:r>
          </w:p>
          <w:p w:rsidR="00DC5DFC" w:rsidRPr="005B379B" w:rsidRDefault="00DC5DFC" w:rsidP="002128CE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uk-UA"/>
              </w:rPr>
            </w:pPr>
            <w:r w:rsidRPr="005B379B">
              <w:rPr>
                <w:rFonts w:ascii="Times New Roman" w:hAnsi="Times New Roman"/>
                <w:sz w:val="26"/>
                <w:szCs w:val="26"/>
                <w:lang w:eastAsia="uk-UA"/>
              </w:rPr>
              <w:t xml:space="preserve">          2.1.</w:t>
            </w:r>
            <w:r w:rsidRPr="005B379B">
              <w:rPr>
                <w:rFonts w:ascii="Times New Roman" w:hAnsi="Times New Roman"/>
                <w:sz w:val="26"/>
                <w:szCs w:val="26"/>
              </w:rPr>
              <w:t xml:space="preserve"> пункт 1 </w:t>
            </w:r>
            <w:r w:rsidRPr="005B379B">
              <w:rPr>
                <w:rFonts w:ascii="Times New Roman" w:hAnsi="Times New Roman"/>
                <w:sz w:val="26"/>
                <w:szCs w:val="26"/>
                <w:lang w:eastAsia="uk-UA"/>
              </w:rPr>
              <w:t>рішення виконавчого комітету Червоноградської міської ради                        від 28.03.2023 № 51 «Про затвердження складу Міської комісії щодо розгляду заяв осіб про виплату грошової компенсації на придбання житла в новій редакції»;</w:t>
            </w:r>
          </w:p>
          <w:p w:rsidR="00DC5DFC" w:rsidRPr="005B379B" w:rsidRDefault="00DC5DFC" w:rsidP="002128CE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B379B">
              <w:rPr>
                <w:rFonts w:ascii="Times New Roman" w:hAnsi="Times New Roman"/>
                <w:sz w:val="26"/>
                <w:szCs w:val="26"/>
                <w:lang w:eastAsia="uk-UA"/>
              </w:rPr>
              <w:t xml:space="preserve">          2.2. пункт 1 рішення Виконавчого комітету Шептицької міської ради                       від 17.12.2024 № 291 «Про внесення змін до рішення виконавчого комітету Червоноградської міської ради від 28.03.2023 № 51 «Про затвердження складу Міської комісії щодо розгляду заяв осіб про виплату грошової компенсації на придбання житла в новій редакції</w:t>
            </w:r>
            <w:r w:rsidRPr="005B379B">
              <w:rPr>
                <w:rFonts w:ascii="Times New Roman" w:hAnsi="Times New Roman"/>
                <w:sz w:val="26"/>
                <w:szCs w:val="26"/>
                <w:lang w:eastAsia="ru-RU"/>
              </w:rPr>
              <w:t>»</w:t>
            </w:r>
            <w:r w:rsidRPr="005B379B">
              <w:rPr>
                <w:rFonts w:ascii="Times New Roman" w:hAnsi="Times New Roman"/>
                <w:sz w:val="26"/>
                <w:szCs w:val="26"/>
                <w:lang w:eastAsia="uk-UA"/>
              </w:rPr>
              <w:t>».</w:t>
            </w:r>
          </w:p>
          <w:p w:rsidR="00DC5DFC" w:rsidRPr="005B379B" w:rsidRDefault="00DC5DFC" w:rsidP="002128CE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DC5DFC" w:rsidRPr="005B379B" w:rsidRDefault="00DC5DFC" w:rsidP="002128CE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B379B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          3. Контроль за виконанням даного рішення покласти на заступника міського голови з питань діяльності виконавчих органів ради  Коваля В.С.</w:t>
            </w:r>
          </w:p>
          <w:p w:rsidR="00DC5DFC" w:rsidRPr="005B379B" w:rsidRDefault="00DC5DFC" w:rsidP="002128CE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tbl>
            <w:tblPr>
              <w:tblW w:w="9850" w:type="dxa"/>
              <w:tblLook w:val="01E0" w:firstRow="1" w:lastRow="1" w:firstColumn="1" w:lastColumn="1" w:noHBand="0" w:noVBand="0"/>
            </w:tblPr>
            <w:tblGrid>
              <w:gridCol w:w="3283"/>
              <w:gridCol w:w="3283"/>
              <w:gridCol w:w="3284"/>
            </w:tblGrid>
            <w:tr w:rsidR="00DC5DFC" w:rsidRPr="005B379B" w:rsidTr="002128CE">
              <w:trPr>
                <w:trHeight w:val="552"/>
              </w:trPr>
              <w:tc>
                <w:tcPr>
                  <w:tcW w:w="3283" w:type="dxa"/>
                </w:tcPr>
                <w:p w:rsidR="00DC5DFC" w:rsidRPr="005B379B" w:rsidRDefault="00DC5DFC" w:rsidP="002128CE">
                  <w:pPr>
                    <w:tabs>
                      <w:tab w:val="left" w:pos="709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6"/>
                      <w:szCs w:val="26"/>
                    </w:rPr>
                  </w:pPr>
                </w:p>
                <w:p w:rsidR="00DC5DFC" w:rsidRPr="005B379B" w:rsidRDefault="00DC5DFC" w:rsidP="002128CE">
                  <w:pPr>
                    <w:tabs>
                      <w:tab w:val="left" w:pos="709"/>
                    </w:tabs>
                    <w:spacing w:after="0" w:line="240" w:lineRule="auto"/>
                    <w:ind w:left="-70"/>
                    <w:jc w:val="both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5B379B">
                    <w:rPr>
                      <w:rFonts w:ascii="Times New Roman" w:hAnsi="Times New Roman"/>
                      <w:sz w:val="26"/>
                      <w:szCs w:val="26"/>
                    </w:rPr>
                    <w:t>Міський голова </w:t>
                  </w:r>
                </w:p>
              </w:tc>
              <w:tc>
                <w:tcPr>
                  <w:tcW w:w="3283" w:type="dxa"/>
                </w:tcPr>
                <w:p w:rsidR="00DC5DFC" w:rsidRDefault="00DC5DFC" w:rsidP="002128CE">
                  <w:pPr>
                    <w:tabs>
                      <w:tab w:val="left" w:pos="709"/>
                    </w:tabs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</w:p>
                <w:p w:rsidR="00194AC1" w:rsidRPr="005B379B" w:rsidRDefault="00194AC1" w:rsidP="002128CE">
                  <w:pPr>
                    <w:tabs>
                      <w:tab w:val="left" w:pos="709"/>
                    </w:tabs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>(підпис)</w:t>
                  </w:r>
                </w:p>
              </w:tc>
              <w:tc>
                <w:tcPr>
                  <w:tcW w:w="3284" w:type="dxa"/>
                </w:tcPr>
                <w:p w:rsidR="00DC5DFC" w:rsidRPr="005B379B" w:rsidRDefault="00DC5DFC" w:rsidP="002128CE">
                  <w:pPr>
                    <w:tabs>
                      <w:tab w:val="left" w:pos="709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6"/>
                      <w:szCs w:val="26"/>
                    </w:rPr>
                  </w:pPr>
                </w:p>
                <w:p w:rsidR="00DC5DFC" w:rsidRPr="005B379B" w:rsidRDefault="00DC5DFC" w:rsidP="002128CE">
                  <w:pPr>
                    <w:tabs>
                      <w:tab w:val="left" w:pos="709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5B379B">
                    <w:rPr>
                      <w:rFonts w:ascii="Times New Roman" w:hAnsi="Times New Roman"/>
                      <w:sz w:val="26"/>
                      <w:szCs w:val="26"/>
                    </w:rPr>
                    <w:t>Андрій ЗАЛІВСЬКИЙ</w:t>
                  </w:r>
                </w:p>
              </w:tc>
            </w:tr>
          </w:tbl>
          <w:p w:rsidR="00DC5DFC" w:rsidRPr="005B379B" w:rsidRDefault="00DC5DFC" w:rsidP="002128CE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5B379B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                    </w:t>
            </w:r>
          </w:p>
          <w:p w:rsidR="00DC5DFC" w:rsidRPr="005B379B" w:rsidRDefault="00DC5DFC" w:rsidP="002128CE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:rsidR="00DC5DFC" w:rsidRPr="005B379B" w:rsidRDefault="00DC5DFC" w:rsidP="002128CE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:rsidR="00DC5DFC" w:rsidRPr="005B379B" w:rsidRDefault="00DC5DFC" w:rsidP="002128CE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:rsidR="00DC5DFC" w:rsidRPr="005B379B" w:rsidRDefault="00DC5DFC" w:rsidP="002128CE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:rsidR="00DC5DFC" w:rsidRPr="005B379B" w:rsidRDefault="00DC5DFC" w:rsidP="002128CE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:rsidR="00DC5DFC" w:rsidRPr="005B379B" w:rsidRDefault="00DC5DFC" w:rsidP="002128CE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:rsidR="00DC5DFC" w:rsidRPr="005B379B" w:rsidRDefault="00DC5DFC" w:rsidP="002128CE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:rsidR="00DC5DFC" w:rsidRPr="005B379B" w:rsidRDefault="00DC5DFC" w:rsidP="002128CE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:rsidR="005B379B" w:rsidRPr="005B379B" w:rsidRDefault="005B379B" w:rsidP="005B379B">
            <w:pPr>
              <w:spacing w:after="0" w:line="240" w:lineRule="auto"/>
              <w:ind w:left="5220"/>
              <w:outlineLvl w:val="0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B37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</w:t>
            </w:r>
            <w:r w:rsidRPr="005B379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ЗАТВЕРДЖЕНО</w:t>
            </w:r>
          </w:p>
          <w:p w:rsidR="005B379B" w:rsidRPr="005B379B" w:rsidRDefault="005B379B" w:rsidP="005B379B">
            <w:pPr>
              <w:spacing w:after="0" w:line="240" w:lineRule="auto"/>
              <w:ind w:left="5220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B379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          рішення Виконавчого комітету  </w:t>
            </w:r>
          </w:p>
          <w:p w:rsidR="005B379B" w:rsidRPr="005B379B" w:rsidRDefault="005B379B" w:rsidP="005B379B">
            <w:pPr>
              <w:spacing w:after="0" w:line="240" w:lineRule="auto"/>
              <w:ind w:left="5220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5B379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          </w:t>
            </w:r>
            <w:r w:rsidR="00194AC1">
              <w:rPr>
                <w:rFonts w:ascii="Times New Roman" w:eastAsia="Times New Roman" w:hAnsi="Times New Roman"/>
                <w:sz w:val="26"/>
                <w:szCs w:val="26"/>
                <w:u w:val="single"/>
                <w:lang w:eastAsia="ru-RU"/>
              </w:rPr>
              <w:t>17.02.2026</w:t>
            </w:r>
            <w:r w:rsidRPr="005B379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№ </w:t>
            </w:r>
            <w:r w:rsidRPr="005B379B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__</w:t>
            </w:r>
            <w:r w:rsidR="00194AC1">
              <w:rPr>
                <w:rFonts w:ascii="Times New Roman" w:eastAsia="Times New Roman" w:hAnsi="Times New Roman"/>
                <w:bCs/>
                <w:sz w:val="26"/>
                <w:szCs w:val="26"/>
                <w:u w:val="single"/>
                <w:lang w:eastAsia="ru-RU"/>
              </w:rPr>
              <w:t>36</w:t>
            </w:r>
            <w:r w:rsidRPr="005B379B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__</w:t>
            </w:r>
          </w:p>
          <w:p w:rsidR="005B379B" w:rsidRPr="005B379B" w:rsidRDefault="005B379B" w:rsidP="005B37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5B379B" w:rsidRPr="005B379B" w:rsidRDefault="005B379B" w:rsidP="005B379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B379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Склад</w:t>
            </w:r>
          </w:p>
          <w:p w:rsidR="005B379B" w:rsidRPr="005B379B" w:rsidRDefault="005B379B" w:rsidP="005B37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B379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Міської комісії щодо розгляду заяв осіб про виплату грошової компенсації  на придбання житла (надалі - Комісія)</w:t>
            </w:r>
          </w:p>
          <w:p w:rsidR="005B379B" w:rsidRPr="005B379B" w:rsidRDefault="005B379B" w:rsidP="005B37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5B379B" w:rsidRPr="005B379B" w:rsidRDefault="005B379B" w:rsidP="005B37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tbl>
            <w:tblPr>
              <w:tblW w:w="10099" w:type="dxa"/>
              <w:tblLook w:val="00A0" w:firstRow="1" w:lastRow="0" w:firstColumn="1" w:lastColumn="0" w:noHBand="0" w:noVBand="0"/>
            </w:tblPr>
            <w:tblGrid>
              <w:gridCol w:w="3013"/>
              <w:gridCol w:w="560"/>
              <w:gridCol w:w="6526"/>
            </w:tblGrid>
            <w:tr w:rsidR="005B379B" w:rsidRPr="005B379B" w:rsidTr="005E4DDE">
              <w:tc>
                <w:tcPr>
                  <w:tcW w:w="3013" w:type="dxa"/>
                </w:tcPr>
                <w:p w:rsidR="005B379B" w:rsidRPr="005B379B" w:rsidRDefault="005B379B" w:rsidP="005B379B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6"/>
                      <w:szCs w:val="26"/>
                      <w:lang w:eastAsia="ru-RU"/>
                    </w:rPr>
                  </w:pPr>
                  <w:r w:rsidRPr="005B379B">
                    <w:rPr>
                      <w:rFonts w:ascii="Times New Roman" w:eastAsia="Times New Roman" w:hAnsi="Times New Roman"/>
                      <w:sz w:val="26"/>
                      <w:szCs w:val="26"/>
                      <w:lang w:eastAsia="ru-RU"/>
                    </w:rPr>
                    <w:t>КОВАЛЬ</w:t>
                  </w:r>
                </w:p>
                <w:p w:rsidR="005B379B" w:rsidRPr="005B379B" w:rsidRDefault="005B379B" w:rsidP="005B379B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6"/>
                      <w:szCs w:val="26"/>
                      <w:lang w:eastAsia="ru-RU"/>
                    </w:rPr>
                  </w:pPr>
                  <w:r w:rsidRPr="005B379B">
                    <w:rPr>
                      <w:rFonts w:ascii="Times New Roman" w:eastAsia="Times New Roman" w:hAnsi="Times New Roman"/>
                      <w:sz w:val="26"/>
                      <w:szCs w:val="26"/>
                      <w:lang w:eastAsia="ru-RU"/>
                    </w:rPr>
                    <w:t>Володимир Степанович</w:t>
                  </w:r>
                </w:p>
                <w:p w:rsidR="005B379B" w:rsidRPr="005B379B" w:rsidRDefault="005B379B" w:rsidP="005B379B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6"/>
                      <w:szCs w:val="26"/>
                      <w:lang w:eastAsia="ru-RU"/>
                    </w:rPr>
                  </w:pPr>
                </w:p>
              </w:tc>
              <w:tc>
                <w:tcPr>
                  <w:tcW w:w="560" w:type="dxa"/>
                </w:tcPr>
                <w:p w:rsidR="005B379B" w:rsidRPr="005B379B" w:rsidRDefault="005B379B" w:rsidP="005B379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6"/>
                      <w:szCs w:val="26"/>
                      <w:lang w:eastAsia="ru-RU"/>
                    </w:rPr>
                  </w:pPr>
                  <w:r w:rsidRPr="005B379B">
                    <w:rPr>
                      <w:rFonts w:ascii="Times New Roman" w:eastAsia="Times New Roman" w:hAnsi="Times New Roman"/>
                      <w:sz w:val="26"/>
                      <w:szCs w:val="26"/>
                      <w:lang w:eastAsia="ru-RU"/>
                    </w:rPr>
                    <w:t>-</w:t>
                  </w:r>
                </w:p>
              </w:tc>
              <w:tc>
                <w:tcPr>
                  <w:tcW w:w="6526" w:type="dxa"/>
                </w:tcPr>
                <w:p w:rsidR="005B379B" w:rsidRPr="005B379B" w:rsidRDefault="005B379B" w:rsidP="005B379B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6"/>
                      <w:szCs w:val="26"/>
                      <w:lang w:eastAsia="ru-RU"/>
                    </w:rPr>
                  </w:pPr>
                  <w:r w:rsidRPr="005B379B">
                    <w:rPr>
                      <w:rFonts w:ascii="Times New Roman" w:eastAsia="Times New Roman" w:hAnsi="Times New Roman"/>
                      <w:sz w:val="26"/>
                      <w:szCs w:val="26"/>
                      <w:lang w:eastAsia="ru-RU"/>
                    </w:rPr>
                    <w:t>заступник міського голови з питань діяльності виконавчих органів ради, голова Комісії</w:t>
                  </w:r>
                </w:p>
              </w:tc>
            </w:tr>
            <w:tr w:rsidR="005B379B" w:rsidRPr="005B379B" w:rsidTr="005E4DDE">
              <w:tc>
                <w:tcPr>
                  <w:tcW w:w="3013" w:type="dxa"/>
                </w:tcPr>
                <w:p w:rsidR="005B379B" w:rsidRPr="005B379B" w:rsidRDefault="005B379B" w:rsidP="005B379B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6"/>
                      <w:szCs w:val="26"/>
                      <w:lang w:eastAsia="ru-RU"/>
                    </w:rPr>
                  </w:pPr>
                  <w:r w:rsidRPr="005B379B">
                    <w:rPr>
                      <w:rFonts w:ascii="Times New Roman" w:eastAsia="Times New Roman" w:hAnsi="Times New Roman"/>
                      <w:sz w:val="26"/>
                      <w:szCs w:val="26"/>
                      <w:lang w:eastAsia="ru-RU"/>
                    </w:rPr>
                    <w:t>КУЗЬМИЧ</w:t>
                  </w:r>
                </w:p>
                <w:p w:rsidR="005B379B" w:rsidRPr="005B379B" w:rsidRDefault="005B379B" w:rsidP="005B379B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6"/>
                      <w:szCs w:val="26"/>
                      <w:lang w:eastAsia="ru-RU"/>
                    </w:rPr>
                  </w:pPr>
                  <w:r w:rsidRPr="005B379B">
                    <w:rPr>
                      <w:rFonts w:ascii="Times New Roman" w:eastAsia="Times New Roman" w:hAnsi="Times New Roman"/>
                      <w:sz w:val="26"/>
                      <w:szCs w:val="26"/>
                      <w:lang w:eastAsia="ru-RU"/>
                    </w:rPr>
                    <w:t>Юлія Георгіївна</w:t>
                  </w:r>
                </w:p>
                <w:p w:rsidR="005B379B" w:rsidRPr="005B379B" w:rsidRDefault="005B379B" w:rsidP="005B379B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6"/>
                      <w:szCs w:val="26"/>
                      <w:lang w:eastAsia="ru-RU"/>
                    </w:rPr>
                  </w:pPr>
                </w:p>
              </w:tc>
              <w:tc>
                <w:tcPr>
                  <w:tcW w:w="560" w:type="dxa"/>
                </w:tcPr>
                <w:p w:rsidR="005B379B" w:rsidRPr="005B379B" w:rsidRDefault="005B379B" w:rsidP="005B379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6"/>
                      <w:szCs w:val="26"/>
                      <w:lang w:eastAsia="ru-RU"/>
                    </w:rPr>
                  </w:pPr>
                  <w:r w:rsidRPr="005B379B">
                    <w:rPr>
                      <w:rFonts w:ascii="Times New Roman" w:eastAsia="Times New Roman" w:hAnsi="Times New Roman"/>
                      <w:sz w:val="26"/>
                      <w:szCs w:val="26"/>
                      <w:lang w:eastAsia="ru-RU"/>
                    </w:rPr>
                    <w:t>-</w:t>
                  </w:r>
                </w:p>
              </w:tc>
              <w:tc>
                <w:tcPr>
                  <w:tcW w:w="6526" w:type="dxa"/>
                </w:tcPr>
                <w:p w:rsidR="005B379B" w:rsidRPr="005B379B" w:rsidRDefault="005B379B" w:rsidP="005B379B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6"/>
                      <w:szCs w:val="26"/>
                      <w:lang w:eastAsia="ru-RU"/>
                    </w:rPr>
                  </w:pPr>
                  <w:r w:rsidRPr="005B379B">
                    <w:rPr>
                      <w:rFonts w:ascii="Times New Roman" w:eastAsia="Times New Roman" w:hAnsi="Times New Roman"/>
                      <w:sz w:val="26"/>
                      <w:szCs w:val="26"/>
                      <w:lang w:eastAsia="ru-RU"/>
                    </w:rPr>
                    <w:t>начальник управління праці та соціального захисту населення, заступник голови Комісії</w:t>
                  </w:r>
                </w:p>
              </w:tc>
            </w:tr>
            <w:tr w:rsidR="005B379B" w:rsidRPr="005B379B" w:rsidTr="005E4DDE">
              <w:tc>
                <w:tcPr>
                  <w:tcW w:w="3013" w:type="dxa"/>
                </w:tcPr>
                <w:p w:rsidR="005B379B" w:rsidRPr="005B379B" w:rsidRDefault="005B379B" w:rsidP="005B379B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6"/>
                      <w:szCs w:val="26"/>
                      <w:lang w:eastAsia="ru-RU"/>
                    </w:rPr>
                  </w:pPr>
                  <w:r w:rsidRPr="005B379B">
                    <w:rPr>
                      <w:rFonts w:ascii="Times New Roman" w:eastAsia="Times New Roman" w:hAnsi="Times New Roman"/>
                      <w:sz w:val="26"/>
                      <w:szCs w:val="26"/>
                      <w:lang w:eastAsia="ru-RU"/>
                    </w:rPr>
                    <w:t xml:space="preserve">ЗІНЬКО </w:t>
                  </w:r>
                </w:p>
                <w:p w:rsidR="005B379B" w:rsidRPr="005B379B" w:rsidRDefault="005B379B" w:rsidP="005B379B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6"/>
                      <w:szCs w:val="26"/>
                      <w:lang w:eastAsia="ru-RU"/>
                    </w:rPr>
                  </w:pPr>
                  <w:r w:rsidRPr="005B379B">
                    <w:rPr>
                      <w:rFonts w:ascii="Times New Roman" w:eastAsia="Times New Roman" w:hAnsi="Times New Roman"/>
                      <w:sz w:val="26"/>
                      <w:szCs w:val="26"/>
                      <w:lang w:eastAsia="ru-RU"/>
                    </w:rPr>
                    <w:t>Олена Володимирівна</w:t>
                  </w:r>
                </w:p>
              </w:tc>
              <w:tc>
                <w:tcPr>
                  <w:tcW w:w="560" w:type="dxa"/>
                </w:tcPr>
                <w:p w:rsidR="005B379B" w:rsidRPr="005B379B" w:rsidRDefault="005B379B" w:rsidP="005B379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6"/>
                      <w:szCs w:val="26"/>
                      <w:lang w:eastAsia="ru-RU"/>
                    </w:rPr>
                  </w:pPr>
                  <w:r w:rsidRPr="005B379B">
                    <w:rPr>
                      <w:rFonts w:ascii="Times New Roman" w:eastAsia="Times New Roman" w:hAnsi="Times New Roman"/>
                      <w:sz w:val="26"/>
                      <w:szCs w:val="26"/>
                      <w:lang w:eastAsia="ru-RU"/>
                    </w:rPr>
                    <w:t>-</w:t>
                  </w:r>
                </w:p>
              </w:tc>
              <w:tc>
                <w:tcPr>
                  <w:tcW w:w="6526" w:type="dxa"/>
                </w:tcPr>
                <w:p w:rsidR="005B379B" w:rsidRPr="005B379B" w:rsidRDefault="005B379B" w:rsidP="005B379B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6"/>
                      <w:szCs w:val="26"/>
                      <w:lang w:eastAsia="ru-RU"/>
                    </w:rPr>
                  </w:pPr>
                  <w:r w:rsidRPr="005B379B">
                    <w:rPr>
                      <w:rFonts w:ascii="Times New Roman" w:eastAsia="Times New Roman" w:hAnsi="Times New Roman"/>
                      <w:sz w:val="26"/>
                      <w:szCs w:val="26"/>
                      <w:lang w:eastAsia="ru-RU"/>
                    </w:rPr>
                    <w:t>головний спеціаліст відділу з питань ветеранської політики, секретар Комісії</w:t>
                  </w:r>
                </w:p>
              </w:tc>
            </w:tr>
            <w:tr w:rsidR="005B379B" w:rsidRPr="005B379B" w:rsidTr="005E4DDE">
              <w:tc>
                <w:tcPr>
                  <w:tcW w:w="10099" w:type="dxa"/>
                  <w:gridSpan w:val="3"/>
                </w:tcPr>
                <w:p w:rsidR="005B379B" w:rsidRPr="005B379B" w:rsidRDefault="005B379B" w:rsidP="005B379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Cs/>
                      <w:sz w:val="26"/>
                      <w:szCs w:val="26"/>
                      <w:lang w:eastAsia="ru-RU"/>
                    </w:rPr>
                  </w:pPr>
                </w:p>
                <w:p w:rsidR="005B379B" w:rsidRPr="005B379B" w:rsidRDefault="005B379B" w:rsidP="005B379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Cs/>
                      <w:sz w:val="26"/>
                      <w:szCs w:val="26"/>
                      <w:lang w:eastAsia="ru-RU"/>
                    </w:rPr>
                  </w:pPr>
                </w:p>
                <w:p w:rsidR="005B379B" w:rsidRPr="005B379B" w:rsidRDefault="005B379B" w:rsidP="005B379B">
                  <w:pPr>
                    <w:spacing w:after="0" w:line="240" w:lineRule="auto"/>
                    <w:rPr>
                      <w:rFonts w:ascii="Times New Roman" w:eastAsia="Times New Roman" w:hAnsi="Times New Roman"/>
                      <w:bCs/>
                      <w:sz w:val="26"/>
                      <w:szCs w:val="26"/>
                      <w:lang w:eastAsia="ru-RU"/>
                    </w:rPr>
                  </w:pPr>
                  <w:r w:rsidRPr="005B379B">
                    <w:rPr>
                      <w:rFonts w:ascii="Times New Roman" w:eastAsia="Times New Roman" w:hAnsi="Times New Roman"/>
                      <w:bCs/>
                      <w:sz w:val="26"/>
                      <w:szCs w:val="26"/>
                      <w:lang w:eastAsia="ru-RU"/>
                    </w:rPr>
                    <w:t xml:space="preserve">                                                      Члени комісії:</w:t>
                  </w:r>
                </w:p>
                <w:p w:rsidR="005B379B" w:rsidRPr="005B379B" w:rsidRDefault="005B379B" w:rsidP="005B379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Cs/>
                      <w:sz w:val="26"/>
                      <w:szCs w:val="26"/>
                      <w:lang w:eastAsia="ru-RU"/>
                    </w:rPr>
                  </w:pPr>
                </w:p>
              </w:tc>
            </w:tr>
            <w:tr w:rsidR="005B379B" w:rsidRPr="005B379B" w:rsidTr="005E4DDE">
              <w:tc>
                <w:tcPr>
                  <w:tcW w:w="3013" w:type="dxa"/>
                </w:tcPr>
                <w:p w:rsidR="005B379B" w:rsidRPr="005B379B" w:rsidRDefault="005B379B" w:rsidP="005B379B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6"/>
                      <w:szCs w:val="26"/>
                      <w:lang w:eastAsia="ru-RU"/>
                    </w:rPr>
                  </w:pPr>
                  <w:r w:rsidRPr="005B379B">
                    <w:rPr>
                      <w:rFonts w:ascii="Times New Roman" w:eastAsia="Times New Roman" w:hAnsi="Times New Roman"/>
                      <w:sz w:val="26"/>
                      <w:szCs w:val="26"/>
                      <w:lang w:eastAsia="ru-RU"/>
                    </w:rPr>
                    <w:t>СЕМЕНТУХ</w:t>
                  </w:r>
                </w:p>
                <w:p w:rsidR="005B379B" w:rsidRPr="005B379B" w:rsidRDefault="005B379B" w:rsidP="005B379B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6"/>
                      <w:szCs w:val="26"/>
                      <w:lang w:eastAsia="ru-RU"/>
                    </w:rPr>
                  </w:pPr>
                  <w:r w:rsidRPr="005B379B">
                    <w:rPr>
                      <w:rFonts w:ascii="Times New Roman" w:eastAsia="Times New Roman" w:hAnsi="Times New Roman"/>
                      <w:sz w:val="26"/>
                      <w:szCs w:val="26"/>
                      <w:lang w:eastAsia="ru-RU"/>
                    </w:rPr>
                    <w:t>Леся Іванівна</w:t>
                  </w:r>
                </w:p>
                <w:p w:rsidR="005B379B" w:rsidRPr="005B379B" w:rsidRDefault="005B379B" w:rsidP="005B379B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6"/>
                      <w:szCs w:val="26"/>
                      <w:lang w:eastAsia="ru-RU"/>
                    </w:rPr>
                  </w:pPr>
                </w:p>
              </w:tc>
              <w:tc>
                <w:tcPr>
                  <w:tcW w:w="560" w:type="dxa"/>
                </w:tcPr>
                <w:p w:rsidR="005B379B" w:rsidRPr="005B379B" w:rsidRDefault="005B379B" w:rsidP="005B379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6"/>
                      <w:szCs w:val="26"/>
                      <w:lang w:eastAsia="ru-RU"/>
                    </w:rPr>
                  </w:pPr>
                  <w:r w:rsidRPr="005B379B">
                    <w:rPr>
                      <w:rFonts w:ascii="Times New Roman" w:eastAsia="Times New Roman" w:hAnsi="Times New Roman"/>
                      <w:sz w:val="26"/>
                      <w:szCs w:val="26"/>
                      <w:lang w:eastAsia="ru-RU"/>
                    </w:rPr>
                    <w:t>-</w:t>
                  </w:r>
                </w:p>
              </w:tc>
              <w:tc>
                <w:tcPr>
                  <w:tcW w:w="6526" w:type="dxa"/>
                </w:tcPr>
                <w:p w:rsidR="005B379B" w:rsidRPr="005B379B" w:rsidRDefault="005B379B" w:rsidP="005B379B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6"/>
                      <w:szCs w:val="26"/>
                      <w:lang w:eastAsia="ru-RU"/>
                    </w:rPr>
                  </w:pPr>
                  <w:r w:rsidRPr="005B379B">
                    <w:rPr>
                      <w:rFonts w:ascii="Times New Roman" w:eastAsia="Times New Roman" w:hAnsi="Times New Roman"/>
                      <w:sz w:val="26"/>
                      <w:szCs w:val="26"/>
                      <w:lang w:eastAsia="ru-RU"/>
                    </w:rPr>
                    <w:t>начальник фінансового відділу</w:t>
                  </w:r>
                </w:p>
              </w:tc>
            </w:tr>
            <w:tr w:rsidR="005B379B" w:rsidRPr="005B379B" w:rsidTr="005E4DDE">
              <w:tc>
                <w:tcPr>
                  <w:tcW w:w="3013" w:type="dxa"/>
                </w:tcPr>
                <w:p w:rsidR="005B379B" w:rsidRPr="005B379B" w:rsidRDefault="005B379B" w:rsidP="005B379B">
                  <w:pPr>
                    <w:spacing w:after="0" w:line="240" w:lineRule="auto"/>
                    <w:jc w:val="both"/>
                    <w:outlineLvl w:val="0"/>
                    <w:rPr>
                      <w:rFonts w:ascii="Times New Roman" w:eastAsia="Times New Roman" w:hAnsi="Times New Roman"/>
                      <w:sz w:val="26"/>
                      <w:szCs w:val="26"/>
                      <w:lang w:eastAsia="ru-RU"/>
                    </w:rPr>
                  </w:pPr>
                  <w:r w:rsidRPr="005B379B">
                    <w:rPr>
                      <w:rFonts w:ascii="Times New Roman" w:eastAsia="Times New Roman" w:hAnsi="Times New Roman"/>
                      <w:sz w:val="26"/>
                      <w:szCs w:val="26"/>
                      <w:lang w:eastAsia="ru-RU"/>
                    </w:rPr>
                    <w:t xml:space="preserve">ДУМИЧ                   </w:t>
                  </w:r>
                </w:p>
                <w:p w:rsidR="005B379B" w:rsidRPr="005B379B" w:rsidRDefault="005B379B" w:rsidP="005B379B">
                  <w:pPr>
                    <w:spacing w:after="0" w:line="240" w:lineRule="auto"/>
                    <w:jc w:val="both"/>
                    <w:outlineLvl w:val="0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5B379B">
                    <w:rPr>
                      <w:rFonts w:ascii="Times New Roman" w:eastAsia="Times New Roman" w:hAnsi="Times New Roman"/>
                      <w:sz w:val="26"/>
                      <w:szCs w:val="26"/>
                      <w:lang w:eastAsia="ru-RU"/>
                    </w:rPr>
                    <w:t>Андрій Степанович</w:t>
                  </w:r>
                  <w:r w:rsidRPr="005B379B">
                    <w:rPr>
                      <w:rFonts w:ascii="Times New Roman" w:eastAsia="Times New Roman" w:hAnsi="Times New Roman"/>
                      <w:lang w:eastAsia="ru-RU"/>
                    </w:rPr>
                    <w:t xml:space="preserve">  </w:t>
                  </w:r>
                </w:p>
                <w:p w:rsidR="005B379B" w:rsidRPr="005B379B" w:rsidRDefault="005B379B" w:rsidP="005B379B">
                  <w:pPr>
                    <w:spacing w:after="0" w:line="240" w:lineRule="auto"/>
                    <w:jc w:val="both"/>
                    <w:outlineLvl w:val="0"/>
                    <w:rPr>
                      <w:rFonts w:ascii="Times New Roman" w:eastAsia="Times New Roman" w:hAnsi="Times New Roman"/>
                      <w:sz w:val="26"/>
                      <w:szCs w:val="26"/>
                      <w:lang w:eastAsia="ru-RU"/>
                    </w:rPr>
                  </w:pPr>
                </w:p>
              </w:tc>
              <w:tc>
                <w:tcPr>
                  <w:tcW w:w="560" w:type="dxa"/>
                </w:tcPr>
                <w:p w:rsidR="005B379B" w:rsidRPr="005B379B" w:rsidRDefault="005B379B" w:rsidP="005B379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6"/>
                      <w:szCs w:val="26"/>
                      <w:lang w:eastAsia="ru-RU"/>
                    </w:rPr>
                  </w:pPr>
                  <w:r w:rsidRPr="005B379B">
                    <w:rPr>
                      <w:rFonts w:ascii="Times New Roman" w:eastAsia="Times New Roman" w:hAnsi="Times New Roman"/>
                      <w:sz w:val="26"/>
                      <w:szCs w:val="26"/>
                      <w:lang w:eastAsia="ru-RU"/>
                    </w:rPr>
                    <w:t>-</w:t>
                  </w:r>
                </w:p>
              </w:tc>
              <w:tc>
                <w:tcPr>
                  <w:tcW w:w="6526" w:type="dxa"/>
                </w:tcPr>
                <w:p w:rsidR="005B379B" w:rsidRPr="005B379B" w:rsidRDefault="005B379B" w:rsidP="005B379B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6"/>
                      <w:szCs w:val="26"/>
                      <w:lang w:eastAsia="ru-RU"/>
                    </w:rPr>
                  </w:pPr>
                  <w:r w:rsidRPr="005B379B">
                    <w:rPr>
                      <w:rFonts w:ascii="Times New Roman" w:eastAsia="Times New Roman" w:hAnsi="Times New Roman"/>
                      <w:sz w:val="26"/>
                      <w:szCs w:val="26"/>
                      <w:lang w:eastAsia="ru-RU"/>
                    </w:rPr>
                    <w:t>начальник управління житлово-комунального господарства</w:t>
                  </w:r>
                </w:p>
              </w:tc>
            </w:tr>
            <w:tr w:rsidR="005B379B" w:rsidRPr="005B379B" w:rsidTr="005E4DDE">
              <w:tc>
                <w:tcPr>
                  <w:tcW w:w="3013" w:type="dxa"/>
                </w:tcPr>
                <w:p w:rsidR="005B379B" w:rsidRPr="005B379B" w:rsidRDefault="005B379B" w:rsidP="005B379B">
                  <w:pPr>
                    <w:spacing w:after="0" w:line="240" w:lineRule="auto"/>
                    <w:jc w:val="both"/>
                    <w:outlineLvl w:val="0"/>
                    <w:rPr>
                      <w:rFonts w:ascii="Times New Roman" w:eastAsia="Times New Roman" w:hAnsi="Times New Roman"/>
                      <w:sz w:val="26"/>
                      <w:szCs w:val="26"/>
                      <w:lang w:eastAsia="ru-RU"/>
                    </w:rPr>
                  </w:pPr>
                  <w:r w:rsidRPr="005B379B">
                    <w:rPr>
                      <w:rFonts w:ascii="Times New Roman" w:eastAsia="Times New Roman" w:hAnsi="Times New Roman"/>
                      <w:sz w:val="26"/>
                      <w:szCs w:val="26"/>
                      <w:lang w:eastAsia="ru-RU"/>
                    </w:rPr>
                    <w:t>ЛЕМЕХА</w:t>
                  </w:r>
                </w:p>
                <w:p w:rsidR="005B379B" w:rsidRPr="005B379B" w:rsidRDefault="005B379B" w:rsidP="005B379B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6"/>
                      <w:szCs w:val="26"/>
                      <w:lang w:eastAsia="ru-RU"/>
                    </w:rPr>
                  </w:pPr>
                  <w:r w:rsidRPr="005B379B">
                    <w:rPr>
                      <w:rFonts w:ascii="Times New Roman" w:eastAsia="Times New Roman" w:hAnsi="Times New Roman"/>
                      <w:sz w:val="26"/>
                      <w:szCs w:val="26"/>
                      <w:lang w:eastAsia="ru-RU"/>
                    </w:rPr>
                    <w:t xml:space="preserve">Віталій Романович   </w:t>
                  </w:r>
                </w:p>
                <w:p w:rsidR="005B379B" w:rsidRPr="005B379B" w:rsidRDefault="005B379B" w:rsidP="005B379B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6"/>
                      <w:szCs w:val="26"/>
                      <w:lang w:eastAsia="ru-RU"/>
                    </w:rPr>
                  </w:pPr>
                  <w:r w:rsidRPr="005B379B">
                    <w:rPr>
                      <w:rFonts w:ascii="Times New Roman" w:eastAsia="Times New Roman" w:hAnsi="Times New Roman"/>
                      <w:sz w:val="26"/>
                      <w:szCs w:val="26"/>
                      <w:lang w:eastAsia="ru-RU"/>
                    </w:rPr>
                    <w:t xml:space="preserve">              </w:t>
                  </w:r>
                  <w:r w:rsidRPr="005B379B">
                    <w:rPr>
                      <w:rFonts w:ascii="Times New Roman" w:eastAsia="Times New Roman" w:hAnsi="Times New Roman"/>
                      <w:sz w:val="26"/>
                      <w:szCs w:val="26"/>
                      <w:lang w:val="ru-RU" w:eastAsia="ru-RU"/>
                    </w:rPr>
                    <w:t xml:space="preserve"> </w:t>
                  </w:r>
                </w:p>
              </w:tc>
              <w:tc>
                <w:tcPr>
                  <w:tcW w:w="560" w:type="dxa"/>
                </w:tcPr>
                <w:p w:rsidR="005B379B" w:rsidRPr="005B379B" w:rsidRDefault="005B379B" w:rsidP="005B379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6"/>
                      <w:szCs w:val="26"/>
                      <w:lang w:eastAsia="ru-RU"/>
                    </w:rPr>
                  </w:pPr>
                  <w:r w:rsidRPr="005B379B">
                    <w:rPr>
                      <w:rFonts w:ascii="Times New Roman" w:eastAsia="Times New Roman" w:hAnsi="Times New Roman"/>
                      <w:sz w:val="26"/>
                      <w:szCs w:val="26"/>
                      <w:lang w:eastAsia="ru-RU"/>
                    </w:rPr>
                    <w:t>-</w:t>
                  </w:r>
                </w:p>
              </w:tc>
              <w:tc>
                <w:tcPr>
                  <w:tcW w:w="6526" w:type="dxa"/>
                </w:tcPr>
                <w:p w:rsidR="005B379B" w:rsidRPr="005B379B" w:rsidRDefault="005B379B" w:rsidP="005B379B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6"/>
                      <w:szCs w:val="26"/>
                      <w:lang w:eastAsia="ru-RU"/>
                    </w:rPr>
                  </w:pPr>
                  <w:r w:rsidRPr="005B379B">
                    <w:rPr>
                      <w:rFonts w:ascii="Times New Roman" w:eastAsia="Times New Roman" w:hAnsi="Times New Roman"/>
                      <w:sz w:val="26"/>
                      <w:szCs w:val="26"/>
                      <w:lang w:eastAsia="ru-RU"/>
                    </w:rPr>
                    <w:t xml:space="preserve">заступник начальника відділу економіки  </w:t>
                  </w:r>
                </w:p>
                <w:p w:rsidR="005B379B" w:rsidRPr="005B379B" w:rsidRDefault="005B379B" w:rsidP="005B379B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6"/>
                      <w:szCs w:val="26"/>
                      <w:lang w:eastAsia="ru-RU"/>
                    </w:rPr>
                  </w:pPr>
                </w:p>
              </w:tc>
            </w:tr>
            <w:tr w:rsidR="005B379B" w:rsidRPr="005B379B" w:rsidTr="005E4DDE">
              <w:tc>
                <w:tcPr>
                  <w:tcW w:w="3013" w:type="dxa"/>
                </w:tcPr>
                <w:p w:rsidR="005B379B" w:rsidRPr="005B379B" w:rsidRDefault="005B379B" w:rsidP="005B379B">
                  <w:pPr>
                    <w:spacing w:after="0" w:line="240" w:lineRule="auto"/>
                    <w:jc w:val="both"/>
                    <w:outlineLvl w:val="0"/>
                    <w:rPr>
                      <w:rFonts w:ascii="Times New Roman" w:eastAsia="Times New Roman" w:hAnsi="Times New Roman"/>
                      <w:sz w:val="26"/>
                      <w:szCs w:val="26"/>
                      <w:lang w:eastAsia="ru-RU"/>
                    </w:rPr>
                  </w:pPr>
                  <w:r w:rsidRPr="005B379B">
                    <w:rPr>
                      <w:rFonts w:ascii="Times New Roman" w:eastAsia="Times New Roman" w:hAnsi="Times New Roman"/>
                      <w:sz w:val="26"/>
                      <w:szCs w:val="26"/>
                      <w:lang w:eastAsia="ru-RU"/>
                    </w:rPr>
                    <w:t>ПАВЛЮК</w:t>
                  </w:r>
                </w:p>
                <w:p w:rsidR="005B379B" w:rsidRPr="005B379B" w:rsidRDefault="005B379B" w:rsidP="005B379B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6"/>
                      <w:szCs w:val="26"/>
                      <w:lang w:eastAsia="ru-RU"/>
                    </w:rPr>
                  </w:pPr>
                  <w:r w:rsidRPr="005B379B">
                    <w:rPr>
                      <w:rFonts w:ascii="Times New Roman" w:eastAsia="Times New Roman" w:hAnsi="Times New Roman"/>
                      <w:sz w:val="26"/>
                      <w:szCs w:val="26"/>
                      <w:lang w:eastAsia="ru-RU"/>
                    </w:rPr>
                    <w:t xml:space="preserve">Петро Степанович </w:t>
                  </w:r>
                </w:p>
                <w:p w:rsidR="005B379B" w:rsidRPr="005B379B" w:rsidRDefault="005B379B" w:rsidP="005B379B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6"/>
                      <w:szCs w:val="26"/>
                      <w:lang w:eastAsia="ru-RU"/>
                    </w:rPr>
                  </w:pPr>
                  <w:r w:rsidRPr="005B379B">
                    <w:rPr>
                      <w:rFonts w:ascii="Times New Roman" w:eastAsia="Times New Roman" w:hAnsi="Times New Roman"/>
                      <w:sz w:val="26"/>
                      <w:szCs w:val="26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560" w:type="dxa"/>
                </w:tcPr>
                <w:p w:rsidR="005B379B" w:rsidRPr="005B379B" w:rsidRDefault="005B379B" w:rsidP="005B379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6"/>
                      <w:szCs w:val="26"/>
                      <w:lang w:eastAsia="ru-RU"/>
                    </w:rPr>
                  </w:pPr>
                </w:p>
              </w:tc>
              <w:tc>
                <w:tcPr>
                  <w:tcW w:w="6526" w:type="dxa"/>
                </w:tcPr>
                <w:p w:rsidR="005B379B" w:rsidRPr="005B379B" w:rsidRDefault="005B379B" w:rsidP="005B379B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6"/>
                      <w:szCs w:val="26"/>
                      <w:lang w:eastAsia="ru-RU"/>
                    </w:rPr>
                  </w:pPr>
                  <w:r w:rsidRPr="005B379B">
                    <w:rPr>
                      <w:rFonts w:ascii="Times New Roman" w:eastAsia="Times New Roman" w:hAnsi="Times New Roman"/>
                      <w:sz w:val="26"/>
                      <w:szCs w:val="26"/>
                      <w:lang w:eastAsia="ru-RU"/>
                    </w:rPr>
                    <w:t>начальник відділу капітального будівництва та інвестицій</w:t>
                  </w:r>
                </w:p>
              </w:tc>
            </w:tr>
            <w:tr w:rsidR="005B379B" w:rsidRPr="005B379B" w:rsidTr="005E4DDE">
              <w:tc>
                <w:tcPr>
                  <w:tcW w:w="3013" w:type="dxa"/>
                </w:tcPr>
                <w:p w:rsidR="005B379B" w:rsidRPr="005B379B" w:rsidRDefault="005B379B" w:rsidP="005B379B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6"/>
                      <w:szCs w:val="26"/>
                      <w:lang w:eastAsia="ru-RU"/>
                    </w:rPr>
                  </w:pPr>
                  <w:r w:rsidRPr="005B379B">
                    <w:rPr>
                      <w:rFonts w:ascii="Times New Roman" w:eastAsia="Times New Roman" w:hAnsi="Times New Roman"/>
                      <w:sz w:val="26"/>
                      <w:szCs w:val="26"/>
                      <w:lang w:eastAsia="ru-RU"/>
                    </w:rPr>
                    <w:t>БАРТМАН</w:t>
                  </w:r>
                </w:p>
                <w:p w:rsidR="005B379B" w:rsidRPr="005B379B" w:rsidRDefault="005B379B" w:rsidP="005B379B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6"/>
                      <w:szCs w:val="26"/>
                      <w:lang w:eastAsia="ru-RU"/>
                    </w:rPr>
                  </w:pPr>
                  <w:r w:rsidRPr="005B379B">
                    <w:rPr>
                      <w:rFonts w:ascii="Times New Roman" w:eastAsia="Times New Roman" w:hAnsi="Times New Roman"/>
                      <w:sz w:val="26"/>
                      <w:szCs w:val="26"/>
                      <w:lang w:eastAsia="ru-RU"/>
                    </w:rPr>
                    <w:t>Ірина Володимирівна</w:t>
                  </w:r>
                </w:p>
                <w:p w:rsidR="005B379B" w:rsidRPr="005B379B" w:rsidRDefault="005B379B" w:rsidP="005B379B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6"/>
                      <w:szCs w:val="26"/>
                      <w:lang w:eastAsia="ru-RU"/>
                    </w:rPr>
                  </w:pPr>
                </w:p>
              </w:tc>
              <w:tc>
                <w:tcPr>
                  <w:tcW w:w="560" w:type="dxa"/>
                </w:tcPr>
                <w:p w:rsidR="005B379B" w:rsidRPr="005B379B" w:rsidRDefault="005B379B" w:rsidP="005B379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6"/>
                      <w:szCs w:val="26"/>
                      <w:lang w:eastAsia="ru-RU"/>
                    </w:rPr>
                  </w:pPr>
                  <w:r w:rsidRPr="005B379B">
                    <w:rPr>
                      <w:rFonts w:ascii="Times New Roman" w:eastAsia="Times New Roman" w:hAnsi="Times New Roman"/>
                      <w:sz w:val="26"/>
                      <w:szCs w:val="26"/>
                      <w:lang w:eastAsia="ru-RU"/>
                    </w:rPr>
                    <w:t>-</w:t>
                  </w:r>
                </w:p>
              </w:tc>
              <w:tc>
                <w:tcPr>
                  <w:tcW w:w="6526" w:type="dxa"/>
                </w:tcPr>
                <w:p w:rsidR="005B379B" w:rsidRPr="005B379B" w:rsidRDefault="005B379B" w:rsidP="005B379B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6"/>
                      <w:szCs w:val="26"/>
                      <w:lang w:eastAsia="ru-RU"/>
                    </w:rPr>
                  </w:pPr>
                  <w:r w:rsidRPr="005B379B">
                    <w:rPr>
                      <w:rFonts w:ascii="Times New Roman" w:eastAsia="Times New Roman" w:hAnsi="Times New Roman"/>
                      <w:sz w:val="26"/>
                      <w:szCs w:val="26"/>
                      <w:lang w:eastAsia="ru-RU"/>
                    </w:rPr>
                    <w:t xml:space="preserve">спеціаліст </w:t>
                  </w:r>
                  <w:r w:rsidRPr="005B379B">
                    <w:rPr>
                      <w:rFonts w:ascii="Times New Roman" w:eastAsia="Times New Roman" w:hAnsi="Times New Roman"/>
                      <w:sz w:val="26"/>
                      <w:szCs w:val="26"/>
                      <w:lang w:val="en-US" w:eastAsia="ru-RU"/>
                    </w:rPr>
                    <w:t>I</w:t>
                  </w:r>
                  <w:r w:rsidRPr="005B379B">
                    <w:rPr>
                      <w:rFonts w:ascii="Times New Roman" w:eastAsia="Times New Roman" w:hAnsi="Times New Roman"/>
                      <w:sz w:val="26"/>
                      <w:szCs w:val="26"/>
                      <w:lang w:eastAsia="ru-RU"/>
                    </w:rPr>
                    <w:t xml:space="preserve"> категорії управління житлово-комунального господарства</w:t>
                  </w:r>
                </w:p>
              </w:tc>
            </w:tr>
            <w:tr w:rsidR="005B379B" w:rsidRPr="005B379B" w:rsidTr="005E4DDE">
              <w:tc>
                <w:tcPr>
                  <w:tcW w:w="3013" w:type="dxa"/>
                </w:tcPr>
                <w:p w:rsidR="005B379B" w:rsidRPr="005B379B" w:rsidRDefault="005B379B" w:rsidP="005B379B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6"/>
                      <w:szCs w:val="26"/>
                      <w:lang w:eastAsia="ru-RU"/>
                    </w:rPr>
                  </w:pPr>
                  <w:r w:rsidRPr="005B379B">
                    <w:rPr>
                      <w:rFonts w:ascii="Times New Roman" w:eastAsia="Times New Roman" w:hAnsi="Times New Roman"/>
                      <w:sz w:val="26"/>
                      <w:szCs w:val="26"/>
                      <w:lang w:eastAsia="ru-RU"/>
                    </w:rPr>
                    <w:t xml:space="preserve">ЛІНИНСЬКА </w:t>
                  </w:r>
                </w:p>
                <w:p w:rsidR="005B379B" w:rsidRPr="005B379B" w:rsidRDefault="005B379B" w:rsidP="005B379B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6"/>
                      <w:szCs w:val="26"/>
                      <w:lang w:eastAsia="ru-RU"/>
                    </w:rPr>
                  </w:pPr>
                  <w:r w:rsidRPr="005B379B">
                    <w:rPr>
                      <w:rFonts w:ascii="Times New Roman" w:eastAsia="Times New Roman" w:hAnsi="Times New Roman"/>
                      <w:sz w:val="26"/>
                      <w:szCs w:val="26"/>
                      <w:lang w:eastAsia="ru-RU"/>
                    </w:rPr>
                    <w:t>Тетяна Василівна</w:t>
                  </w:r>
                </w:p>
                <w:p w:rsidR="005B379B" w:rsidRPr="005B379B" w:rsidRDefault="005B379B" w:rsidP="005B379B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6"/>
                      <w:szCs w:val="26"/>
                      <w:lang w:eastAsia="ru-RU"/>
                    </w:rPr>
                  </w:pPr>
                </w:p>
              </w:tc>
              <w:tc>
                <w:tcPr>
                  <w:tcW w:w="560" w:type="dxa"/>
                </w:tcPr>
                <w:p w:rsidR="005B379B" w:rsidRPr="005B379B" w:rsidRDefault="005B379B" w:rsidP="005B379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6"/>
                      <w:szCs w:val="26"/>
                      <w:lang w:eastAsia="ru-RU"/>
                    </w:rPr>
                  </w:pPr>
                  <w:r w:rsidRPr="005B379B">
                    <w:rPr>
                      <w:rFonts w:ascii="Times New Roman" w:eastAsia="Times New Roman" w:hAnsi="Times New Roman"/>
                      <w:sz w:val="26"/>
                      <w:szCs w:val="26"/>
                      <w:lang w:eastAsia="ru-RU"/>
                    </w:rPr>
                    <w:t>-</w:t>
                  </w:r>
                </w:p>
              </w:tc>
              <w:tc>
                <w:tcPr>
                  <w:tcW w:w="6526" w:type="dxa"/>
                </w:tcPr>
                <w:p w:rsidR="005B379B" w:rsidRPr="005B379B" w:rsidRDefault="005B379B" w:rsidP="005B379B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6"/>
                      <w:szCs w:val="26"/>
                      <w:lang w:eastAsia="ru-RU"/>
                    </w:rPr>
                  </w:pPr>
                  <w:r w:rsidRPr="005B379B">
                    <w:rPr>
                      <w:rFonts w:ascii="Times New Roman" w:eastAsia="Times New Roman" w:hAnsi="Times New Roman"/>
                      <w:sz w:val="26"/>
                      <w:szCs w:val="26"/>
                      <w:lang w:eastAsia="ru-RU"/>
                    </w:rPr>
                    <w:t>начальник юридичного відділу</w:t>
                  </w:r>
                </w:p>
              </w:tc>
            </w:tr>
            <w:tr w:rsidR="005B379B" w:rsidRPr="005B379B" w:rsidTr="005E4DDE">
              <w:tc>
                <w:tcPr>
                  <w:tcW w:w="3013" w:type="dxa"/>
                </w:tcPr>
                <w:p w:rsidR="005B379B" w:rsidRPr="005B379B" w:rsidRDefault="005B379B" w:rsidP="005B379B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6"/>
                      <w:szCs w:val="26"/>
                      <w:lang w:eastAsia="ru-RU"/>
                    </w:rPr>
                  </w:pPr>
                  <w:r w:rsidRPr="005B379B">
                    <w:rPr>
                      <w:rFonts w:ascii="Times New Roman" w:eastAsia="Times New Roman" w:hAnsi="Times New Roman"/>
                      <w:sz w:val="26"/>
                      <w:szCs w:val="26"/>
                      <w:lang w:eastAsia="ru-RU"/>
                    </w:rPr>
                    <w:t>КУРИЖКО</w:t>
                  </w:r>
                </w:p>
                <w:p w:rsidR="005B379B" w:rsidRPr="005B379B" w:rsidRDefault="005B379B" w:rsidP="005B379B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6"/>
                      <w:szCs w:val="26"/>
                      <w:lang w:eastAsia="ru-RU"/>
                    </w:rPr>
                  </w:pPr>
                  <w:r w:rsidRPr="005B379B">
                    <w:rPr>
                      <w:rFonts w:ascii="Times New Roman" w:eastAsia="Times New Roman" w:hAnsi="Times New Roman"/>
                      <w:sz w:val="26"/>
                      <w:szCs w:val="26"/>
                      <w:lang w:eastAsia="ru-RU"/>
                    </w:rPr>
                    <w:t>Галина Михайлівна</w:t>
                  </w:r>
                </w:p>
                <w:p w:rsidR="005B379B" w:rsidRPr="005B379B" w:rsidRDefault="005B379B" w:rsidP="005B379B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6"/>
                      <w:szCs w:val="26"/>
                      <w:lang w:eastAsia="ru-RU"/>
                    </w:rPr>
                  </w:pPr>
                </w:p>
              </w:tc>
              <w:tc>
                <w:tcPr>
                  <w:tcW w:w="560" w:type="dxa"/>
                </w:tcPr>
                <w:p w:rsidR="005B379B" w:rsidRPr="005B379B" w:rsidRDefault="005B379B" w:rsidP="005B379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6"/>
                      <w:szCs w:val="26"/>
                      <w:lang w:eastAsia="ru-RU"/>
                    </w:rPr>
                  </w:pPr>
                  <w:r w:rsidRPr="005B379B">
                    <w:rPr>
                      <w:rFonts w:ascii="Times New Roman" w:eastAsia="Times New Roman" w:hAnsi="Times New Roman"/>
                      <w:sz w:val="26"/>
                      <w:szCs w:val="26"/>
                      <w:lang w:eastAsia="ru-RU"/>
                    </w:rPr>
                    <w:t>-</w:t>
                  </w:r>
                </w:p>
              </w:tc>
              <w:tc>
                <w:tcPr>
                  <w:tcW w:w="6526" w:type="dxa"/>
                </w:tcPr>
                <w:p w:rsidR="005B379B" w:rsidRPr="005B379B" w:rsidRDefault="005B379B" w:rsidP="005B379B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6"/>
                      <w:szCs w:val="26"/>
                      <w:lang w:eastAsia="ru-RU"/>
                    </w:rPr>
                  </w:pPr>
                  <w:r w:rsidRPr="005B379B">
                    <w:rPr>
                      <w:rFonts w:ascii="Times New Roman" w:eastAsia="Times New Roman" w:hAnsi="Times New Roman"/>
                      <w:sz w:val="26"/>
                      <w:szCs w:val="26"/>
                      <w:lang w:eastAsia="ru-RU"/>
                    </w:rPr>
                    <w:t>начальник відділу бухгалтерського обліку Управління праці та соціального захисту населення</w:t>
                  </w:r>
                </w:p>
              </w:tc>
            </w:tr>
            <w:tr w:rsidR="005B379B" w:rsidRPr="005B379B" w:rsidTr="005E4DDE">
              <w:tc>
                <w:tcPr>
                  <w:tcW w:w="3013" w:type="dxa"/>
                </w:tcPr>
                <w:p w:rsidR="005B379B" w:rsidRPr="005B379B" w:rsidRDefault="005B379B" w:rsidP="005B379B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6"/>
                      <w:szCs w:val="26"/>
                      <w:lang w:eastAsia="ru-RU"/>
                    </w:rPr>
                  </w:pPr>
                  <w:r w:rsidRPr="005B379B">
                    <w:rPr>
                      <w:rFonts w:ascii="Times New Roman" w:eastAsia="Times New Roman" w:hAnsi="Times New Roman"/>
                      <w:sz w:val="26"/>
                      <w:szCs w:val="26"/>
                      <w:lang w:eastAsia="ru-RU"/>
                    </w:rPr>
                    <w:t xml:space="preserve">ФЕДАШ </w:t>
                  </w:r>
                </w:p>
                <w:p w:rsidR="005B379B" w:rsidRPr="005B379B" w:rsidRDefault="005B379B" w:rsidP="005B379B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6"/>
                      <w:szCs w:val="26"/>
                      <w:lang w:eastAsia="ru-RU"/>
                    </w:rPr>
                  </w:pPr>
                  <w:r w:rsidRPr="005B379B">
                    <w:rPr>
                      <w:rFonts w:ascii="Times New Roman" w:eastAsia="Times New Roman" w:hAnsi="Times New Roman"/>
                      <w:sz w:val="26"/>
                      <w:szCs w:val="26"/>
                      <w:lang w:eastAsia="ru-RU"/>
                    </w:rPr>
                    <w:t>Марія Ігорівна</w:t>
                  </w:r>
                </w:p>
                <w:p w:rsidR="005B379B" w:rsidRPr="005B379B" w:rsidRDefault="005B379B" w:rsidP="005B379B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6"/>
                      <w:szCs w:val="26"/>
                      <w:lang w:eastAsia="ru-RU"/>
                    </w:rPr>
                  </w:pPr>
                </w:p>
              </w:tc>
              <w:tc>
                <w:tcPr>
                  <w:tcW w:w="560" w:type="dxa"/>
                </w:tcPr>
                <w:p w:rsidR="005B379B" w:rsidRPr="005B379B" w:rsidRDefault="005B379B" w:rsidP="005B379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6"/>
                      <w:szCs w:val="26"/>
                      <w:lang w:eastAsia="ru-RU"/>
                    </w:rPr>
                  </w:pPr>
                  <w:r w:rsidRPr="005B379B">
                    <w:rPr>
                      <w:rFonts w:ascii="Times New Roman" w:eastAsia="Times New Roman" w:hAnsi="Times New Roman"/>
                      <w:sz w:val="26"/>
                      <w:szCs w:val="26"/>
                      <w:lang w:eastAsia="ru-RU"/>
                    </w:rPr>
                    <w:t>-</w:t>
                  </w:r>
                </w:p>
              </w:tc>
              <w:tc>
                <w:tcPr>
                  <w:tcW w:w="6526" w:type="dxa"/>
                </w:tcPr>
                <w:p w:rsidR="005B379B" w:rsidRPr="005B379B" w:rsidRDefault="005B379B" w:rsidP="005B379B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6"/>
                      <w:szCs w:val="26"/>
                      <w:lang w:eastAsia="ru-RU"/>
                    </w:rPr>
                  </w:pPr>
                  <w:r w:rsidRPr="005B379B">
                    <w:rPr>
                      <w:rFonts w:ascii="Times New Roman" w:eastAsia="Times New Roman" w:hAnsi="Times New Roman"/>
                      <w:sz w:val="26"/>
                      <w:szCs w:val="26"/>
                      <w:lang w:eastAsia="ru-RU"/>
                    </w:rPr>
                    <w:t>начальник відділу з питань ветеранської політики Управління праці та соціального захисту населення</w:t>
                  </w:r>
                </w:p>
              </w:tc>
            </w:tr>
            <w:tr w:rsidR="005B379B" w:rsidRPr="005B379B" w:rsidTr="005E4DDE">
              <w:tc>
                <w:tcPr>
                  <w:tcW w:w="3013" w:type="dxa"/>
                </w:tcPr>
                <w:p w:rsidR="005B379B" w:rsidRPr="005B379B" w:rsidRDefault="005B379B" w:rsidP="005B379B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6"/>
                      <w:szCs w:val="26"/>
                      <w:lang w:eastAsia="ru-RU"/>
                    </w:rPr>
                  </w:pPr>
                  <w:r w:rsidRPr="005B379B">
                    <w:rPr>
                      <w:rFonts w:ascii="Times New Roman" w:eastAsia="Times New Roman" w:hAnsi="Times New Roman"/>
                      <w:sz w:val="26"/>
                      <w:szCs w:val="26"/>
                      <w:lang w:eastAsia="ru-RU"/>
                    </w:rPr>
                    <w:t>ЛОБАЙ</w:t>
                  </w:r>
                </w:p>
                <w:p w:rsidR="005B379B" w:rsidRPr="005B379B" w:rsidRDefault="005B379B" w:rsidP="005B379B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6"/>
                      <w:szCs w:val="26"/>
                      <w:lang w:eastAsia="ru-RU"/>
                    </w:rPr>
                  </w:pPr>
                  <w:r w:rsidRPr="005B379B">
                    <w:rPr>
                      <w:rFonts w:ascii="Times New Roman" w:eastAsia="Times New Roman" w:hAnsi="Times New Roman"/>
                      <w:sz w:val="26"/>
                      <w:szCs w:val="26"/>
                      <w:lang w:eastAsia="ru-RU"/>
                    </w:rPr>
                    <w:t>Володимир Петрович</w:t>
                  </w:r>
                </w:p>
                <w:p w:rsidR="005B379B" w:rsidRPr="005B379B" w:rsidRDefault="005B379B" w:rsidP="005B379B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6"/>
                      <w:szCs w:val="26"/>
                      <w:lang w:eastAsia="ru-RU"/>
                    </w:rPr>
                  </w:pPr>
                </w:p>
                <w:p w:rsidR="005B379B" w:rsidRPr="005B379B" w:rsidRDefault="005B379B" w:rsidP="005B379B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6"/>
                      <w:szCs w:val="26"/>
                      <w:lang w:eastAsia="ru-RU"/>
                    </w:rPr>
                  </w:pPr>
                </w:p>
                <w:p w:rsidR="005B379B" w:rsidRPr="005B379B" w:rsidRDefault="005B379B" w:rsidP="005B379B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6"/>
                      <w:szCs w:val="26"/>
                      <w:lang w:eastAsia="ru-RU"/>
                    </w:rPr>
                  </w:pPr>
                </w:p>
                <w:p w:rsidR="005B379B" w:rsidRPr="005B379B" w:rsidRDefault="005B379B" w:rsidP="005B379B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6"/>
                      <w:szCs w:val="26"/>
                      <w:lang w:eastAsia="ru-RU"/>
                    </w:rPr>
                  </w:pPr>
                </w:p>
              </w:tc>
              <w:tc>
                <w:tcPr>
                  <w:tcW w:w="560" w:type="dxa"/>
                </w:tcPr>
                <w:p w:rsidR="005B379B" w:rsidRPr="005B379B" w:rsidRDefault="005B379B" w:rsidP="005B379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6"/>
                      <w:szCs w:val="26"/>
                      <w:lang w:eastAsia="ru-RU"/>
                    </w:rPr>
                  </w:pPr>
                  <w:r w:rsidRPr="005B379B">
                    <w:rPr>
                      <w:rFonts w:ascii="Times New Roman" w:eastAsia="Times New Roman" w:hAnsi="Times New Roman"/>
                      <w:sz w:val="26"/>
                      <w:szCs w:val="26"/>
                      <w:lang w:eastAsia="ru-RU"/>
                    </w:rPr>
                    <w:lastRenderedPageBreak/>
                    <w:t>-</w:t>
                  </w:r>
                </w:p>
              </w:tc>
              <w:tc>
                <w:tcPr>
                  <w:tcW w:w="6526" w:type="dxa"/>
                </w:tcPr>
                <w:p w:rsidR="005B379B" w:rsidRPr="005B379B" w:rsidRDefault="005B379B" w:rsidP="005B379B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6"/>
                      <w:szCs w:val="26"/>
                      <w:lang w:eastAsia="ru-RU"/>
                    </w:rPr>
                  </w:pPr>
                  <w:r w:rsidRPr="005B379B">
                    <w:rPr>
                      <w:rFonts w:ascii="Times New Roman" w:eastAsia="Times New Roman" w:hAnsi="Times New Roman"/>
                      <w:sz w:val="26"/>
                      <w:szCs w:val="26"/>
                      <w:lang w:eastAsia="ru-RU"/>
                    </w:rPr>
                    <w:t xml:space="preserve">директор Шептицького міського центру соціальних служб </w:t>
                  </w:r>
                </w:p>
                <w:p w:rsidR="005B379B" w:rsidRPr="005B379B" w:rsidRDefault="005B379B" w:rsidP="005B379B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6"/>
                      <w:szCs w:val="26"/>
                      <w:lang w:eastAsia="ru-RU"/>
                    </w:rPr>
                  </w:pPr>
                </w:p>
                <w:p w:rsidR="005B379B" w:rsidRPr="005B379B" w:rsidRDefault="005B379B" w:rsidP="005B379B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6"/>
                      <w:szCs w:val="26"/>
                      <w:lang w:eastAsia="ru-RU"/>
                    </w:rPr>
                  </w:pPr>
                </w:p>
                <w:p w:rsidR="005B379B" w:rsidRPr="005B379B" w:rsidRDefault="005B379B" w:rsidP="005B379B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6"/>
                      <w:szCs w:val="26"/>
                      <w:lang w:eastAsia="ru-RU"/>
                    </w:rPr>
                  </w:pPr>
                </w:p>
              </w:tc>
            </w:tr>
            <w:tr w:rsidR="005B379B" w:rsidRPr="005B379B" w:rsidTr="005E4DDE">
              <w:tc>
                <w:tcPr>
                  <w:tcW w:w="3013" w:type="dxa"/>
                </w:tcPr>
                <w:p w:rsidR="005B379B" w:rsidRPr="005B379B" w:rsidRDefault="005B379B" w:rsidP="005B379B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6"/>
                      <w:szCs w:val="26"/>
                      <w:lang w:eastAsia="ru-RU"/>
                    </w:rPr>
                  </w:pPr>
                  <w:r w:rsidRPr="005B379B">
                    <w:rPr>
                      <w:rFonts w:ascii="Times New Roman" w:eastAsia="Times New Roman" w:hAnsi="Times New Roman"/>
                      <w:sz w:val="26"/>
                      <w:szCs w:val="26"/>
                      <w:lang w:eastAsia="ru-RU"/>
                    </w:rPr>
                    <w:lastRenderedPageBreak/>
                    <w:t>ВЕРГУН</w:t>
                  </w:r>
                </w:p>
                <w:p w:rsidR="005B379B" w:rsidRPr="005B379B" w:rsidRDefault="005B379B" w:rsidP="005B379B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6"/>
                      <w:szCs w:val="26"/>
                      <w:lang w:eastAsia="ru-RU"/>
                    </w:rPr>
                  </w:pPr>
                  <w:r w:rsidRPr="005B379B">
                    <w:rPr>
                      <w:rFonts w:ascii="Times New Roman" w:eastAsia="Times New Roman" w:hAnsi="Times New Roman"/>
                      <w:sz w:val="26"/>
                      <w:szCs w:val="26"/>
                      <w:lang w:eastAsia="ru-RU"/>
                    </w:rPr>
                    <w:t>Орест Богданович</w:t>
                  </w:r>
                </w:p>
                <w:p w:rsidR="005B379B" w:rsidRPr="005B379B" w:rsidRDefault="005B379B" w:rsidP="005B379B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6"/>
                      <w:szCs w:val="26"/>
                      <w:lang w:eastAsia="ru-RU"/>
                    </w:rPr>
                  </w:pPr>
                </w:p>
              </w:tc>
              <w:tc>
                <w:tcPr>
                  <w:tcW w:w="560" w:type="dxa"/>
                </w:tcPr>
                <w:p w:rsidR="005B379B" w:rsidRPr="005B379B" w:rsidRDefault="005B379B" w:rsidP="005B379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6"/>
                      <w:szCs w:val="26"/>
                      <w:lang w:eastAsia="ru-RU"/>
                    </w:rPr>
                  </w:pPr>
                  <w:r w:rsidRPr="005B379B">
                    <w:rPr>
                      <w:rFonts w:ascii="Times New Roman" w:eastAsia="Times New Roman" w:hAnsi="Times New Roman"/>
                      <w:sz w:val="26"/>
                      <w:szCs w:val="26"/>
                      <w:lang w:eastAsia="ru-RU"/>
                    </w:rPr>
                    <w:t>-</w:t>
                  </w:r>
                </w:p>
              </w:tc>
              <w:tc>
                <w:tcPr>
                  <w:tcW w:w="6526" w:type="dxa"/>
                </w:tcPr>
                <w:p w:rsidR="005B379B" w:rsidRPr="005B379B" w:rsidRDefault="005B379B" w:rsidP="005B379B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6"/>
                      <w:szCs w:val="26"/>
                      <w:lang w:eastAsia="ru-RU"/>
                    </w:rPr>
                  </w:pPr>
                  <w:r w:rsidRPr="005B379B">
                    <w:rPr>
                      <w:rFonts w:ascii="Times New Roman" w:eastAsia="Times New Roman" w:hAnsi="Times New Roman"/>
                      <w:sz w:val="26"/>
                      <w:szCs w:val="26"/>
                      <w:lang w:eastAsia="ru-RU"/>
                    </w:rPr>
                    <w:t>голова відокремленого  підрозділу ГО «Всеукраїнський союз ветеранів АТО, Червоноградський районний округ»  (за згодою)</w:t>
                  </w:r>
                </w:p>
                <w:p w:rsidR="005B379B" w:rsidRPr="005B379B" w:rsidRDefault="005B379B" w:rsidP="005B379B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6"/>
                      <w:szCs w:val="26"/>
                      <w:lang w:eastAsia="ru-RU"/>
                    </w:rPr>
                  </w:pPr>
                </w:p>
              </w:tc>
            </w:tr>
            <w:tr w:rsidR="005B379B" w:rsidRPr="005B379B" w:rsidTr="005E4DDE">
              <w:tc>
                <w:tcPr>
                  <w:tcW w:w="3013" w:type="dxa"/>
                </w:tcPr>
                <w:p w:rsidR="005B379B" w:rsidRPr="005B379B" w:rsidRDefault="005B379B" w:rsidP="005B379B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6"/>
                      <w:szCs w:val="26"/>
                      <w:lang w:eastAsia="ru-RU"/>
                    </w:rPr>
                  </w:pPr>
                  <w:r w:rsidRPr="005B379B">
                    <w:rPr>
                      <w:rFonts w:ascii="Times New Roman" w:eastAsia="Times New Roman" w:hAnsi="Times New Roman"/>
                      <w:sz w:val="26"/>
                      <w:szCs w:val="26"/>
                      <w:lang w:eastAsia="ru-RU"/>
                    </w:rPr>
                    <w:t>ФЕТІСОВ</w:t>
                  </w:r>
                </w:p>
                <w:p w:rsidR="005B379B" w:rsidRPr="005B379B" w:rsidRDefault="005B379B" w:rsidP="005B379B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6"/>
                      <w:szCs w:val="26"/>
                      <w:lang w:eastAsia="ru-RU"/>
                    </w:rPr>
                  </w:pPr>
                  <w:r w:rsidRPr="005B379B">
                    <w:rPr>
                      <w:rFonts w:ascii="Times New Roman" w:eastAsia="Times New Roman" w:hAnsi="Times New Roman"/>
                      <w:sz w:val="26"/>
                      <w:szCs w:val="26"/>
                      <w:lang w:eastAsia="ru-RU"/>
                    </w:rPr>
                    <w:t>Олексій Віталійович</w:t>
                  </w:r>
                </w:p>
              </w:tc>
              <w:tc>
                <w:tcPr>
                  <w:tcW w:w="560" w:type="dxa"/>
                </w:tcPr>
                <w:p w:rsidR="005B379B" w:rsidRPr="005B379B" w:rsidRDefault="005B379B" w:rsidP="005B379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6"/>
                      <w:szCs w:val="26"/>
                      <w:lang w:eastAsia="ru-RU"/>
                    </w:rPr>
                  </w:pPr>
                  <w:r w:rsidRPr="005B379B">
                    <w:rPr>
                      <w:rFonts w:ascii="Times New Roman" w:eastAsia="Times New Roman" w:hAnsi="Times New Roman"/>
                      <w:sz w:val="26"/>
                      <w:szCs w:val="26"/>
                      <w:lang w:eastAsia="ru-RU"/>
                    </w:rPr>
                    <w:t>-</w:t>
                  </w:r>
                </w:p>
              </w:tc>
              <w:tc>
                <w:tcPr>
                  <w:tcW w:w="6526" w:type="dxa"/>
                </w:tcPr>
                <w:p w:rsidR="005B379B" w:rsidRPr="005B379B" w:rsidRDefault="005B379B" w:rsidP="005B379B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6"/>
                      <w:szCs w:val="26"/>
                      <w:lang w:eastAsia="ru-RU"/>
                    </w:rPr>
                  </w:pPr>
                  <w:r w:rsidRPr="005B379B">
                    <w:rPr>
                      <w:rFonts w:ascii="Times New Roman" w:eastAsia="Times New Roman" w:hAnsi="Times New Roman"/>
                      <w:sz w:val="26"/>
                      <w:szCs w:val="26"/>
                      <w:lang w:eastAsia="ru-RU"/>
                    </w:rPr>
                    <w:t>голова Червоноградської спілки ветеранів Афганістану</w:t>
                  </w:r>
                </w:p>
                <w:p w:rsidR="005B379B" w:rsidRPr="005B379B" w:rsidRDefault="005B379B" w:rsidP="005B379B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6"/>
                      <w:szCs w:val="26"/>
                      <w:lang w:eastAsia="ru-RU"/>
                    </w:rPr>
                  </w:pPr>
                  <w:r w:rsidRPr="005B379B">
                    <w:rPr>
                      <w:rFonts w:ascii="Times New Roman" w:eastAsia="Times New Roman" w:hAnsi="Times New Roman"/>
                      <w:sz w:val="26"/>
                      <w:szCs w:val="26"/>
                      <w:lang w:eastAsia="ru-RU"/>
                    </w:rPr>
                    <w:t>(за згодою)</w:t>
                  </w:r>
                </w:p>
              </w:tc>
            </w:tr>
          </w:tbl>
          <w:p w:rsidR="005B379B" w:rsidRPr="005B379B" w:rsidRDefault="005B379B" w:rsidP="005B379B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5B379B" w:rsidRPr="005B379B" w:rsidRDefault="005B379B" w:rsidP="005B379B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5B379B" w:rsidRPr="005B379B" w:rsidRDefault="005B379B" w:rsidP="005B379B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5B379B" w:rsidRPr="005B379B" w:rsidRDefault="005B379B" w:rsidP="005B379B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5B379B" w:rsidRPr="005B379B" w:rsidRDefault="005B379B" w:rsidP="005B379B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5B379B" w:rsidRPr="005B379B" w:rsidRDefault="005B379B" w:rsidP="005B379B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5B379B" w:rsidRPr="005B379B" w:rsidRDefault="005B379B" w:rsidP="005B379B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5B379B" w:rsidRPr="005B379B" w:rsidRDefault="005B379B" w:rsidP="005B379B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5B379B" w:rsidRPr="005B379B" w:rsidRDefault="005B379B" w:rsidP="005B379B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5B379B" w:rsidRPr="005B379B" w:rsidRDefault="005B379B" w:rsidP="005B379B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5B379B" w:rsidRPr="005B379B" w:rsidRDefault="005B379B" w:rsidP="005B379B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DC5DFC" w:rsidRPr="005B379B" w:rsidRDefault="00DC5DFC" w:rsidP="002128CE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bookmarkStart w:id="0" w:name="_GoBack"/>
            <w:bookmarkEnd w:id="0"/>
          </w:p>
          <w:p w:rsidR="00DC5DFC" w:rsidRPr="005B379B" w:rsidRDefault="00DC5DFC" w:rsidP="002128CE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:rsidR="00DC5DFC" w:rsidRPr="005B379B" w:rsidRDefault="00DC5DFC" w:rsidP="002128CE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:rsidR="00DC5DFC" w:rsidRPr="005B379B" w:rsidRDefault="00DC5DFC" w:rsidP="002128CE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:rsidR="00DC5DFC" w:rsidRPr="005B379B" w:rsidRDefault="00DC5DFC" w:rsidP="002128CE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:rsidR="00DC5DFC" w:rsidRPr="005B379B" w:rsidRDefault="00DC5DFC" w:rsidP="002128CE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:rsidR="00DC5DFC" w:rsidRPr="005B379B" w:rsidRDefault="00DC5DFC" w:rsidP="002128CE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:rsidR="00DC5DFC" w:rsidRPr="005B379B" w:rsidRDefault="00DC5DFC" w:rsidP="002128CE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:rsidR="00DC5DFC" w:rsidRPr="005B379B" w:rsidRDefault="00DC5DFC" w:rsidP="002128CE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:rsidR="00DC5DFC" w:rsidRPr="005B379B" w:rsidRDefault="00DC5DFC" w:rsidP="002128CE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:rsidR="00DC5DFC" w:rsidRPr="005B379B" w:rsidRDefault="00DC5DFC" w:rsidP="002128CE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:rsidR="00DC5DFC" w:rsidRPr="005B379B" w:rsidRDefault="00DC5DFC" w:rsidP="002128CE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kern w:val="2"/>
                <w:sz w:val="26"/>
                <w:szCs w:val="26"/>
              </w:rPr>
            </w:pPr>
          </w:p>
          <w:p w:rsidR="00DC5DFC" w:rsidRPr="005B379B" w:rsidRDefault="00DC5DFC" w:rsidP="002128CE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kern w:val="2"/>
                <w:sz w:val="26"/>
                <w:szCs w:val="26"/>
              </w:rPr>
            </w:pPr>
          </w:p>
          <w:p w:rsidR="00DC5DFC" w:rsidRPr="005B379B" w:rsidRDefault="00DC5DFC" w:rsidP="002128CE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kern w:val="2"/>
                <w:sz w:val="26"/>
                <w:szCs w:val="26"/>
              </w:rPr>
            </w:pPr>
          </w:p>
          <w:p w:rsidR="00DC5DFC" w:rsidRPr="005B379B" w:rsidRDefault="00DC5DFC" w:rsidP="002128CE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kern w:val="2"/>
                <w:sz w:val="26"/>
                <w:szCs w:val="26"/>
              </w:rPr>
            </w:pPr>
          </w:p>
          <w:p w:rsidR="00DC5DFC" w:rsidRDefault="00DC5DFC" w:rsidP="002128CE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</w:p>
          <w:p w:rsidR="005B379B" w:rsidRDefault="005B379B" w:rsidP="002128CE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</w:p>
          <w:p w:rsidR="005B379B" w:rsidRDefault="005B379B" w:rsidP="002128CE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</w:p>
          <w:p w:rsidR="005B379B" w:rsidRDefault="005B379B" w:rsidP="002128CE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</w:p>
          <w:p w:rsidR="005B379B" w:rsidRDefault="005B379B" w:rsidP="002128CE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</w:p>
          <w:p w:rsidR="00DC5DFC" w:rsidRPr="005B379B" w:rsidRDefault="00DC5DFC" w:rsidP="002128CE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B379B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                                                          </w:t>
            </w:r>
          </w:p>
        </w:tc>
      </w:tr>
      <w:tr w:rsidR="00DC5DFC" w:rsidRPr="002128CE" w:rsidTr="002128CE">
        <w:trPr>
          <w:trHeight w:val="317"/>
        </w:trPr>
        <w:tc>
          <w:tcPr>
            <w:tcW w:w="4139" w:type="dxa"/>
            <w:vMerge/>
          </w:tcPr>
          <w:p w:rsidR="00DC5DFC" w:rsidRPr="005B379B" w:rsidRDefault="00DC5DFC" w:rsidP="002128CE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6"/>
                <w:szCs w:val="26"/>
              </w:rPr>
            </w:pPr>
          </w:p>
        </w:tc>
      </w:tr>
      <w:tr w:rsidR="00DC5DFC" w:rsidRPr="002128CE" w:rsidTr="002128CE">
        <w:trPr>
          <w:trHeight w:val="317"/>
        </w:trPr>
        <w:tc>
          <w:tcPr>
            <w:tcW w:w="4139" w:type="dxa"/>
          </w:tcPr>
          <w:p w:rsidR="00DC5DFC" w:rsidRPr="005B379B" w:rsidRDefault="00DC5DFC" w:rsidP="002128C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DC5DFC" w:rsidRPr="002D5208" w:rsidRDefault="00DC5DFC" w:rsidP="0051003C">
      <w:pPr>
        <w:ind w:firstLine="709"/>
        <w:jc w:val="both"/>
        <w:rPr>
          <w:rFonts w:ascii="Times New Roman" w:hAnsi="Times New Roman"/>
          <w:sz w:val="26"/>
          <w:szCs w:val="26"/>
        </w:rPr>
      </w:pPr>
    </w:p>
    <w:sectPr w:rsidR="00DC5DFC" w:rsidRPr="002D5208" w:rsidSect="00575B32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0E6735"/>
    <w:multiLevelType w:val="hybridMultilevel"/>
    <w:tmpl w:val="FFFFFFFF"/>
    <w:lvl w:ilvl="0" w:tplc="6E6C7E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000000"/>
      </w:rPr>
    </w:lvl>
    <w:lvl w:ilvl="1" w:tplc="042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11E81"/>
    <w:rsid w:val="00031C25"/>
    <w:rsid w:val="000361EA"/>
    <w:rsid w:val="00067335"/>
    <w:rsid w:val="00092067"/>
    <w:rsid w:val="000B7398"/>
    <w:rsid w:val="000C5EB0"/>
    <w:rsid w:val="000D2397"/>
    <w:rsid w:val="000E068C"/>
    <w:rsid w:val="000E0F44"/>
    <w:rsid w:val="000E3EC7"/>
    <w:rsid w:val="000F36D6"/>
    <w:rsid w:val="000F5FC9"/>
    <w:rsid w:val="00101954"/>
    <w:rsid w:val="001060C9"/>
    <w:rsid w:val="0010772A"/>
    <w:rsid w:val="0011578B"/>
    <w:rsid w:val="00130AF8"/>
    <w:rsid w:val="001335B2"/>
    <w:rsid w:val="00155B40"/>
    <w:rsid w:val="00170AE7"/>
    <w:rsid w:val="00170B16"/>
    <w:rsid w:val="0018280A"/>
    <w:rsid w:val="00194AC1"/>
    <w:rsid w:val="001A0E6E"/>
    <w:rsid w:val="001A6EE8"/>
    <w:rsid w:val="001C0FAC"/>
    <w:rsid w:val="001D25C2"/>
    <w:rsid w:val="002112B8"/>
    <w:rsid w:val="002128CE"/>
    <w:rsid w:val="0021382C"/>
    <w:rsid w:val="00215828"/>
    <w:rsid w:val="00225878"/>
    <w:rsid w:val="00241383"/>
    <w:rsid w:val="002533DA"/>
    <w:rsid w:val="00280EF1"/>
    <w:rsid w:val="002A0DA2"/>
    <w:rsid w:val="002A2A5C"/>
    <w:rsid w:val="002C598C"/>
    <w:rsid w:val="002D5208"/>
    <w:rsid w:val="0030158D"/>
    <w:rsid w:val="0031457C"/>
    <w:rsid w:val="003236FA"/>
    <w:rsid w:val="00325B3F"/>
    <w:rsid w:val="00341D51"/>
    <w:rsid w:val="003519DC"/>
    <w:rsid w:val="003537F5"/>
    <w:rsid w:val="00360728"/>
    <w:rsid w:val="003934B0"/>
    <w:rsid w:val="003A5BAF"/>
    <w:rsid w:val="003B60B4"/>
    <w:rsid w:val="003C30CF"/>
    <w:rsid w:val="003C344D"/>
    <w:rsid w:val="003E78AA"/>
    <w:rsid w:val="003E7F31"/>
    <w:rsid w:val="003F4B0D"/>
    <w:rsid w:val="003F56AC"/>
    <w:rsid w:val="0041549B"/>
    <w:rsid w:val="0042148B"/>
    <w:rsid w:val="00424E0D"/>
    <w:rsid w:val="00466367"/>
    <w:rsid w:val="00481A6F"/>
    <w:rsid w:val="004859C0"/>
    <w:rsid w:val="0049271A"/>
    <w:rsid w:val="0049721C"/>
    <w:rsid w:val="004D3D62"/>
    <w:rsid w:val="004D5EB5"/>
    <w:rsid w:val="004D7CAC"/>
    <w:rsid w:val="004E2D2C"/>
    <w:rsid w:val="004E3B7F"/>
    <w:rsid w:val="004F1C7C"/>
    <w:rsid w:val="0050033B"/>
    <w:rsid w:val="0050563D"/>
    <w:rsid w:val="0051003C"/>
    <w:rsid w:val="00516528"/>
    <w:rsid w:val="005225F1"/>
    <w:rsid w:val="00526D96"/>
    <w:rsid w:val="005471A9"/>
    <w:rsid w:val="00562FF4"/>
    <w:rsid w:val="00575B32"/>
    <w:rsid w:val="0058544E"/>
    <w:rsid w:val="005901A1"/>
    <w:rsid w:val="00592A64"/>
    <w:rsid w:val="005940AA"/>
    <w:rsid w:val="005B379B"/>
    <w:rsid w:val="005E67E3"/>
    <w:rsid w:val="005F3167"/>
    <w:rsid w:val="0062110C"/>
    <w:rsid w:val="00624134"/>
    <w:rsid w:val="006271C7"/>
    <w:rsid w:val="0063182A"/>
    <w:rsid w:val="0063192E"/>
    <w:rsid w:val="00642A58"/>
    <w:rsid w:val="00642FE2"/>
    <w:rsid w:val="006435E9"/>
    <w:rsid w:val="00672E30"/>
    <w:rsid w:val="006B3F15"/>
    <w:rsid w:val="006B6F52"/>
    <w:rsid w:val="006F56AC"/>
    <w:rsid w:val="00742A1A"/>
    <w:rsid w:val="00764672"/>
    <w:rsid w:val="00772CB5"/>
    <w:rsid w:val="007B518B"/>
    <w:rsid w:val="007C2256"/>
    <w:rsid w:val="007E75B1"/>
    <w:rsid w:val="007F3E81"/>
    <w:rsid w:val="007F6C7B"/>
    <w:rsid w:val="00820F14"/>
    <w:rsid w:val="00822162"/>
    <w:rsid w:val="0083210C"/>
    <w:rsid w:val="008458BB"/>
    <w:rsid w:val="008530BA"/>
    <w:rsid w:val="00877261"/>
    <w:rsid w:val="00890DE4"/>
    <w:rsid w:val="00891265"/>
    <w:rsid w:val="009004A4"/>
    <w:rsid w:val="00901621"/>
    <w:rsid w:val="00925C09"/>
    <w:rsid w:val="009402EE"/>
    <w:rsid w:val="0094247C"/>
    <w:rsid w:val="00950943"/>
    <w:rsid w:val="009604DA"/>
    <w:rsid w:val="009622B5"/>
    <w:rsid w:val="00976935"/>
    <w:rsid w:val="00977D9B"/>
    <w:rsid w:val="00983BA1"/>
    <w:rsid w:val="009B63B8"/>
    <w:rsid w:val="009D4ABC"/>
    <w:rsid w:val="00A176D9"/>
    <w:rsid w:val="00A23D9A"/>
    <w:rsid w:val="00A41477"/>
    <w:rsid w:val="00A86F97"/>
    <w:rsid w:val="00A95241"/>
    <w:rsid w:val="00A96C52"/>
    <w:rsid w:val="00AC4769"/>
    <w:rsid w:val="00AD6647"/>
    <w:rsid w:val="00B06EBE"/>
    <w:rsid w:val="00B073E9"/>
    <w:rsid w:val="00B14242"/>
    <w:rsid w:val="00B332ED"/>
    <w:rsid w:val="00B42FCD"/>
    <w:rsid w:val="00B447AD"/>
    <w:rsid w:val="00B56CC8"/>
    <w:rsid w:val="00B60987"/>
    <w:rsid w:val="00B64C5F"/>
    <w:rsid w:val="00BA41A1"/>
    <w:rsid w:val="00BB69CD"/>
    <w:rsid w:val="00BC2108"/>
    <w:rsid w:val="00BD3A9A"/>
    <w:rsid w:val="00BF6E07"/>
    <w:rsid w:val="00BF6E8E"/>
    <w:rsid w:val="00C07981"/>
    <w:rsid w:val="00C31CA7"/>
    <w:rsid w:val="00C45DFC"/>
    <w:rsid w:val="00C606A6"/>
    <w:rsid w:val="00C71483"/>
    <w:rsid w:val="00CD3A0F"/>
    <w:rsid w:val="00CF1175"/>
    <w:rsid w:val="00CF4A68"/>
    <w:rsid w:val="00D135C1"/>
    <w:rsid w:val="00D51DC6"/>
    <w:rsid w:val="00D70F0D"/>
    <w:rsid w:val="00D91AF9"/>
    <w:rsid w:val="00DC5DFC"/>
    <w:rsid w:val="00DE78A6"/>
    <w:rsid w:val="00E02B21"/>
    <w:rsid w:val="00E052A5"/>
    <w:rsid w:val="00E26AE7"/>
    <w:rsid w:val="00E74A7A"/>
    <w:rsid w:val="00E93525"/>
    <w:rsid w:val="00EB1C87"/>
    <w:rsid w:val="00EB6957"/>
    <w:rsid w:val="00EB7D3D"/>
    <w:rsid w:val="00ED1A89"/>
    <w:rsid w:val="00ED2329"/>
    <w:rsid w:val="00EE5ACB"/>
    <w:rsid w:val="00F07AAA"/>
    <w:rsid w:val="00F21BDB"/>
    <w:rsid w:val="00F21BED"/>
    <w:rsid w:val="00F318F2"/>
    <w:rsid w:val="00F41755"/>
    <w:rsid w:val="00F41A49"/>
    <w:rsid w:val="00F50EAF"/>
    <w:rsid w:val="00F56AB7"/>
    <w:rsid w:val="00F648DB"/>
    <w:rsid w:val="00F64F39"/>
    <w:rsid w:val="00F9330A"/>
    <w:rsid w:val="00F96FE0"/>
    <w:rsid w:val="00FB138D"/>
    <w:rsid w:val="00FD1E38"/>
    <w:rsid w:val="00FF020D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1570FAF-9852-4C11-AE94-A28DFBD3C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1" w:semiHidden="1" w:uiPriority="0" w:unhideWhenUsed="1"/>
    <w:lsdException w:name="Table Subtle 2" w:semiHidden="1" w:unhideWhenUsed="1"/>
    <w:lsdException w:name="Table Web 1" w:semiHidden="1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0F0D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1">
    <w:name w:val="Незакрита згадка1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742A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742A1A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99"/>
    <w:qFormat/>
    <w:rsid w:val="002A0D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9451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51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51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51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51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370</Words>
  <Characters>2907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3</cp:revision>
  <cp:lastPrinted>2025-11-13T06:54:00Z</cp:lastPrinted>
  <dcterms:created xsi:type="dcterms:W3CDTF">2026-02-13T07:37:00Z</dcterms:created>
  <dcterms:modified xsi:type="dcterms:W3CDTF">2026-02-18T09:13:00Z</dcterms:modified>
</cp:coreProperties>
</file>