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83A81" w:rsidRPr="003A19D0" w:rsidTr="003A19D0">
        <w:trPr>
          <w:trHeight w:val="1701"/>
        </w:trPr>
        <w:tc>
          <w:tcPr>
            <w:tcW w:w="9628" w:type="dxa"/>
          </w:tcPr>
          <w:p w:rsidR="00683A81" w:rsidRPr="003A19D0" w:rsidRDefault="00683A81" w:rsidP="003A19D0">
            <w:pPr>
              <w:pStyle w:val="a5"/>
              <w:rPr>
                <w:b/>
                <w:bCs/>
              </w:rPr>
            </w:pPr>
            <w:r w:rsidRPr="003A19D0">
              <w:rPr>
                <w:b/>
                <w:bCs/>
              </w:rPr>
              <w:t xml:space="preserve"> ШЕПТИЦЬКА МІСЬКА РАДА</w:t>
            </w:r>
          </w:p>
          <w:p w:rsidR="00683A81" w:rsidRPr="003A19D0" w:rsidRDefault="00683A81" w:rsidP="003A19D0">
            <w:pPr>
              <w:pStyle w:val="a5"/>
              <w:rPr>
                <w:b/>
                <w:bCs/>
              </w:rPr>
            </w:pPr>
          </w:p>
          <w:p w:rsidR="00683A81" w:rsidRPr="003A19D0" w:rsidRDefault="00683A81" w:rsidP="003A19D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A19D0">
              <w:rPr>
                <w:b/>
                <w:bCs/>
              </w:rPr>
              <w:t>шістдесята сесія восьмого скликання</w:t>
            </w:r>
          </w:p>
          <w:p w:rsidR="00683A81" w:rsidRPr="003A19D0" w:rsidRDefault="00683A81" w:rsidP="003A1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19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A19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A19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83A81" w:rsidRPr="003A19D0" w:rsidRDefault="00683A81" w:rsidP="003A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83A81" w:rsidRPr="003A19D0" w:rsidTr="003A19D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A81" w:rsidRPr="003A19D0" w:rsidRDefault="00683A81" w:rsidP="002A65B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19D0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683A81" w:rsidRPr="003A19D0" w:rsidRDefault="00683A81" w:rsidP="002A65B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19D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A81" w:rsidRPr="003A19D0" w:rsidRDefault="00683A81" w:rsidP="002A65B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19D0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683A81" w:rsidRPr="003A19D0" w:rsidRDefault="00683A81" w:rsidP="003A19D0">
            <w:pPr>
              <w:spacing w:after="0" w:line="240" w:lineRule="auto"/>
              <w:jc w:val="center"/>
            </w:pPr>
          </w:p>
        </w:tc>
      </w:tr>
    </w:tbl>
    <w:p w:rsidR="00683A81" w:rsidRPr="00633C90" w:rsidRDefault="00683A81" w:rsidP="00B60F9D">
      <w:pPr>
        <w:spacing w:after="0"/>
        <w:rPr>
          <w:rFonts w:ascii="Times New Roman" w:hAnsi="Times New Roman"/>
          <w:sz w:val="16"/>
          <w:szCs w:val="16"/>
        </w:rPr>
      </w:pPr>
    </w:p>
    <w:p w:rsidR="00683A81" w:rsidRPr="003D2CA1" w:rsidRDefault="002A65B5" w:rsidP="00B60F9D">
      <w:pPr>
        <w:spacing w:after="0"/>
        <w:rPr>
          <w:rFonts w:ascii="Times New Roman" w:hAnsi="Times New Roman"/>
          <w:sz w:val="27"/>
          <w:szCs w:val="27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251658752;visibility:visible;mso-position-vertical-relative:page" wrapcoords="-480 0 -480 17550 7200 21262 9600 21262 11520 21262 13920 21262 21600 17550 21600 0 -480 0">
            <v:imagedata r:id="rId6" o:title=""/>
            <w10:wrap type="tight" anchory="page"/>
          </v:shape>
        </w:pic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>відповідальністю «Сокальський</w:t>
      </w:r>
    </w:p>
    <w:p w:rsidR="00683A81" w:rsidRPr="00A921E4" w:rsidRDefault="00AA48C2" w:rsidP="00893E6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683A81" w:rsidRPr="00A921E4">
        <w:rPr>
          <w:rFonts w:ascii="Times New Roman" w:hAnsi="Times New Roman"/>
          <w:b/>
          <w:sz w:val="26"/>
          <w:szCs w:val="26"/>
          <w:lang w:eastAsia="ru-RU"/>
        </w:rPr>
        <w:t>ітропарк</w:t>
      </w:r>
      <w:proofErr w:type="spellEnd"/>
      <w:r w:rsidR="00683A81"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83A81" w:rsidRPr="00A921E4">
        <w:rPr>
          <w:rFonts w:ascii="Times New Roman" w:hAnsi="Times New Roman"/>
          <w:b/>
          <w:sz w:val="26"/>
          <w:szCs w:val="26"/>
        </w:rPr>
        <w:t>про</w:t>
      </w:r>
      <w:r w:rsidR="00683A81" w:rsidRPr="00A921E4">
        <w:rPr>
          <w:rFonts w:ascii="Times New Roman" w:hAnsi="Times New Roman"/>
          <w:b/>
          <w:color w:val="000000"/>
          <w:sz w:val="26"/>
          <w:szCs w:val="26"/>
        </w:rPr>
        <w:t xml:space="preserve"> надання дозволу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21E4">
        <w:rPr>
          <w:rFonts w:ascii="Times New Roman" w:hAnsi="Times New Roman"/>
          <w:b/>
          <w:color w:val="000000"/>
          <w:sz w:val="26"/>
          <w:szCs w:val="26"/>
        </w:rPr>
        <w:t xml:space="preserve">на розроблення </w:t>
      </w:r>
      <w:proofErr w:type="spellStart"/>
      <w:r w:rsidRPr="00A921E4">
        <w:rPr>
          <w:rFonts w:ascii="Times New Roman" w:hAnsi="Times New Roman"/>
          <w:b/>
          <w:sz w:val="26"/>
          <w:szCs w:val="26"/>
        </w:rPr>
        <w:t>проєктів</w:t>
      </w:r>
      <w:proofErr w:type="spellEnd"/>
      <w:r w:rsidRPr="00A921E4">
        <w:rPr>
          <w:rFonts w:ascii="Times New Roman" w:hAnsi="Times New Roman"/>
          <w:b/>
          <w:sz w:val="26"/>
          <w:szCs w:val="26"/>
        </w:rPr>
        <w:t xml:space="preserve"> землеустрою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21E4">
        <w:rPr>
          <w:rFonts w:ascii="Times New Roman" w:hAnsi="Times New Roman"/>
          <w:b/>
          <w:sz w:val="26"/>
          <w:szCs w:val="26"/>
        </w:rPr>
        <w:t>щодо відведення  земельних ділянок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21E4">
        <w:rPr>
          <w:rFonts w:ascii="Times New Roman" w:hAnsi="Times New Roman"/>
          <w:b/>
          <w:sz w:val="26"/>
          <w:szCs w:val="26"/>
        </w:rPr>
        <w:t xml:space="preserve">для будівництва електричних опор та 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</w:rPr>
        <w:t>для прокладання кабельних ліній</w:t>
      </w: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83A81" w:rsidRPr="00A921E4" w:rsidRDefault="00683A8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A921E4">
        <w:rPr>
          <w:rFonts w:ascii="Times New Roman" w:hAnsi="Times New Roman"/>
          <w:sz w:val="26"/>
          <w:szCs w:val="26"/>
        </w:rPr>
        <w:t>мiсцеве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A921E4">
        <w:rPr>
          <w:rFonts w:ascii="Times New Roman" w:hAnsi="Times New Roman"/>
          <w:sz w:val="26"/>
          <w:szCs w:val="26"/>
        </w:rPr>
        <w:t>Українi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07.07.2011 № 3613-</w:t>
      </w:r>
      <w:r w:rsidRPr="00A921E4">
        <w:rPr>
          <w:rFonts w:ascii="Times New Roman" w:hAnsi="Times New Roman"/>
          <w:sz w:val="26"/>
          <w:szCs w:val="26"/>
          <w:lang w:val="en-US"/>
        </w:rPr>
        <w:t>V</w:t>
      </w:r>
      <w:r w:rsidRPr="00A921E4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22.05.2003 № 858-</w:t>
      </w:r>
      <w:r w:rsidRPr="00A921E4">
        <w:rPr>
          <w:rFonts w:ascii="Times New Roman" w:hAnsi="Times New Roman"/>
          <w:sz w:val="26"/>
          <w:szCs w:val="26"/>
          <w:lang w:val="en-US"/>
        </w:rPr>
        <w:t>IV</w:t>
      </w:r>
      <w:r w:rsidRPr="00A921E4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A921E4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A921E4">
        <w:rPr>
          <w:rFonts w:ascii="Times New Roman" w:hAnsi="Times New Roman"/>
          <w:sz w:val="26"/>
          <w:szCs w:val="26"/>
        </w:rPr>
        <w:t>вiд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06.10.1998 № 161-ХІ</w:t>
      </w:r>
      <w:r w:rsidRPr="00A921E4">
        <w:rPr>
          <w:rFonts w:ascii="Times New Roman" w:hAnsi="Times New Roman"/>
          <w:sz w:val="26"/>
          <w:szCs w:val="26"/>
          <w:lang w:val="en-US"/>
        </w:rPr>
        <w:t>V</w:t>
      </w:r>
      <w:r w:rsidRPr="00A921E4">
        <w:rPr>
          <w:rFonts w:ascii="Times New Roman" w:hAnsi="Times New Roman"/>
          <w:sz w:val="26"/>
          <w:szCs w:val="26"/>
        </w:rPr>
        <w:t xml:space="preserve"> «Про оренду </w:t>
      </w:r>
      <w:proofErr w:type="spellStart"/>
      <w:r w:rsidRPr="00A921E4">
        <w:rPr>
          <w:rFonts w:ascii="Times New Roman" w:hAnsi="Times New Roman"/>
          <w:sz w:val="26"/>
          <w:szCs w:val="26"/>
        </w:rPr>
        <w:t>землi</w:t>
      </w:r>
      <w:proofErr w:type="spellEnd"/>
      <w:r w:rsidRPr="00A921E4">
        <w:rPr>
          <w:rFonts w:ascii="Times New Roman" w:hAnsi="Times New Roman"/>
          <w:sz w:val="26"/>
          <w:szCs w:val="26"/>
        </w:rPr>
        <w:t>»,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A921E4">
        <w:rPr>
          <w:rFonts w:ascii="Times New Roman" w:hAnsi="Times New Roman"/>
          <w:color w:val="000000"/>
          <w:sz w:val="26"/>
          <w:szCs w:val="26"/>
          <w:lang w:eastAsia="ru-RU"/>
        </w:rPr>
        <w:t>клопотання</w:t>
      </w:r>
      <w:r w:rsidRPr="00A921E4">
        <w:rPr>
          <w:rFonts w:ascii="Times New Roman" w:hAnsi="Times New Roman"/>
          <w:sz w:val="26"/>
          <w:szCs w:val="26"/>
        </w:rPr>
        <w:t xml:space="preserve"> Товариства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>»</w:t>
      </w:r>
      <w:r w:rsidRPr="009435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(код ЄДРПОУ 37919757) 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21E4">
        <w:rPr>
          <w:rFonts w:ascii="Times New Roman" w:hAnsi="Times New Roman"/>
          <w:sz w:val="26"/>
          <w:szCs w:val="26"/>
        </w:rPr>
        <w:t>про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надання дозволу на розроблення </w:t>
      </w:r>
      <w:proofErr w:type="spellStart"/>
      <w:r w:rsidRPr="00A921E4">
        <w:rPr>
          <w:rFonts w:ascii="Times New Roman" w:hAnsi="Times New Roman"/>
          <w:sz w:val="26"/>
          <w:szCs w:val="26"/>
        </w:rPr>
        <w:t>проєк</w:t>
      </w:r>
      <w:r>
        <w:rPr>
          <w:rFonts w:ascii="Times New Roman" w:hAnsi="Times New Roman"/>
          <w:sz w:val="26"/>
          <w:szCs w:val="26"/>
        </w:rPr>
        <w:t>тів</w:t>
      </w:r>
      <w:proofErr w:type="spellEnd"/>
      <w:r>
        <w:rPr>
          <w:rFonts w:ascii="Times New Roman" w:hAnsi="Times New Roman"/>
          <w:sz w:val="26"/>
          <w:szCs w:val="26"/>
        </w:rPr>
        <w:t xml:space="preserve"> землеустрою щодо відведення</w:t>
      </w:r>
      <w:r w:rsidRPr="00A921E4">
        <w:rPr>
          <w:rFonts w:ascii="Times New Roman" w:hAnsi="Times New Roman"/>
          <w:sz w:val="26"/>
          <w:szCs w:val="26"/>
        </w:rPr>
        <w:t xml:space="preserve"> земельних ділянок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з метою надання їх в оренду, до якого додано копії: статуту товариства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», схеми прокладання КЛ-35кВ та схеми розміщення опор ПЛ-35кВ на території Шептицької міської ради, </w:t>
      </w:r>
      <w:r w:rsidRPr="00A921E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A921E4">
        <w:rPr>
          <w:rFonts w:ascii="Times New Roman" w:hAnsi="Times New Roman"/>
          <w:sz w:val="26"/>
          <w:szCs w:val="26"/>
          <w:lang w:eastAsia="ru-RU"/>
        </w:rPr>
        <w:t>відсутність підстав для відмови у наданн</w:t>
      </w:r>
      <w:r>
        <w:rPr>
          <w:rFonts w:ascii="Times New Roman" w:hAnsi="Times New Roman"/>
          <w:sz w:val="26"/>
          <w:szCs w:val="26"/>
          <w:lang w:eastAsia="ru-RU"/>
        </w:rPr>
        <w:t xml:space="preserve">і дозволів на розроблення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</w:t>
      </w:r>
      <w:r w:rsidRPr="00A921E4">
        <w:rPr>
          <w:rFonts w:ascii="Times New Roman" w:hAnsi="Times New Roman"/>
          <w:color w:val="000000"/>
          <w:sz w:val="26"/>
          <w:szCs w:val="26"/>
        </w:rPr>
        <w:t>врах</w:t>
      </w:r>
      <w:r>
        <w:rPr>
          <w:rFonts w:ascii="Times New Roman" w:hAnsi="Times New Roman"/>
          <w:color w:val="000000"/>
          <w:sz w:val="26"/>
          <w:szCs w:val="26"/>
        </w:rPr>
        <w:t>овуючи можливість надання таких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доз</w:t>
      </w:r>
      <w:r>
        <w:rPr>
          <w:rFonts w:ascii="Times New Roman" w:hAnsi="Times New Roman"/>
          <w:color w:val="000000"/>
          <w:sz w:val="26"/>
          <w:szCs w:val="26"/>
        </w:rPr>
        <w:t>волів на розроблення землевпорядних документацій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під лі</w:t>
      </w:r>
      <w:r>
        <w:rPr>
          <w:rFonts w:ascii="Times New Roman" w:hAnsi="Times New Roman"/>
          <w:color w:val="000000"/>
          <w:sz w:val="26"/>
          <w:szCs w:val="26"/>
        </w:rPr>
        <w:t>нійними об’єктами відповідно до</w:t>
      </w:r>
      <w:r w:rsidRPr="00A921E4">
        <w:rPr>
          <w:rFonts w:ascii="Times New Roman" w:hAnsi="Times New Roman"/>
          <w:color w:val="000000"/>
          <w:sz w:val="26"/>
          <w:szCs w:val="26"/>
        </w:rPr>
        <w:t xml:space="preserve"> ст.76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921E4">
        <w:rPr>
          <w:rFonts w:ascii="Times New Roman" w:hAnsi="Times New Roman"/>
          <w:color w:val="000000"/>
          <w:sz w:val="26"/>
          <w:szCs w:val="26"/>
        </w:rPr>
        <w:t>Земельного кодексу України та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до частини 1 статті 50 Закону України «Про землеустрій», </w:t>
      </w:r>
      <w:r w:rsidRPr="00A921E4">
        <w:rPr>
          <w:rFonts w:ascii="Times New Roman" w:hAnsi="Times New Roman"/>
          <w:color w:val="000000"/>
          <w:sz w:val="26"/>
          <w:szCs w:val="26"/>
        </w:rPr>
        <w:t>Шептицька</w:t>
      </w:r>
      <w:r w:rsidRPr="00A921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</w:rPr>
        <w:t>мiська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 рада</w:t>
      </w: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83A81" w:rsidRPr="00A921E4" w:rsidRDefault="00683A81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A921E4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 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 з метою надання їх в оренду </w:t>
      </w:r>
      <w:r w:rsidRPr="00A921E4">
        <w:rPr>
          <w:rFonts w:ascii="Times New Roman" w:hAnsi="Times New Roman"/>
          <w:sz w:val="26"/>
          <w:szCs w:val="26"/>
        </w:rPr>
        <w:t>для будівництва електричних опор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ПЛ-35кВ (код КВЦПЗД  14.02 - для розміщення, будівництва, експлуатації та обслуговування будівель і споруд об’єктів передачі електричної та теплової енергії), на території Шептицької міської ради, Шептицького району Львівської області, згідно додатку № 1.</w:t>
      </w:r>
    </w:p>
    <w:p w:rsidR="00683A81" w:rsidRDefault="00683A81" w:rsidP="00C82A9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83A81" w:rsidRPr="00A921E4" w:rsidRDefault="00683A81" w:rsidP="00C82A9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2. Надати </w:t>
      </w:r>
      <w:r w:rsidRPr="00A921E4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 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 з метою надання їх в оренду </w:t>
      </w:r>
      <w:r w:rsidRPr="00A921E4">
        <w:rPr>
          <w:rFonts w:ascii="Times New Roman" w:hAnsi="Times New Roman"/>
          <w:sz w:val="26"/>
          <w:szCs w:val="26"/>
        </w:rPr>
        <w:t>для прокладання кабельних ліній КЛ-35кВ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(код КВЦПЗД - 14.02 - для розміщення, будівництва, експлуатації та обслуговування будівель і споруд об’єктів передачі електричної та теплової енергії), на території Шептицької міської ради, Шептицького району Львівської області, згідно </w:t>
      </w:r>
      <w:r w:rsidRPr="00A921E4">
        <w:rPr>
          <w:rFonts w:ascii="Times New Roman" w:hAnsi="Times New Roman"/>
          <w:sz w:val="26"/>
          <w:szCs w:val="26"/>
        </w:rPr>
        <w:t>додатку № 2.</w:t>
      </w:r>
    </w:p>
    <w:p w:rsidR="00683A81" w:rsidRPr="00A921E4" w:rsidRDefault="00683A81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A921E4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</w:t>
      </w:r>
      <w:proofErr w:type="spellStart"/>
      <w:r w:rsidRPr="00A921E4">
        <w:rPr>
          <w:rFonts w:ascii="Times New Roman" w:hAnsi="Times New Roman"/>
          <w:sz w:val="26"/>
          <w:szCs w:val="26"/>
        </w:rPr>
        <w:t>вітропарк</w:t>
      </w:r>
      <w:proofErr w:type="spellEnd"/>
      <w:r w:rsidRPr="00A921E4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та розробникам документацій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проєкти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A921E4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земельних ділянок подати на затвердження Шептицькій міській раді.</w:t>
      </w:r>
    </w:p>
    <w:p w:rsidR="00683A81" w:rsidRPr="00A921E4" w:rsidRDefault="00683A81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>4. Рішення набирає чинності з моменту його прийняття.</w:t>
      </w:r>
    </w:p>
    <w:p w:rsidR="00683A81" w:rsidRPr="00A921E4" w:rsidRDefault="00683A81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Pr="00A921E4">
        <w:rPr>
          <w:rFonts w:ascii="Times New Roman" w:hAnsi="Times New Roman"/>
          <w:sz w:val="26"/>
          <w:szCs w:val="26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683A81" w:rsidRPr="00A921E4" w:rsidRDefault="00683A81" w:rsidP="00B60F9D">
      <w:pPr>
        <w:spacing w:after="0"/>
        <w:ind w:firstLine="510"/>
        <w:jc w:val="both"/>
        <w:rPr>
          <w:sz w:val="26"/>
          <w:szCs w:val="26"/>
        </w:rPr>
      </w:pPr>
      <w:r w:rsidRPr="00A921E4">
        <w:rPr>
          <w:rFonts w:ascii="Times New Roman" w:hAnsi="Times New Roman"/>
          <w:sz w:val="26"/>
          <w:szCs w:val="26"/>
          <w:lang w:eastAsia="ru-RU"/>
        </w:rPr>
        <w:t>6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A921E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A921E4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A921E4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A921E4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A921E4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A921E4">
        <w:rPr>
          <w:rFonts w:ascii="Times New Roman" w:hAnsi="Times New Roman"/>
          <w:sz w:val="26"/>
          <w:szCs w:val="26"/>
          <w:lang w:eastAsia="ru-RU"/>
        </w:rPr>
        <w:t>.</w:t>
      </w:r>
    </w:p>
    <w:p w:rsidR="00683A81" w:rsidRDefault="00683A81" w:rsidP="006341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83A81" w:rsidRPr="003D2CA1" w:rsidRDefault="00683A81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3D2CA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3D2CA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Pr="003D2CA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341CD" w:rsidRDefault="006341CD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341CD" w:rsidRDefault="006341CD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341CD" w:rsidRDefault="006341CD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83A81" w:rsidRDefault="00683A81" w:rsidP="003E3C4E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="006341CD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683A81" w:rsidRPr="0033736B" w:rsidRDefault="00683A81" w:rsidP="003E3C4E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33736B">
        <w:rPr>
          <w:rFonts w:ascii="Times New Roman" w:hAnsi="Times New Roman"/>
          <w:sz w:val="24"/>
          <w:szCs w:val="24"/>
          <w:lang w:eastAsia="ru-RU"/>
        </w:rPr>
        <w:t>Додаток № 1 до</w:t>
      </w:r>
    </w:p>
    <w:p w:rsidR="00683A81" w:rsidRPr="0033736B" w:rsidRDefault="00683A81" w:rsidP="003E3C4E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683A81" w:rsidRPr="0033736B" w:rsidRDefault="00683A81" w:rsidP="003E3C4E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2A65B5">
        <w:rPr>
          <w:rFonts w:ascii="Times New Roman" w:hAnsi="Times New Roman"/>
          <w:sz w:val="24"/>
          <w:szCs w:val="24"/>
        </w:rPr>
        <w:t>_____________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A65B5">
        <w:rPr>
          <w:rFonts w:ascii="Times New Roman" w:hAnsi="Times New Roman"/>
          <w:sz w:val="24"/>
          <w:szCs w:val="24"/>
          <w:lang w:eastAsia="ru-RU"/>
        </w:rPr>
        <w:t>№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____</w:t>
      </w:r>
      <w:r w:rsidR="002A65B5" w:rsidRPr="002A65B5">
        <w:rPr>
          <w:rFonts w:ascii="Times New Roman" w:hAnsi="Times New Roman"/>
          <w:i/>
          <w:sz w:val="24"/>
          <w:szCs w:val="24"/>
          <w:lang w:eastAsia="ru-RU"/>
        </w:rPr>
        <w:t>____</w:t>
      </w:r>
    </w:p>
    <w:p w:rsidR="00683A81" w:rsidRPr="0033736B" w:rsidRDefault="00683A81" w:rsidP="00AB3CA4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33736B">
        <w:rPr>
          <w:rFonts w:ascii="Times New Roman" w:hAnsi="Times New Roman"/>
          <w:b/>
          <w:sz w:val="24"/>
          <w:szCs w:val="24"/>
        </w:rPr>
        <w:t>Перелік</w:t>
      </w:r>
    </w:p>
    <w:p w:rsidR="00683A81" w:rsidRDefault="00683A81" w:rsidP="00AB3CA4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</w:t>
      </w:r>
      <w:proofErr w:type="spellStart"/>
      <w:r w:rsidRPr="003373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ітропарк</w:t>
      </w:r>
      <w:proofErr w:type="spellEnd"/>
      <w:r>
        <w:rPr>
          <w:rFonts w:ascii="Times New Roman" w:hAnsi="Times New Roman"/>
          <w:sz w:val="24"/>
          <w:szCs w:val="24"/>
        </w:rPr>
        <w:t xml:space="preserve">» на розроблення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 w:rsidRPr="0033736B">
        <w:rPr>
          <w:rFonts w:ascii="Times New Roman" w:hAnsi="Times New Roman"/>
          <w:sz w:val="24"/>
          <w:szCs w:val="24"/>
        </w:rPr>
        <w:t xml:space="preserve"> землеустрою щодо відведення земельних ділянок для  будівництва електричних опор</w:t>
      </w:r>
      <w:r w:rsidRPr="0033736B">
        <w:rPr>
          <w:rFonts w:ascii="Times New Roman" w:hAnsi="Times New Roman"/>
          <w:sz w:val="24"/>
          <w:szCs w:val="24"/>
          <w:lang w:eastAsia="ru-RU"/>
        </w:rPr>
        <w:t xml:space="preserve"> ПЛ-35кВ (код КВЦПЗД - 14.02 - для розміщення, будівництва, експлуатації та обслуговування будівель і споруд об’єктів передачі електричної та теплової енергії) на території Шептицької м</w:t>
      </w:r>
      <w:r>
        <w:rPr>
          <w:rFonts w:ascii="Times New Roman" w:hAnsi="Times New Roman"/>
          <w:sz w:val="24"/>
          <w:szCs w:val="24"/>
          <w:lang w:eastAsia="ru-RU"/>
        </w:rPr>
        <w:t>іської ради, Шептицького району</w:t>
      </w:r>
    </w:p>
    <w:p w:rsidR="00683A81" w:rsidRPr="0033736B" w:rsidRDefault="00683A81" w:rsidP="00AB3CA4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Львівської області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01"/>
        <w:gridCol w:w="6066"/>
      </w:tblGrid>
      <w:tr w:rsidR="00683A81" w:rsidRPr="003A19D0" w:rsidTr="00AB3CA4">
        <w:trPr>
          <w:trHeight w:val="557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Орієнтовна площа земельної ділянки, га 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</w:tr>
      <w:tr w:rsidR="00683A81" w:rsidRPr="003A19D0" w:rsidTr="00AB3CA4">
        <w:trPr>
          <w:trHeight w:val="627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4 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6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10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16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17 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18</w:t>
            </w:r>
          </w:p>
        </w:tc>
      </w:tr>
      <w:tr w:rsidR="00683A81" w:rsidRPr="003A19D0" w:rsidTr="00AB3CA4">
        <w:trPr>
          <w:trHeight w:val="488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6066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Для будівництва електричної опори  № 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683A81" w:rsidRPr="003A19D0" w:rsidTr="00AB3CA4">
        <w:trPr>
          <w:trHeight w:val="627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  <w:tcBorders>
              <w:bottom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27</w:t>
            </w:r>
          </w:p>
        </w:tc>
      </w:tr>
      <w:tr w:rsidR="00683A81" w:rsidRPr="003A19D0" w:rsidTr="00AB3CA4">
        <w:trPr>
          <w:trHeight w:val="627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Продовження додатку № 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28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48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53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57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70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71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73</w:t>
            </w:r>
          </w:p>
        </w:tc>
      </w:tr>
      <w:tr w:rsidR="00683A81" w:rsidRPr="003A19D0" w:rsidTr="00AB3CA4">
        <w:trPr>
          <w:trHeight w:val="38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75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76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3A19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77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78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82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83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84</w:t>
            </w:r>
          </w:p>
        </w:tc>
      </w:tr>
      <w:tr w:rsidR="00683A81" w:rsidRPr="003A19D0" w:rsidTr="00AB3CA4">
        <w:trPr>
          <w:trHeight w:val="53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86</w:t>
            </w:r>
          </w:p>
        </w:tc>
      </w:tr>
      <w:tr w:rsidR="00683A81" w:rsidRPr="003A19D0" w:rsidTr="00AB3CA4">
        <w:trPr>
          <w:trHeight w:val="44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87</w:t>
            </w:r>
          </w:p>
        </w:tc>
      </w:tr>
      <w:tr w:rsidR="00683A81" w:rsidRPr="003A19D0" w:rsidTr="00AB3CA4">
        <w:trPr>
          <w:trHeight w:val="419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88</w:t>
            </w:r>
          </w:p>
        </w:tc>
      </w:tr>
      <w:tr w:rsidR="00683A81" w:rsidRPr="003A19D0" w:rsidTr="00AB3CA4">
        <w:trPr>
          <w:trHeight w:val="425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89</w:t>
            </w:r>
          </w:p>
        </w:tc>
      </w:tr>
      <w:tr w:rsidR="00683A81" w:rsidRPr="003A19D0" w:rsidTr="00AB3CA4">
        <w:trPr>
          <w:trHeight w:val="417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90</w:t>
            </w:r>
          </w:p>
        </w:tc>
      </w:tr>
      <w:tr w:rsidR="00683A81" w:rsidRPr="003A19D0" w:rsidTr="00AB3CA4">
        <w:trPr>
          <w:trHeight w:val="426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91</w:t>
            </w:r>
          </w:p>
        </w:tc>
      </w:tr>
      <w:tr w:rsidR="00683A81" w:rsidRPr="003A19D0" w:rsidTr="00AB3CA4">
        <w:trPr>
          <w:trHeight w:val="401"/>
        </w:trPr>
        <w:tc>
          <w:tcPr>
            <w:tcW w:w="880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01" w:type="dxa"/>
          </w:tcPr>
          <w:p w:rsidR="00683A81" w:rsidRPr="003A19D0" w:rsidRDefault="00683A81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6066" w:type="dxa"/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Для будівництва електричної опори  № 94</w:t>
            </w:r>
          </w:p>
        </w:tc>
      </w:tr>
      <w:tr w:rsidR="00683A81" w:rsidRPr="003A19D0" w:rsidTr="00AB3CA4">
        <w:trPr>
          <w:trHeight w:val="401"/>
        </w:trPr>
        <w:tc>
          <w:tcPr>
            <w:tcW w:w="9747" w:type="dxa"/>
            <w:gridSpan w:val="3"/>
            <w:tcBorders>
              <w:left w:val="nil"/>
              <w:bottom w:val="nil"/>
              <w:right w:val="nil"/>
            </w:tcBorders>
          </w:tcPr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83A81" w:rsidRPr="003A19D0" w:rsidRDefault="00683A81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Секретар ради                                       </w:t>
            </w:r>
            <w:r w:rsidR="006341C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 Олександр ГРАСУЛОВ</w:t>
            </w:r>
          </w:p>
        </w:tc>
      </w:tr>
    </w:tbl>
    <w:p w:rsidR="00683A81" w:rsidRDefault="00AB3CA4" w:rsidP="00AB3CA4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683A81">
        <w:rPr>
          <w:rFonts w:ascii="Times New Roman" w:hAnsi="Times New Roman"/>
          <w:sz w:val="24"/>
          <w:szCs w:val="24"/>
          <w:lang w:eastAsia="ru-RU"/>
        </w:rPr>
        <w:t>Додаток № 2</w:t>
      </w:r>
      <w:r w:rsidR="00683A81" w:rsidRPr="0033736B">
        <w:rPr>
          <w:rFonts w:ascii="Times New Roman" w:hAnsi="Times New Roman"/>
          <w:sz w:val="24"/>
          <w:szCs w:val="24"/>
          <w:lang w:eastAsia="ru-RU"/>
        </w:rPr>
        <w:t xml:space="preserve"> до</w:t>
      </w: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683A81" w:rsidRPr="002A65B5" w:rsidRDefault="00683A81" w:rsidP="0033736B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33736B">
        <w:rPr>
          <w:rFonts w:ascii="Times New Roman" w:hAnsi="Times New Roman"/>
          <w:sz w:val="24"/>
          <w:szCs w:val="24"/>
          <w:u w:val="single"/>
        </w:rPr>
        <w:softHyphen/>
      </w:r>
      <w:r w:rsidRPr="002A65B5">
        <w:rPr>
          <w:rFonts w:ascii="Times New Roman" w:hAnsi="Times New Roman"/>
          <w:sz w:val="24"/>
          <w:szCs w:val="24"/>
        </w:rPr>
        <w:t>_____________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A65B5">
        <w:rPr>
          <w:rFonts w:ascii="Times New Roman" w:hAnsi="Times New Roman"/>
          <w:sz w:val="24"/>
          <w:szCs w:val="24"/>
          <w:lang w:eastAsia="ru-RU"/>
        </w:rPr>
        <w:t>№</w:t>
      </w:r>
      <w:r w:rsidRPr="002A65B5">
        <w:rPr>
          <w:rFonts w:ascii="Times New Roman" w:hAnsi="Times New Roman"/>
          <w:i/>
          <w:sz w:val="24"/>
          <w:szCs w:val="24"/>
          <w:lang w:eastAsia="ru-RU"/>
        </w:rPr>
        <w:t xml:space="preserve"> ____</w:t>
      </w:r>
      <w:r w:rsidR="002A65B5" w:rsidRPr="002A65B5">
        <w:rPr>
          <w:rFonts w:ascii="Times New Roman" w:hAnsi="Times New Roman"/>
          <w:i/>
          <w:sz w:val="24"/>
          <w:szCs w:val="24"/>
          <w:lang w:eastAsia="ru-RU"/>
        </w:rPr>
        <w:t>______</w:t>
      </w:r>
    </w:p>
    <w:p w:rsidR="00683A81" w:rsidRPr="0033736B" w:rsidRDefault="00683A81" w:rsidP="0033736B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33736B">
        <w:rPr>
          <w:rFonts w:ascii="Times New Roman" w:hAnsi="Times New Roman"/>
          <w:b/>
          <w:sz w:val="24"/>
          <w:szCs w:val="24"/>
        </w:rPr>
        <w:t>Перелік</w:t>
      </w:r>
    </w:p>
    <w:p w:rsidR="00683A81" w:rsidRDefault="00683A81" w:rsidP="0033736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</w:t>
      </w:r>
      <w:proofErr w:type="spellStart"/>
      <w:r w:rsidRPr="0033736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ітропарк</w:t>
      </w:r>
      <w:proofErr w:type="spellEnd"/>
      <w:r>
        <w:rPr>
          <w:rFonts w:ascii="Times New Roman" w:hAnsi="Times New Roman"/>
          <w:sz w:val="24"/>
          <w:szCs w:val="24"/>
        </w:rPr>
        <w:t xml:space="preserve">» на розроблення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 w:rsidRPr="0033736B">
        <w:rPr>
          <w:rFonts w:ascii="Times New Roman" w:hAnsi="Times New Roman"/>
          <w:sz w:val="24"/>
          <w:szCs w:val="24"/>
        </w:rPr>
        <w:t xml:space="preserve"> землеустрою щодо відведення земельних ділянок для  </w:t>
      </w:r>
      <w:r>
        <w:rPr>
          <w:rFonts w:ascii="Times New Roman" w:hAnsi="Times New Roman"/>
          <w:sz w:val="24"/>
          <w:szCs w:val="24"/>
        </w:rPr>
        <w:t>прокладання кабельних ліній КЛ</w:t>
      </w:r>
      <w:r w:rsidRPr="0033736B">
        <w:rPr>
          <w:rFonts w:ascii="Times New Roman" w:hAnsi="Times New Roman"/>
          <w:sz w:val="24"/>
          <w:szCs w:val="24"/>
          <w:lang w:eastAsia="ru-RU"/>
        </w:rPr>
        <w:t>-35кВ (код КВЦПЗД - 14.02 - для розміщення, будівництва, експлуатації та обслуговування будівель і споруд об’єктів передачі е</w:t>
      </w:r>
      <w:bookmarkStart w:id="0" w:name="_GoBack"/>
      <w:bookmarkEnd w:id="0"/>
      <w:r w:rsidRPr="0033736B">
        <w:rPr>
          <w:rFonts w:ascii="Times New Roman" w:hAnsi="Times New Roman"/>
          <w:sz w:val="24"/>
          <w:szCs w:val="24"/>
          <w:lang w:eastAsia="ru-RU"/>
        </w:rPr>
        <w:t>лектричної та теплової енергії) на території Шептицької міської ради, Шептицького району</w:t>
      </w:r>
    </w:p>
    <w:p w:rsidR="00683A81" w:rsidRDefault="00683A81" w:rsidP="0033736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 xml:space="preserve"> Львівської області</w:t>
      </w:r>
    </w:p>
    <w:p w:rsidR="00683A81" w:rsidRPr="0033736B" w:rsidRDefault="00683A81" w:rsidP="0033736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01"/>
        <w:gridCol w:w="5783"/>
      </w:tblGrid>
      <w:tr w:rsidR="00683A81" w:rsidRPr="003A19D0" w:rsidTr="006341CD">
        <w:trPr>
          <w:trHeight w:val="557"/>
        </w:trPr>
        <w:tc>
          <w:tcPr>
            <w:tcW w:w="880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01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Орієнтовна площа земельної ділянки, га </w:t>
            </w:r>
          </w:p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Номер ділянки згідно схеми</w:t>
            </w:r>
          </w:p>
        </w:tc>
      </w:tr>
      <w:tr w:rsidR="00683A81" w:rsidRPr="003A19D0" w:rsidTr="006341CD">
        <w:trPr>
          <w:trHeight w:val="627"/>
        </w:trPr>
        <w:tc>
          <w:tcPr>
            <w:tcW w:w="880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683A81" w:rsidRPr="003A19D0" w:rsidRDefault="00683A81" w:rsidP="0033736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0,0380</w:t>
            </w:r>
          </w:p>
        </w:tc>
        <w:tc>
          <w:tcPr>
            <w:tcW w:w="5783" w:type="dxa"/>
          </w:tcPr>
          <w:p w:rsidR="00683A81" w:rsidRPr="003A19D0" w:rsidRDefault="00683A81" w:rsidP="003373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0,0600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0,0008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5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0,0271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9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0,0010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10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0,0105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12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0,0064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14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0,0027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15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0,0290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0,0057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17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0,0352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18</w:t>
            </w:r>
          </w:p>
        </w:tc>
      </w:tr>
      <w:tr w:rsidR="00683A81" w:rsidRPr="003A19D0" w:rsidTr="006341CD">
        <w:trPr>
          <w:trHeight w:val="488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0,0018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19а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21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0,0042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28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1" w:type="dxa"/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5783" w:type="dxa"/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31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0,0144</w:t>
            </w:r>
          </w:p>
        </w:tc>
        <w:tc>
          <w:tcPr>
            <w:tcW w:w="5783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33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0,0058</w:t>
            </w:r>
          </w:p>
        </w:tc>
        <w:tc>
          <w:tcPr>
            <w:tcW w:w="5783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34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1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0,0218</w:t>
            </w:r>
          </w:p>
        </w:tc>
        <w:tc>
          <w:tcPr>
            <w:tcW w:w="5783" w:type="dxa"/>
            <w:tcBorders>
              <w:bottom w:val="nil"/>
            </w:tcBorders>
          </w:tcPr>
          <w:p w:rsidR="00683A81" w:rsidRPr="003A19D0" w:rsidRDefault="00683A81" w:rsidP="003E3C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35</w:t>
            </w:r>
          </w:p>
        </w:tc>
      </w:tr>
      <w:tr w:rsidR="00683A81" w:rsidRPr="003A19D0" w:rsidTr="006341CD">
        <w:trPr>
          <w:trHeight w:val="627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683A81" w:rsidRPr="003A19D0" w:rsidRDefault="00683A81" w:rsidP="003373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AB3CA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 Продовження додатку № 2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0,0170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0,0096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38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0,0180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40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0,0020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42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0,0081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44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0,0015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46</w:t>
            </w:r>
          </w:p>
        </w:tc>
      </w:tr>
      <w:tr w:rsidR="00683A81" w:rsidRPr="003A19D0" w:rsidTr="006341CD">
        <w:trPr>
          <w:trHeight w:val="531"/>
        </w:trPr>
        <w:tc>
          <w:tcPr>
            <w:tcW w:w="880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1" w:type="dxa"/>
          </w:tcPr>
          <w:p w:rsidR="00683A81" w:rsidRPr="003A19D0" w:rsidRDefault="00683A81" w:rsidP="009904F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0,0155</w:t>
            </w:r>
          </w:p>
        </w:tc>
        <w:tc>
          <w:tcPr>
            <w:tcW w:w="5783" w:type="dxa"/>
          </w:tcPr>
          <w:p w:rsidR="00683A81" w:rsidRPr="003A19D0" w:rsidRDefault="00683A81" w:rsidP="009904F0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>Ділянка № 48</w:t>
            </w:r>
          </w:p>
        </w:tc>
      </w:tr>
      <w:tr w:rsidR="00683A81" w:rsidRPr="003A19D0" w:rsidTr="006341CD">
        <w:trPr>
          <w:trHeight w:val="401"/>
        </w:trPr>
        <w:tc>
          <w:tcPr>
            <w:tcW w:w="9464" w:type="dxa"/>
            <w:gridSpan w:val="3"/>
            <w:tcBorders>
              <w:left w:val="nil"/>
              <w:bottom w:val="nil"/>
              <w:right w:val="nil"/>
            </w:tcBorders>
          </w:tcPr>
          <w:p w:rsidR="00683A81" w:rsidRDefault="00683A81" w:rsidP="003F0F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341CD" w:rsidRPr="003A19D0" w:rsidRDefault="006341CD" w:rsidP="003F0F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83A81" w:rsidRPr="003A19D0" w:rsidRDefault="00683A81" w:rsidP="003F0FC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19D0">
              <w:rPr>
                <w:rFonts w:ascii="Times New Roman" w:hAnsi="Times New Roman"/>
                <w:sz w:val="24"/>
                <w:szCs w:val="24"/>
              </w:rPr>
              <w:t xml:space="preserve">Секретар ради                                                   </w:t>
            </w:r>
            <w:r w:rsidR="006341C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A19D0">
              <w:rPr>
                <w:rFonts w:ascii="Times New Roman" w:hAnsi="Times New Roman"/>
                <w:sz w:val="24"/>
                <w:szCs w:val="24"/>
              </w:rPr>
              <w:t xml:space="preserve"> Олександр ГРАСУЛОВ</w:t>
            </w:r>
          </w:p>
        </w:tc>
      </w:tr>
    </w:tbl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3A81" w:rsidRPr="0033736B" w:rsidRDefault="00683A81" w:rsidP="0033736B">
      <w:pPr>
        <w:spacing w:after="0" w:line="240" w:lineRule="auto"/>
        <w:ind w:right="169"/>
        <w:jc w:val="center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736B">
        <w:rPr>
          <w:rFonts w:ascii="Times New Roman" w:hAnsi="Times New Roman"/>
          <w:sz w:val="24"/>
          <w:szCs w:val="24"/>
        </w:rPr>
        <w:tab/>
      </w:r>
      <w:r w:rsidRPr="0033736B">
        <w:rPr>
          <w:rFonts w:ascii="Times New Roman" w:hAnsi="Times New Roman"/>
          <w:sz w:val="24"/>
          <w:szCs w:val="24"/>
        </w:rPr>
        <w:tab/>
      </w: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81" w:rsidRPr="0033736B" w:rsidRDefault="00683A81" w:rsidP="0033736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83A81" w:rsidRPr="0033736B" w:rsidSect="00AB3CA4">
      <w:headerReference w:type="default" r:id="rId7"/>
      <w:pgSz w:w="11906" w:h="16838"/>
      <w:pgMar w:top="992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81" w:rsidRDefault="00683A81" w:rsidP="00E65EC2">
      <w:pPr>
        <w:spacing w:after="0" w:line="240" w:lineRule="auto"/>
      </w:pPr>
      <w:r>
        <w:separator/>
      </w:r>
    </w:p>
  </w:endnote>
  <w:endnote w:type="continuationSeparator" w:id="0">
    <w:p w:rsidR="00683A81" w:rsidRDefault="00683A81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81" w:rsidRDefault="00683A81" w:rsidP="00E65EC2">
      <w:pPr>
        <w:spacing w:after="0" w:line="240" w:lineRule="auto"/>
      </w:pPr>
      <w:r>
        <w:separator/>
      </w:r>
    </w:p>
  </w:footnote>
  <w:footnote w:type="continuationSeparator" w:id="0">
    <w:p w:rsidR="00683A81" w:rsidRDefault="00683A81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81" w:rsidRDefault="00683A81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0FC6"/>
    <w:rsid w:val="000C16E5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644C5"/>
    <w:rsid w:val="001707DE"/>
    <w:rsid w:val="001A6EE8"/>
    <w:rsid w:val="001D3028"/>
    <w:rsid w:val="001D4245"/>
    <w:rsid w:val="00202313"/>
    <w:rsid w:val="0021382C"/>
    <w:rsid w:val="00215114"/>
    <w:rsid w:val="0026166E"/>
    <w:rsid w:val="0028758E"/>
    <w:rsid w:val="002A57B8"/>
    <w:rsid w:val="002A65B5"/>
    <w:rsid w:val="002C055E"/>
    <w:rsid w:val="002E57FB"/>
    <w:rsid w:val="00315367"/>
    <w:rsid w:val="0033736B"/>
    <w:rsid w:val="0034746B"/>
    <w:rsid w:val="003519DC"/>
    <w:rsid w:val="003537F5"/>
    <w:rsid w:val="00360728"/>
    <w:rsid w:val="003661C2"/>
    <w:rsid w:val="00376EB2"/>
    <w:rsid w:val="00386406"/>
    <w:rsid w:val="00397D60"/>
    <w:rsid w:val="003A19D0"/>
    <w:rsid w:val="003A3547"/>
    <w:rsid w:val="003B0EA8"/>
    <w:rsid w:val="003D2B8B"/>
    <w:rsid w:val="003D2CA1"/>
    <w:rsid w:val="003E3C4E"/>
    <w:rsid w:val="003E7653"/>
    <w:rsid w:val="003F0FC2"/>
    <w:rsid w:val="003F4A93"/>
    <w:rsid w:val="003F5B5D"/>
    <w:rsid w:val="003F5B68"/>
    <w:rsid w:val="00414557"/>
    <w:rsid w:val="0041549B"/>
    <w:rsid w:val="00430432"/>
    <w:rsid w:val="00447CA0"/>
    <w:rsid w:val="0045023B"/>
    <w:rsid w:val="0049271A"/>
    <w:rsid w:val="0049721C"/>
    <w:rsid w:val="004A0300"/>
    <w:rsid w:val="004C2331"/>
    <w:rsid w:val="004D1030"/>
    <w:rsid w:val="004D7CAC"/>
    <w:rsid w:val="004E3B7F"/>
    <w:rsid w:val="004E5F82"/>
    <w:rsid w:val="004E63BB"/>
    <w:rsid w:val="004F1BA3"/>
    <w:rsid w:val="004F1C7C"/>
    <w:rsid w:val="0050033B"/>
    <w:rsid w:val="00501330"/>
    <w:rsid w:val="00517769"/>
    <w:rsid w:val="00524F34"/>
    <w:rsid w:val="00526D96"/>
    <w:rsid w:val="00547BC1"/>
    <w:rsid w:val="00567494"/>
    <w:rsid w:val="005734E6"/>
    <w:rsid w:val="00583D5B"/>
    <w:rsid w:val="005901A1"/>
    <w:rsid w:val="00592A64"/>
    <w:rsid w:val="005A1A3F"/>
    <w:rsid w:val="005C5E29"/>
    <w:rsid w:val="005C6251"/>
    <w:rsid w:val="005F4904"/>
    <w:rsid w:val="005F6792"/>
    <w:rsid w:val="006024FE"/>
    <w:rsid w:val="006039E4"/>
    <w:rsid w:val="0060701F"/>
    <w:rsid w:val="00624134"/>
    <w:rsid w:val="006271C7"/>
    <w:rsid w:val="00633C90"/>
    <w:rsid w:val="006341CD"/>
    <w:rsid w:val="00642FE2"/>
    <w:rsid w:val="006435E9"/>
    <w:rsid w:val="00652528"/>
    <w:rsid w:val="00683A81"/>
    <w:rsid w:val="006B3F15"/>
    <w:rsid w:val="006E505E"/>
    <w:rsid w:val="006F7253"/>
    <w:rsid w:val="0072528E"/>
    <w:rsid w:val="0073353A"/>
    <w:rsid w:val="00741CE8"/>
    <w:rsid w:val="00757CF4"/>
    <w:rsid w:val="007628A4"/>
    <w:rsid w:val="007B518B"/>
    <w:rsid w:val="007E626E"/>
    <w:rsid w:val="007F3E81"/>
    <w:rsid w:val="007F6C7B"/>
    <w:rsid w:val="00804DCF"/>
    <w:rsid w:val="008164B5"/>
    <w:rsid w:val="008418E0"/>
    <w:rsid w:val="00852979"/>
    <w:rsid w:val="00866750"/>
    <w:rsid w:val="00873154"/>
    <w:rsid w:val="00877261"/>
    <w:rsid w:val="00877885"/>
    <w:rsid w:val="0089357E"/>
    <w:rsid w:val="00893E6F"/>
    <w:rsid w:val="008A7E32"/>
    <w:rsid w:val="008C109A"/>
    <w:rsid w:val="008D3BD9"/>
    <w:rsid w:val="008D5D12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43593"/>
    <w:rsid w:val="0096442C"/>
    <w:rsid w:val="00973360"/>
    <w:rsid w:val="00976DCD"/>
    <w:rsid w:val="009904F0"/>
    <w:rsid w:val="009A0191"/>
    <w:rsid w:val="009D1D16"/>
    <w:rsid w:val="009D7E17"/>
    <w:rsid w:val="009F366E"/>
    <w:rsid w:val="009F60A7"/>
    <w:rsid w:val="00A25163"/>
    <w:rsid w:val="00A359A6"/>
    <w:rsid w:val="00A41C0A"/>
    <w:rsid w:val="00A86F97"/>
    <w:rsid w:val="00A921E4"/>
    <w:rsid w:val="00AA0583"/>
    <w:rsid w:val="00AA48C2"/>
    <w:rsid w:val="00AB3CA4"/>
    <w:rsid w:val="00AB66D2"/>
    <w:rsid w:val="00AC4146"/>
    <w:rsid w:val="00AC4769"/>
    <w:rsid w:val="00AD4650"/>
    <w:rsid w:val="00AF65CE"/>
    <w:rsid w:val="00B05716"/>
    <w:rsid w:val="00B14242"/>
    <w:rsid w:val="00B21A50"/>
    <w:rsid w:val="00B42488"/>
    <w:rsid w:val="00B42FCD"/>
    <w:rsid w:val="00B447AD"/>
    <w:rsid w:val="00B55CFE"/>
    <w:rsid w:val="00B57712"/>
    <w:rsid w:val="00B60F9D"/>
    <w:rsid w:val="00B61A66"/>
    <w:rsid w:val="00B64DBF"/>
    <w:rsid w:val="00B841C1"/>
    <w:rsid w:val="00BB69CD"/>
    <w:rsid w:val="00BC2108"/>
    <w:rsid w:val="00BD5050"/>
    <w:rsid w:val="00BE3D27"/>
    <w:rsid w:val="00BE5871"/>
    <w:rsid w:val="00BF5FD3"/>
    <w:rsid w:val="00BF6E8E"/>
    <w:rsid w:val="00C11CFA"/>
    <w:rsid w:val="00C33B76"/>
    <w:rsid w:val="00C4024C"/>
    <w:rsid w:val="00C527BB"/>
    <w:rsid w:val="00C606A6"/>
    <w:rsid w:val="00C71483"/>
    <w:rsid w:val="00C72A7D"/>
    <w:rsid w:val="00C72DDB"/>
    <w:rsid w:val="00C82A9B"/>
    <w:rsid w:val="00CC3CFF"/>
    <w:rsid w:val="00CE3ECC"/>
    <w:rsid w:val="00D00225"/>
    <w:rsid w:val="00D1547B"/>
    <w:rsid w:val="00D35676"/>
    <w:rsid w:val="00D42BCF"/>
    <w:rsid w:val="00D57C27"/>
    <w:rsid w:val="00D63362"/>
    <w:rsid w:val="00D900A6"/>
    <w:rsid w:val="00D91AF9"/>
    <w:rsid w:val="00DC1520"/>
    <w:rsid w:val="00DC6026"/>
    <w:rsid w:val="00DD4785"/>
    <w:rsid w:val="00DF102D"/>
    <w:rsid w:val="00E0515A"/>
    <w:rsid w:val="00E132F2"/>
    <w:rsid w:val="00E26AE7"/>
    <w:rsid w:val="00E27285"/>
    <w:rsid w:val="00E51FB6"/>
    <w:rsid w:val="00E65EC2"/>
    <w:rsid w:val="00E73E06"/>
    <w:rsid w:val="00E74A7A"/>
    <w:rsid w:val="00E762DA"/>
    <w:rsid w:val="00E80AF0"/>
    <w:rsid w:val="00E93525"/>
    <w:rsid w:val="00EA0049"/>
    <w:rsid w:val="00EA165E"/>
    <w:rsid w:val="00EB4013"/>
    <w:rsid w:val="00EB7D3D"/>
    <w:rsid w:val="00ED086C"/>
    <w:rsid w:val="00ED2329"/>
    <w:rsid w:val="00ED599D"/>
    <w:rsid w:val="00ED7E18"/>
    <w:rsid w:val="00EE4032"/>
    <w:rsid w:val="00EF0D83"/>
    <w:rsid w:val="00F03674"/>
    <w:rsid w:val="00F07AAA"/>
    <w:rsid w:val="00F125C6"/>
    <w:rsid w:val="00F13B54"/>
    <w:rsid w:val="00F14862"/>
    <w:rsid w:val="00F21BDB"/>
    <w:rsid w:val="00F21BED"/>
    <w:rsid w:val="00F318F2"/>
    <w:rsid w:val="00F51487"/>
    <w:rsid w:val="00F56AB7"/>
    <w:rsid w:val="00F72ACE"/>
    <w:rsid w:val="00F90F66"/>
    <w:rsid w:val="00FA6180"/>
    <w:rsid w:val="00FB1278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FF118B-DE0F-46D9-9370-FE9BAF1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3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146A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locked/>
    <w:rsid w:val="00146A1E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locked/>
    <w:rsid w:val="00146A1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93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5271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49</cp:revision>
  <cp:lastPrinted>2026-02-05T15:02:00Z</cp:lastPrinted>
  <dcterms:created xsi:type="dcterms:W3CDTF">2025-10-22T08:14:00Z</dcterms:created>
  <dcterms:modified xsi:type="dcterms:W3CDTF">2026-02-05T15:03:00Z</dcterms:modified>
</cp:coreProperties>
</file>