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6406305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644EE2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16A084" w:rsidR="00092067" w:rsidRDefault="00845C80" w:rsidP="00845C80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5C80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77B6D390" w:rsidR="00092067" w:rsidRDefault="006B3F15" w:rsidP="00845C8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5C80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4268</w:t>
                  </w:r>
                </w:p>
                <w:p w14:paraId="1B100489" w14:textId="77777777" w:rsidR="00574AE2" w:rsidRDefault="00574AE2" w:rsidP="00845C8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845C8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0F5FC9" w:rsidRPr="00601201" w14:paraId="2AC749BA" w14:textId="77777777" w:rsidTr="00496A08">
        <w:trPr>
          <w:trHeight w:val="317"/>
        </w:trPr>
        <w:tc>
          <w:tcPr>
            <w:tcW w:w="4111" w:type="dxa"/>
            <w:vMerge w:val="restart"/>
          </w:tcPr>
          <w:p w14:paraId="1627F877" w14:textId="1673A9A1" w:rsidR="00717BF2" w:rsidRDefault="00A06CBC" w:rsidP="00717BF2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Про </w:t>
            </w:r>
            <w:r w:rsidR="008C7567" w:rsidRPr="00601201">
              <w:rPr>
                <w:b/>
                <w:szCs w:val="24"/>
              </w:rPr>
              <w:t>надання згоди</w:t>
            </w:r>
            <w:r w:rsidR="00717BF2">
              <w:rPr>
                <w:b/>
                <w:szCs w:val="24"/>
              </w:rPr>
              <w:t xml:space="preserve"> державному</w:t>
            </w:r>
          </w:p>
          <w:p w14:paraId="101A4887" w14:textId="74AE0D9E" w:rsidR="00CB2B34" w:rsidRPr="00601201" w:rsidRDefault="008C7567" w:rsidP="00717BF2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>підприємству</w:t>
            </w:r>
            <w:r w:rsidR="00555789">
              <w:rPr>
                <w:b/>
                <w:szCs w:val="24"/>
              </w:rPr>
              <w:t xml:space="preserve"> </w:t>
            </w:r>
            <w:r w:rsidRPr="00601201">
              <w:rPr>
                <w:b/>
                <w:szCs w:val="24"/>
              </w:rPr>
              <w:t>«Об’єднана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601201" w:rsidRPr="00601201">
              <w:rPr>
                <w:b/>
                <w:szCs w:val="24"/>
              </w:rPr>
              <w:t>к</w:t>
            </w:r>
            <w:r w:rsidRPr="00601201">
              <w:rPr>
                <w:b/>
                <w:szCs w:val="24"/>
              </w:rPr>
              <w:t xml:space="preserve">омпанія </w:t>
            </w:r>
          </w:p>
          <w:p w14:paraId="173E8785" w14:textId="11D0213B" w:rsidR="008C7567" w:rsidRPr="00601201" w:rsidRDefault="00BC1F79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F87CB1">
              <w:rPr>
                <w:b/>
                <w:szCs w:val="24"/>
              </w:rPr>
              <w:t>“</w:t>
            </w:r>
            <w:proofErr w:type="spellStart"/>
            <w:r w:rsidR="008C7567" w:rsidRPr="00601201">
              <w:rPr>
                <w:b/>
                <w:szCs w:val="24"/>
              </w:rPr>
              <w:t>Укрвуглереструктуризація</w:t>
            </w:r>
            <w:proofErr w:type="spellEnd"/>
            <w:r w:rsidR="008C7567" w:rsidRPr="00601201">
              <w:rPr>
                <w:b/>
                <w:szCs w:val="24"/>
              </w:rPr>
              <w:t xml:space="preserve">”» </w:t>
            </w:r>
          </w:p>
          <w:p w14:paraId="77EF1A0D" w14:textId="22D6ED4F" w:rsidR="000F5FC9" w:rsidRPr="00601201" w:rsidRDefault="00601201" w:rsidP="00644EE2">
            <w:pPr>
              <w:pStyle w:val="a9"/>
              <w:ind w:left="-108" w:right="0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на вивіз відходів </w:t>
            </w:r>
            <w:r w:rsidR="00BC1F79">
              <w:rPr>
                <w:b/>
                <w:szCs w:val="24"/>
              </w:rPr>
              <w:t xml:space="preserve">будівництва та знесення, що </w:t>
            </w:r>
            <w:r w:rsidR="008C7567" w:rsidRPr="00601201">
              <w:rPr>
                <w:b/>
                <w:szCs w:val="24"/>
              </w:rPr>
              <w:t xml:space="preserve">утворилися </w:t>
            </w:r>
            <w:r w:rsidRPr="00601201">
              <w:rPr>
                <w:b/>
                <w:szCs w:val="24"/>
              </w:rPr>
              <w:t xml:space="preserve">внаслідок знесення будівель </w:t>
            </w:r>
            <w:r w:rsidR="008C7567" w:rsidRPr="00601201">
              <w:rPr>
                <w:b/>
                <w:szCs w:val="24"/>
              </w:rPr>
              <w:t xml:space="preserve">та споруд </w:t>
            </w:r>
            <w:r w:rsidR="00644EE2">
              <w:rPr>
                <w:b/>
                <w:szCs w:val="24"/>
              </w:rPr>
              <w:t xml:space="preserve">відокремленого підрозділу </w:t>
            </w:r>
            <w:r w:rsidRPr="00601201">
              <w:rPr>
                <w:b/>
                <w:szCs w:val="24"/>
              </w:rPr>
              <w:t xml:space="preserve"> «Шахта “</w:t>
            </w:r>
            <w:proofErr w:type="spellStart"/>
            <w:r w:rsidR="00644EE2">
              <w:rPr>
                <w:b/>
                <w:szCs w:val="24"/>
              </w:rPr>
              <w:t>Великомостівська</w:t>
            </w:r>
            <w:proofErr w:type="spellEnd"/>
            <w:r w:rsidRPr="00601201">
              <w:rPr>
                <w:b/>
                <w:szCs w:val="24"/>
              </w:rPr>
              <w:t>”»</w:t>
            </w:r>
            <w:r w:rsidR="00644EE2">
              <w:rPr>
                <w:b/>
                <w:szCs w:val="24"/>
              </w:rPr>
              <w:t xml:space="preserve"> державного підприємства «</w:t>
            </w:r>
            <w:proofErr w:type="spellStart"/>
            <w:r w:rsidR="00644EE2">
              <w:rPr>
                <w:b/>
                <w:szCs w:val="24"/>
              </w:rPr>
              <w:t>Львіввугілля</w:t>
            </w:r>
            <w:proofErr w:type="spellEnd"/>
            <w:r w:rsidR="00644EE2">
              <w:rPr>
                <w:b/>
                <w:szCs w:val="24"/>
              </w:rPr>
              <w:t>»</w:t>
            </w:r>
            <w:r w:rsidRPr="00601201">
              <w:rPr>
                <w:b/>
                <w:szCs w:val="24"/>
              </w:rPr>
              <w:t>,</w:t>
            </w:r>
            <w:r w:rsidR="008C7567" w:rsidRPr="00601201">
              <w:rPr>
                <w:b/>
                <w:szCs w:val="24"/>
              </w:rPr>
              <w:t xml:space="preserve"> які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8C7567" w:rsidRPr="00601201">
              <w:rPr>
                <w:b/>
                <w:szCs w:val="24"/>
              </w:rPr>
              <w:t>не є небезпечними</w:t>
            </w:r>
          </w:p>
        </w:tc>
      </w:tr>
      <w:tr w:rsidR="000F5FC9" w:rsidRPr="00601201" w14:paraId="31E09DA5" w14:textId="77777777" w:rsidTr="00496A08">
        <w:trPr>
          <w:trHeight w:val="317"/>
        </w:trPr>
        <w:tc>
          <w:tcPr>
            <w:tcW w:w="4111" w:type="dxa"/>
            <w:vMerge/>
          </w:tcPr>
          <w:p w14:paraId="3A6438B7" w14:textId="77777777" w:rsidR="000F5FC9" w:rsidRPr="00601201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23C2E" w14:textId="77777777" w:rsidR="00F51C01" w:rsidRPr="00601201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285EB23" w14:textId="5EC1CC00" w:rsidR="003F4AEC" w:rsidRPr="00601201" w:rsidRDefault="00DA051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1F2943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57006F" w:rsidRPr="00601201">
        <w:rPr>
          <w:rFonts w:ascii="Times New Roman" w:hAnsi="Times New Roman" w:cs="Times New Roman"/>
          <w:sz w:val="24"/>
          <w:szCs w:val="24"/>
        </w:rPr>
        <w:t>пунктом 38 частин</w:t>
      </w:r>
      <w:r w:rsidR="001F2943" w:rsidRPr="00601201">
        <w:rPr>
          <w:rFonts w:ascii="Times New Roman" w:hAnsi="Times New Roman" w:cs="Times New Roman"/>
          <w:sz w:val="24"/>
          <w:szCs w:val="24"/>
        </w:rPr>
        <w:t>и першої</w:t>
      </w:r>
      <w:r w:rsidR="0057006F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статт</w:t>
      </w:r>
      <w:r w:rsidR="0057006F" w:rsidRPr="00601201">
        <w:rPr>
          <w:rFonts w:ascii="Times New Roman" w:hAnsi="Times New Roman" w:cs="Times New Roman"/>
          <w:sz w:val="24"/>
          <w:szCs w:val="24"/>
        </w:rPr>
        <w:t>і</w:t>
      </w:r>
      <w:r w:rsidRPr="00601201">
        <w:rPr>
          <w:rFonts w:ascii="Times New Roman" w:hAnsi="Times New Roman" w:cs="Times New Roman"/>
          <w:sz w:val="24"/>
          <w:szCs w:val="24"/>
        </w:rPr>
        <w:t xml:space="preserve"> 2</w:t>
      </w:r>
      <w:r w:rsidR="0057006F" w:rsidRPr="00601201">
        <w:rPr>
          <w:rFonts w:ascii="Times New Roman" w:hAnsi="Times New Roman" w:cs="Times New Roman"/>
          <w:sz w:val="24"/>
          <w:szCs w:val="24"/>
        </w:rPr>
        <w:t>6</w:t>
      </w:r>
      <w:r w:rsidRPr="00601201">
        <w:rPr>
          <w:rFonts w:ascii="Times New Roman" w:hAnsi="Times New Roman" w:cs="Times New Roman"/>
          <w:sz w:val="24"/>
          <w:szCs w:val="24"/>
        </w:rPr>
        <w:t xml:space="preserve"> Закону України «Про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мі</w:t>
      </w:r>
      <w:r w:rsidR="0057006F" w:rsidRPr="00601201">
        <w:rPr>
          <w:rFonts w:ascii="Times New Roman" w:hAnsi="Times New Roman" w:cs="Times New Roman"/>
          <w:sz w:val="24"/>
          <w:szCs w:val="24"/>
        </w:rPr>
        <w:t>сцеве самоврядування в Україні»,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C6E3B" w:rsidRPr="00601201">
        <w:rPr>
          <w:rFonts w:ascii="Times New Roman" w:hAnsi="Times New Roman" w:cs="Times New Roman"/>
          <w:sz w:val="24"/>
          <w:szCs w:val="24"/>
        </w:rPr>
        <w:t>ом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України «Про управління відходами</w:t>
      </w:r>
      <w:r w:rsidR="00F87CB1">
        <w:rPr>
          <w:rFonts w:ascii="Times New Roman" w:hAnsi="Times New Roman" w:cs="Times New Roman"/>
          <w:sz w:val="24"/>
          <w:szCs w:val="24"/>
        </w:rPr>
        <w:t xml:space="preserve">», </w:t>
      </w:r>
      <w:r w:rsidR="00CB2B34" w:rsidRPr="00601201">
        <w:rPr>
          <w:rFonts w:ascii="Times New Roman" w:hAnsi="Times New Roman" w:cs="Times New Roman"/>
          <w:sz w:val="24"/>
          <w:szCs w:val="24"/>
        </w:rPr>
        <w:t xml:space="preserve">беручи до уваги детальний план території  в районі вулиць Перемоги, Івасюка, Грушевського (дамба) в </w:t>
      </w:r>
      <w:proofErr w:type="spellStart"/>
      <w:r w:rsidR="00CB2B34" w:rsidRPr="00601201">
        <w:rPr>
          <w:rFonts w:ascii="Times New Roman" w:hAnsi="Times New Roman" w:cs="Times New Roman"/>
          <w:sz w:val="24"/>
          <w:szCs w:val="24"/>
        </w:rPr>
        <w:t>м.Червонограді</w:t>
      </w:r>
      <w:proofErr w:type="spellEnd"/>
      <w:r w:rsidR="00CB2B34" w:rsidRPr="00601201">
        <w:rPr>
          <w:rFonts w:ascii="Times New Roman" w:hAnsi="Times New Roman" w:cs="Times New Roman"/>
          <w:sz w:val="24"/>
          <w:szCs w:val="24"/>
        </w:rPr>
        <w:t>, затверджений рішенням Червоноградської міської ради від 15.11.2012 № 344 «Про затвердження детального плану території в районі вулиць Перемоги, Івасюка, Грушевського (дамба) в м. Червонограді»,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="00F87CB1" w:rsidRPr="00601201">
        <w:rPr>
          <w:rFonts w:ascii="Times New Roman" w:hAnsi="Times New Roman" w:cs="Times New Roman"/>
          <w:sz w:val="24"/>
          <w:szCs w:val="24"/>
        </w:rPr>
        <w:t>розглянувши лист державного  підприємства «Об’єднана компанія “</w:t>
      </w:r>
      <w:proofErr w:type="spellStart"/>
      <w:r w:rsidR="00F87CB1"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="00F87CB1" w:rsidRPr="00601201">
        <w:rPr>
          <w:rFonts w:ascii="Times New Roman" w:hAnsi="Times New Roman" w:cs="Times New Roman"/>
          <w:sz w:val="24"/>
          <w:szCs w:val="24"/>
        </w:rPr>
        <w:t>”» від 1</w:t>
      </w:r>
      <w:r w:rsidR="00644EE2">
        <w:rPr>
          <w:rFonts w:ascii="Times New Roman" w:hAnsi="Times New Roman" w:cs="Times New Roman"/>
          <w:sz w:val="24"/>
          <w:szCs w:val="24"/>
        </w:rPr>
        <w:t>0</w:t>
      </w:r>
      <w:r w:rsidR="00F87CB1" w:rsidRPr="00601201">
        <w:rPr>
          <w:rFonts w:ascii="Times New Roman" w:hAnsi="Times New Roman" w:cs="Times New Roman"/>
          <w:sz w:val="24"/>
          <w:szCs w:val="24"/>
        </w:rPr>
        <w:t>.1</w:t>
      </w:r>
      <w:r w:rsidR="00644EE2">
        <w:rPr>
          <w:rFonts w:ascii="Times New Roman" w:hAnsi="Times New Roman" w:cs="Times New Roman"/>
          <w:sz w:val="24"/>
          <w:szCs w:val="24"/>
        </w:rPr>
        <w:t>2.2025 №498</w:t>
      </w:r>
      <w:r w:rsidR="00F87CB1" w:rsidRPr="00601201">
        <w:rPr>
          <w:rFonts w:ascii="Times New Roman" w:hAnsi="Times New Roman" w:cs="Times New Roman"/>
          <w:sz w:val="24"/>
          <w:szCs w:val="24"/>
        </w:rPr>
        <w:t xml:space="preserve">, </w:t>
      </w:r>
      <w:r w:rsidRPr="00601201">
        <w:rPr>
          <w:rFonts w:ascii="Times New Roman" w:hAnsi="Times New Roman" w:cs="Times New Roman"/>
          <w:sz w:val="24"/>
          <w:szCs w:val="24"/>
        </w:rPr>
        <w:t xml:space="preserve"> Шептицька міська  рада</w:t>
      </w:r>
    </w:p>
    <w:p w14:paraId="6D9A397B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601201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ВИРІШИЛА:</w:t>
      </w:r>
    </w:p>
    <w:p w14:paraId="20A1D5AC" w14:textId="77777777" w:rsidR="00F51C01" w:rsidRPr="00601201" w:rsidRDefault="00F51C01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663F432C" w14:textId="75ABCEFB" w:rsidR="00571708" w:rsidRDefault="00F87CB1" w:rsidP="0057170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6E3B" w:rsidRPr="00601201">
        <w:rPr>
          <w:rFonts w:ascii="Times New Roman" w:hAnsi="Times New Roman" w:cs="Times New Roman"/>
          <w:sz w:val="24"/>
          <w:szCs w:val="24"/>
        </w:rPr>
        <w:t>Надати згоду державному підприємству</w:t>
      </w:r>
      <w:r w:rsidR="00F51C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«Об’єдн</w:t>
      </w:r>
      <w:r w:rsidR="00FC6E3B" w:rsidRPr="00601201">
        <w:rPr>
          <w:rFonts w:ascii="Times New Roman" w:hAnsi="Times New Roman" w:cs="Times New Roman"/>
          <w:sz w:val="24"/>
          <w:szCs w:val="24"/>
        </w:rPr>
        <w:t>ана компанія “</w:t>
      </w:r>
      <w:proofErr w:type="spellStart"/>
      <w:r w:rsidR="00FC6E3B" w:rsidRPr="00601201">
        <w:rPr>
          <w:rFonts w:ascii="Times New Roman" w:hAnsi="Times New Roman" w:cs="Times New Roman"/>
          <w:sz w:val="24"/>
          <w:szCs w:val="24"/>
        </w:rPr>
        <w:t>Укрвуглере</w:t>
      </w:r>
      <w:proofErr w:type="spellEnd"/>
      <w:r w:rsidR="00A10BBE">
        <w:rPr>
          <w:rFonts w:ascii="Times New Roman" w:hAnsi="Times New Roman" w:cs="Times New Roman"/>
          <w:sz w:val="24"/>
          <w:szCs w:val="24"/>
        </w:rPr>
        <w:t>-</w:t>
      </w:r>
      <w:r w:rsidR="00FC6E3B" w:rsidRPr="00601201">
        <w:rPr>
          <w:rFonts w:ascii="Times New Roman" w:hAnsi="Times New Roman" w:cs="Times New Roman"/>
          <w:sz w:val="24"/>
          <w:szCs w:val="24"/>
        </w:rPr>
        <w:t>структу</w:t>
      </w:r>
      <w:r w:rsidR="00AC323E" w:rsidRPr="00601201">
        <w:rPr>
          <w:rFonts w:ascii="Times New Roman" w:hAnsi="Times New Roman" w:cs="Times New Roman"/>
          <w:sz w:val="24"/>
          <w:szCs w:val="24"/>
        </w:rPr>
        <w:t>ризація”</w:t>
      </w:r>
      <w:r w:rsidR="00A6631F" w:rsidRPr="00601201">
        <w:rPr>
          <w:rFonts w:ascii="Times New Roman" w:hAnsi="Times New Roman" w:cs="Times New Roman"/>
          <w:sz w:val="24"/>
          <w:szCs w:val="24"/>
        </w:rPr>
        <w:t>»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на 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вивіз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відходів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будівництва та знесення</w:t>
      </w:r>
      <w:r w:rsidR="00AC323E" w:rsidRPr="00601201">
        <w:rPr>
          <w:rFonts w:ascii="Times New Roman" w:hAnsi="Times New Roman" w:cs="Times New Roman"/>
          <w:sz w:val="24"/>
          <w:szCs w:val="24"/>
        </w:rPr>
        <w:t>, що  утвор</w:t>
      </w:r>
      <w:r w:rsidR="00354D24" w:rsidRPr="00601201">
        <w:rPr>
          <w:rFonts w:ascii="Times New Roman" w:hAnsi="Times New Roman" w:cs="Times New Roman"/>
          <w:sz w:val="24"/>
          <w:szCs w:val="24"/>
        </w:rPr>
        <w:t>илися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 внаслідок 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знесення  будів</w:t>
      </w:r>
      <w:r w:rsidR="00601201" w:rsidRPr="00601201">
        <w:rPr>
          <w:rFonts w:ascii="Times New Roman" w:hAnsi="Times New Roman" w:cs="Times New Roman"/>
          <w:sz w:val="24"/>
          <w:szCs w:val="24"/>
        </w:rPr>
        <w:t>ель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та споруд </w:t>
      </w:r>
      <w:r w:rsidR="00644EE2">
        <w:rPr>
          <w:rFonts w:ascii="Times New Roman" w:hAnsi="Times New Roman" w:cs="Times New Roman"/>
          <w:sz w:val="24"/>
          <w:szCs w:val="24"/>
        </w:rPr>
        <w:t>відокремленого підрозділу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«Шахта “</w:t>
      </w:r>
      <w:proofErr w:type="spellStart"/>
      <w:r w:rsidR="00644EE2">
        <w:rPr>
          <w:rFonts w:ascii="Times New Roman" w:hAnsi="Times New Roman" w:cs="Times New Roman"/>
          <w:sz w:val="24"/>
          <w:szCs w:val="24"/>
        </w:rPr>
        <w:t>Великомостівська</w:t>
      </w:r>
      <w:proofErr w:type="spellEnd"/>
      <w:r w:rsidR="00A75CAB" w:rsidRPr="00601201">
        <w:rPr>
          <w:rFonts w:ascii="Times New Roman" w:hAnsi="Times New Roman" w:cs="Times New Roman"/>
          <w:sz w:val="24"/>
          <w:szCs w:val="24"/>
        </w:rPr>
        <w:t>”</w:t>
      </w:r>
      <w:r w:rsidR="00073C11" w:rsidRPr="00601201">
        <w:rPr>
          <w:rFonts w:ascii="Times New Roman" w:hAnsi="Times New Roman" w:cs="Times New Roman"/>
          <w:sz w:val="24"/>
          <w:szCs w:val="24"/>
        </w:rPr>
        <w:t>»</w:t>
      </w:r>
      <w:r w:rsidR="00644EE2">
        <w:rPr>
          <w:rFonts w:ascii="Times New Roman" w:hAnsi="Times New Roman" w:cs="Times New Roman"/>
          <w:sz w:val="24"/>
          <w:szCs w:val="24"/>
        </w:rPr>
        <w:t xml:space="preserve"> державного підприємства «</w:t>
      </w:r>
      <w:proofErr w:type="spellStart"/>
      <w:r w:rsidR="00644EE2">
        <w:rPr>
          <w:rFonts w:ascii="Times New Roman" w:hAnsi="Times New Roman" w:cs="Times New Roman"/>
          <w:sz w:val="24"/>
          <w:szCs w:val="24"/>
        </w:rPr>
        <w:t>Львіввугілля</w:t>
      </w:r>
      <w:proofErr w:type="spellEnd"/>
      <w:r w:rsidR="00644EE2">
        <w:rPr>
          <w:rFonts w:ascii="Times New Roman" w:hAnsi="Times New Roman" w:cs="Times New Roman"/>
          <w:sz w:val="24"/>
          <w:szCs w:val="24"/>
        </w:rPr>
        <w:t>»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,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які  не є небезпечними, </w:t>
      </w:r>
      <w:r w:rsidR="00354D24" w:rsidRPr="00601201">
        <w:rPr>
          <w:rFonts w:ascii="Times New Roman" w:hAnsi="Times New Roman" w:cs="Times New Roman"/>
          <w:sz w:val="24"/>
          <w:szCs w:val="24"/>
        </w:rPr>
        <w:t>на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F05B1">
        <w:rPr>
          <w:rFonts w:ascii="Times New Roman" w:hAnsi="Times New Roman" w:cs="Times New Roman"/>
          <w:sz w:val="24"/>
          <w:szCs w:val="24"/>
        </w:rPr>
        <w:t xml:space="preserve">територію </w:t>
      </w:r>
      <w:proofErr w:type="spellStart"/>
      <w:r w:rsidR="00B70FC1">
        <w:rPr>
          <w:rFonts w:ascii="Times New Roman" w:hAnsi="Times New Roman" w:cs="Times New Roman"/>
          <w:sz w:val="24"/>
          <w:szCs w:val="24"/>
        </w:rPr>
        <w:t>проє</w:t>
      </w:r>
      <w:r w:rsidR="00E6528D">
        <w:rPr>
          <w:rFonts w:ascii="Times New Roman" w:hAnsi="Times New Roman" w:cs="Times New Roman"/>
          <w:sz w:val="24"/>
          <w:szCs w:val="24"/>
        </w:rPr>
        <w:t>ктован</w:t>
      </w:r>
      <w:r w:rsidR="006F23D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F23D9">
        <w:rPr>
          <w:rFonts w:ascii="Times New Roman" w:hAnsi="Times New Roman" w:cs="Times New Roman"/>
          <w:sz w:val="24"/>
          <w:szCs w:val="24"/>
        </w:rPr>
        <w:t xml:space="preserve"> вулиц</w:t>
      </w:r>
      <w:r w:rsidR="00AF05B1">
        <w:rPr>
          <w:rFonts w:ascii="Times New Roman" w:hAnsi="Times New Roman" w:cs="Times New Roman"/>
          <w:sz w:val="24"/>
          <w:szCs w:val="24"/>
        </w:rPr>
        <w:t>ь</w:t>
      </w:r>
      <w:r w:rsidR="00E6528D">
        <w:rPr>
          <w:rFonts w:ascii="Times New Roman" w:hAnsi="Times New Roman" w:cs="Times New Roman"/>
          <w:sz w:val="24"/>
          <w:szCs w:val="24"/>
        </w:rPr>
        <w:t xml:space="preserve"> Яворницького, Музейн</w:t>
      </w:r>
      <w:r w:rsidR="009C6A19">
        <w:rPr>
          <w:rFonts w:ascii="Times New Roman" w:hAnsi="Times New Roman" w:cs="Times New Roman"/>
          <w:sz w:val="24"/>
          <w:szCs w:val="24"/>
        </w:rPr>
        <w:t>а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BE6352">
        <w:rPr>
          <w:rFonts w:ascii="Times New Roman" w:hAnsi="Times New Roman" w:cs="Times New Roman"/>
          <w:sz w:val="24"/>
          <w:szCs w:val="24"/>
        </w:rPr>
        <w:t>кварталу</w:t>
      </w:r>
      <w:r w:rsidR="00534395">
        <w:rPr>
          <w:rFonts w:ascii="Times New Roman" w:hAnsi="Times New Roman" w:cs="Times New Roman"/>
          <w:sz w:val="24"/>
          <w:szCs w:val="24"/>
        </w:rPr>
        <w:t>,</w:t>
      </w:r>
      <w:r w:rsidR="00BE6352">
        <w:rPr>
          <w:rFonts w:ascii="Times New Roman" w:hAnsi="Times New Roman" w:cs="Times New Roman"/>
          <w:sz w:val="24"/>
          <w:szCs w:val="24"/>
        </w:rPr>
        <w:t xml:space="preserve"> </w:t>
      </w:r>
      <w:r w:rsidR="00601201" w:rsidRPr="00601201">
        <w:rPr>
          <w:rFonts w:ascii="Times New Roman" w:hAnsi="Times New Roman" w:cs="Times New Roman"/>
          <w:sz w:val="24"/>
          <w:szCs w:val="24"/>
        </w:rPr>
        <w:t>відведен</w:t>
      </w:r>
      <w:r w:rsidR="00BE6352">
        <w:rPr>
          <w:rFonts w:ascii="Times New Roman" w:hAnsi="Times New Roman" w:cs="Times New Roman"/>
          <w:sz w:val="24"/>
          <w:szCs w:val="24"/>
        </w:rPr>
        <w:t>ого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під індивідуальну житлову забудову для  учасників </w:t>
      </w:r>
      <w:r w:rsidR="00D2236B">
        <w:rPr>
          <w:rFonts w:ascii="Times New Roman" w:hAnsi="Times New Roman" w:cs="Times New Roman"/>
          <w:sz w:val="24"/>
          <w:szCs w:val="24"/>
        </w:rPr>
        <w:t xml:space="preserve"> 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антитерористичної операції, </w:t>
      </w:r>
      <w:r w:rsidR="00D2236B">
        <w:rPr>
          <w:rFonts w:ascii="Times New Roman" w:hAnsi="Times New Roman" w:cs="Times New Roman"/>
          <w:sz w:val="24"/>
          <w:szCs w:val="24"/>
        </w:rPr>
        <w:t xml:space="preserve"> </w:t>
      </w:r>
      <w:r w:rsidR="00601201" w:rsidRPr="00601201">
        <w:rPr>
          <w:rFonts w:ascii="Times New Roman" w:hAnsi="Times New Roman" w:cs="Times New Roman"/>
          <w:sz w:val="24"/>
          <w:szCs w:val="24"/>
        </w:rPr>
        <w:t>розташован</w:t>
      </w:r>
      <w:r w:rsidR="00C01147">
        <w:rPr>
          <w:rFonts w:ascii="Times New Roman" w:hAnsi="Times New Roman" w:cs="Times New Roman"/>
          <w:sz w:val="24"/>
          <w:szCs w:val="24"/>
        </w:rPr>
        <w:t>у</w:t>
      </w:r>
      <w:r w:rsidR="00571708">
        <w:rPr>
          <w:rFonts w:ascii="Times New Roman" w:hAnsi="Times New Roman" w:cs="Times New Roman"/>
          <w:sz w:val="24"/>
          <w:szCs w:val="24"/>
        </w:rPr>
        <w:t xml:space="preserve"> 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на </w:t>
      </w:r>
      <w:r w:rsidR="00571708">
        <w:rPr>
          <w:rFonts w:ascii="Times New Roman" w:hAnsi="Times New Roman" w:cs="Times New Roman"/>
          <w:sz w:val="24"/>
          <w:szCs w:val="24"/>
        </w:rPr>
        <w:t xml:space="preserve">  </w:t>
      </w:r>
      <w:r w:rsidR="00601201" w:rsidRPr="00601201">
        <w:rPr>
          <w:rFonts w:ascii="Times New Roman" w:hAnsi="Times New Roman" w:cs="Times New Roman"/>
          <w:sz w:val="24"/>
          <w:szCs w:val="24"/>
        </w:rPr>
        <w:t>північ</w:t>
      </w:r>
      <w:r w:rsidR="00571708">
        <w:rPr>
          <w:rFonts w:ascii="Times New Roman" w:hAnsi="Times New Roman" w:cs="Times New Roman"/>
          <w:sz w:val="24"/>
          <w:szCs w:val="24"/>
        </w:rPr>
        <w:t xml:space="preserve">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75CAB" w:rsidRPr="00601201">
        <w:rPr>
          <w:rFonts w:ascii="Times New Roman" w:hAnsi="Times New Roman" w:cs="Times New Roman"/>
          <w:sz w:val="24"/>
          <w:szCs w:val="24"/>
        </w:rPr>
        <w:t>від стадіону «Гірник» в</w:t>
      </w:r>
      <w:r w:rsidR="0057170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3A3FC1B" w14:textId="50F38C7B" w:rsidR="00A75CAB" w:rsidRPr="00601201" w:rsidRDefault="00A75CAB" w:rsidP="0057170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м. Шептицький.</w:t>
      </w:r>
    </w:p>
    <w:p w14:paraId="445D694A" w14:textId="77777777" w:rsidR="00FC6E3B" w:rsidRPr="00601201" w:rsidRDefault="00FC6E3B" w:rsidP="00A75C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ab/>
        <w:t>2</w:t>
      </w:r>
      <w:r w:rsidR="00A75CAB" w:rsidRPr="00601201">
        <w:rPr>
          <w:rFonts w:ascii="Times New Roman" w:hAnsi="Times New Roman" w:cs="Times New Roman"/>
          <w:sz w:val="24"/>
          <w:szCs w:val="24"/>
        </w:rPr>
        <w:t>. Комуналь</w:t>
      </w:r>
      <w:r w:rsidRPr="00601201">
        <w:rPr>
          <w:rFonts w:ascii="Times New Roman" w:hAnsi="Times New Roman" w:cs="Times New Roman"/>
          <w:sz w:val="24"/>
          <w:szCs w:val="24"/>
        </w:rPr>
        <w:t>ному підприємству «Комунальник»:</w:t>
      </w:r>
    </w:p>
    <w:p w14:paraId="26CE910C" w14:textId="6F9E0BC1" w:rsidR="00FC6E3B" w:rsidRPr="00601201" w:rsidRDefault="00FC6E3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2.1 з</w:t>
      </w:r>
      <w:r w:rsidR="00A75CAB" w:rsidRPr="00601201">
        <w:rPr>
          <w:rFonts w:ascii="Times New Roman" w:hAnsi="Times New Roman" w:cs="Times New Roman"/>
          <w:sz w:val="24"/>
          <w:szCs w:val="24"/>
        </w:rPr>
        <w:t>д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ійснювати організаційні заходи 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та контроль за вивезенням  </w:t>
      </w:r>
      <w:r w:rsidR="00662180" w:rsidRPr="00601201">
        <w:rPr>
          <w:rFonts w:ascii="Times New Roman" w:hAnsi="Times New Roman" w:cs="Times New Roman"/>
          <w:sz w:val="24"/>
          <w:szCs w:val="24"/>
        </w:rPr>
        <w:t xml:space="preserve">відходів   будівництва та знесення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державного </w:t>
      </w:r>
      <w:r w:rsidR="00A75CAB" w:rsidRPr="00601201">
        <w:rPr>
          <w:rFonts w:ascii="Times New Roman" w:hAnsi="Times New Roman" w:cs="Times New Roman"/>
          <w:sz w:val="24"/>
          <w:szCs w:val="24"/>
        </w:rPr>
        <w:t>підприємства «Об’єднана компа</w:t>
      </w:r>
      <w:r w:rsidRPr="00601201">
        <w:rPr>
          <w:rFonts w:ascii="Times New Roman" w:hAnsi="Times New Roman" w:cs="Times New Roman"/>
          <w:sz w:val="24"/>
          <w:szCs w:val="24"/>
        </w:rPr>
        <w:t>нія “</w:t>
      </w:r>
      <w:proofErr w:type="spellStart"/>
      <w:r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Pr="00601201">
        <w:rPr>
          <w:rFonts w:ascii="Times New Roman" w:hAnsi="Times New Roman" w:cs="Times New Roman"/>
          <w:sz w:val="24"/>
          <w:szCs w:val="24"/>
        </w:rPr>
        <w:t>”»;</w:t>
      </w:r>
    </w:p>
    <w:p w14:paraId="3C39F7FF" w14:textId="4C7742B0" w:rsidR="00A75CAB" w:rsidRPr="00601201" w:rsidRDefault="00601201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2.2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п</w:t>
      </w:r>
      <w:r w:rsidRPr="00601201">
        <w:rPr>
          <w:rFonts w:ascii="Times New Roman" w:hAnsi="Times New Roman" w:cs="Times New Roman"/>
          <w:sz w:val="24"/>
          <w:szCs w:val="24"/>
        </w:rPr>
        <w:t>о мірі підсипки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 xml:space="preserve">території відходами </w:t>
      </w:r>
      <w:r w:rsidR="00662180" w:rsidRPr="00601201">
        <w:rPr>
          <w:rFonts w:ascii="Times New Roman" w:hAnsi="Times New Roman" w:cs="Times New Roman"/>
          <w:sz w:val="24"/>
          <w:szCs w:val="24"/>
        </w:rPr>
        <w:t>будівництва та знесення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здійснювати її планування.</w:t>
      </w:r>
    </w:p>
    <w:p w14:paraId="6FC90E2D" w14:textId="2D6CCB75" w:rsidR="000155A2" w:rsidRPr="00601201" w:rsidRDefault="00FC6E3B" w:rsidP="00A75C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3</w:t>
      </w:r>
      <w:r w:rsidR="00DA051B" w:rsidRPr="00601201">
        <w:rPr>
          <w:rFonts w:ascii="Times New Roman" w:hAnsi="Times New Roman" w:cs="Times New Roman"/>
          <w:sz w:val="24"/>
          <w:szCs w:val="24"/>
        </w:rPr>
        <w:t>.</w:t>
      </w:r>
      <w:r w:rsidR="00EF2F17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DA051B" w:rsidRPr="00601201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8A694A">
        <w:rPr>
          <w:rFonts w:ascii="Times New Roman" w:hAnsi="Times New Roman" w:cs="Times New Roman"/>
          <w:sz w:val="24"/>
          <w:szCs w:val="24"/>
        </w:rPr>
        <w:t>,</w:t>
      </w:r>
      <w:r w:rsidR="00DA051B" w:rsidRPr="00601201">
        <w:rPr>
          <w:rFonts w:ascii="Times New Roman" w:hAnsi="Times New Roman" w:cs="Times New Roman"/>
          <w:sz w:val="24"/>
          <w:szCs w:val="24"/>
        </w:rPr>
        <w:t xml:space="preserve"> приватизації</w:t>
      </w:r>
      <w:r w:rsidR="008A694A">
        <w:rPr>
          <w:rFonts w:ascii="Times New Roman" w:hAnsi="Times New Roman" w:cs="Times New Roman"/>
          <w:sz w:val="24"/>
          <w:szCs w:val="24"/>
        </w:rPr>
        <w:t xml:space="preserve"> та підтримки обороноздатності </w:t>
      </w:r>
      <w:r w:rsidR="00DA051B" w:rsidRPr="00601201">
        <w:rPr>
          <w:rFonts w:ascii="Times New Roman" w:hAnsi="Times New Roman" w:cs="Times New Roman"/>
          <w:sz w:val="24"/>
          <w:szCs w:val="24"/>
        </w:rPr>
        <w:t xml:space="preserve">(Василишин П.С.) та першого заступника міського голови  з </w:t>
      </w:r>
      <w:r w:rsidR="00571708">
        <w:rPr>
          <w:rFonts w:ascii="Times New Roman" w:hAnsi="Times New Roman" w:cs="Times New Roman"/>
          <w:sz w:val="24"/>
          <w:szCs w:val="24"/>
        </w:rPr>
        <w:t xml:space="preserve"> </w:t>
      </w:r>
      <w:r w:rsidR="00DA051B" w:rsidRPr="00601201">
        <w:rPr>
          <w:rFonts w:ascii="Times New Roman" w:hAnsi="Times New Roman" w:cs="Times New Roman"/>
          <w:sz w:val="24"/>
          <w:szCs w:val="24"/>
        </w:rPr>
        <w:t>питань діяльності виконавчих органів ради Балка Д.І.</w:t>
      </w:r>
    </w:p>
    <w:p w14:paraId="41783D66" w14:textId="77777777" w:rsidR="000155A2" w:rsidRDefault="000155A2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28B9A6E" w14:textId="77777777" w:rsidR="00A10BBE" w:rsidRPr="00601201" w:rsidRDefault="00A10BBE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693"/>
      </w:tblGrid>
      <w:tr w:rsidR="00F21BDB" w:rsidRPr="00601201" w14:paraId="7740C725" w14:textId="77777777" w:rsidTr="00571708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01201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7656DC7" w:rsidR="00F21BDB" w:rsidRPr="0057170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  <w:r w:rsidR="00571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23866E43" w14:textId="11886660" w:rsidR="00F21BDB" w:rsidRPr="00601201" w:rsidRDefault="005717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C2108" w:rsidRPr="00601201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4A7A0703" w14:textId="77777777" w:rsidR="0069779E" w:rsidRPr="00601201" w:rsidRDefault="000155A2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14:paraId="075AD68E" w14:textId="46FBF39E" w:rsidR="00A75CAB" w:rsidRDefault="0069779E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</w:t>
      </w:r>
      <w:r w:rsidR="00644EE2">
        <w:rPr>
          <w:sz w:val="24"/>
          <w:szCs w:val="24"/>
          <w:lang w:val="uk-UA"/>
        </w:rPr>
        <w:t xml:space="preserve">                               </w:t>
      </w:r>
    </w:p>
    <w:p w14:paraId="0A7C0D47" w14:textId="77777777" w:rsidR="00717BF2" w:rsidRPr="00601201" w:rsidRDefault="00717BF2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E51F852" w14:textId="6338D60C" w:rsidR="00E62B32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69779E" w:rsidRPr="00601201">
        <w:rPr>
          <w:sz w:val="24"/>
          <w:szCs w:val="24"/>
          <w:lang w:val="uk-UA"/>
        </w:rPr>
        <w:t xml:space="preserve">   </w:t>
      </w:r>
      <w:r w:rsidR="00E62B32" w:rsidRPr="00601201">
        <w:rPr>
          <w:sz w:val="24"/>
          <w:szCs w:val="24"/>
          <w:lang w:val="uk-UA"/>
        </w:rPr>
        <w:t xml:space="preserve">  </w:t>
      </w:r>
      <w:proofErr w:type="spellStart"/>
      <w:r w:rsidR="00E62B32" w:rsidRPr="00601201">
        <w:rPr>
          <w:sz w:val="24"/>
          <w:szCs w:val="24"/>
          <w:lang w:val="uk-UA"/>
        </w:rPr>
        <w:t>Проєкт</w:t>
      </w:r>
      <w:proofErr w:type="spellEnd"/>
      <w:r w:rsidR="00E62B32" w:rsidRPr="00601201">
        <w:rPr>
          <w:sz w:val="24"/>
          <w:szCs w:val="24"/>
          <w:lang w:val="uk-UA"/>
        </w:rPr>
        <w:t xml:space="preserve"> 5</w:t>
      </w:r>
      <w:r w:rsidR="00644EE2">
        <w:rPr>
          <w:sz w:val="24"/>
          <w:szCs w:val="24"/>
          <w:lang w:val="uk-UA"/>
        </w:rPr>
        <w:t>9</w:t>
      </w:r>
      <w:r w:rsidR="00E62B32" w:rsidRPr="00601201">
        <w:rPr>
          <w:sz w:val="24"/>
          <w:szCs w:val="24"/>
          <w:lang w:val="uk-UA"/>
        </w:rPr>
        <w:t>К</w:t>
      </w:r>
      <w:r w:rsidR="00396401">
        <w:rPr>
          <w:sz w:val="24"/>
          <w:szCs w:val="24"/>
          <w:lang w:val="uk-UA"/>
        </w:rPr>
        <w:t>2</w:t>
      </w:r>
      <w:bookmarkEnd w:id="0"/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B3069F2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B5D3F01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46FE40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94C4E1" w14:textId="77777777" w:rsidR="00D2236B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751A74F" w14:textId="77777777" w:rsidR="00D2236B" w:rsidRPr="00601201" w:rsidRDefault="00D2236B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7B099771" w:rsidR="00E62B32" w:rsidRPr="00601201" w:rsidRDefault="001026D6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E62B32" w:rsidRPr="00601201">
        <w:rPr>
          <w:rFonts w:ascii="Times New Roman" w:hAnsi="Times New Roman" w:cs="Times New Roman"/>
          <w:sz w:val="24"/>
          <w:szCs w:val="24"/>
        </w:rPr>
        <w:t xml:space="preserve"> ради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Pr="006012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  <w:t xml:space="preserve">               Олександр ГРАСУЛОВ</w:t>
      </w:r>
    </w:p>
    <w:p w14:paraId="37E513F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3C92268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sz w:val="24"/>
          <w:szCs w:val="24"/>
        </w:rPr>
      </w:pPr>
      <w:r w:rsidRPr="0060591F">
        <w:rPr>
          <w:rFonts w:ascii="Times New Roman" w:hAnsi="Times New Roman" w:cs="Times New Roman"/>
          <w:sz w:val="24"/>
          <w:szCs w:val="24"/>
        </w:rPr>
        <w:t xml:space="preserve">Голова постійної депутатської комісії </w:t>
      </w:r>
    </w:p>
    <w:p w14:paraId="7639B995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591F">
        <w:rPr>
          <w:rFonts w:ascii="Times New Roman" w:hAnsi="Times New Roman" w:cs="Times New Roman"/>
          <w:sz w:val="24"/>
          <w:szCs w:val="24"/>
        </w:rPr>
        <w:t>з</w:t>
      </w:r>
      <w:r w:rsidRPr="0060591F">
        <w:rPr>
          <w:rFonts w:ascii="Times New Roman" w:hAnsi="Times New Roman" w:cs="Times New Roman"/>
          <w:bCs/>
          <w:sz w:val="24"/>
          <w:szCs w:val="24"/>
        </w:rPr>
        <w:t xml:space="preserve">  питань комунального господарства, </w:t>
      </w:r>
    </w:p>
    <w:p w14:paraId="1F91861D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591F">
        <w:rPr>
          <w:rFonts w:ascii="Times New Roman" w:hAnsi="Times New Roman" w:cs="Times New Roman"/>
          <w:bCs/>
          <w:sz w:val="24"/>
          <w:szCs w:val="24"/>
        </w:rPr>
        <w:t xml:space="preserve">благоустрою, охорони </w:t>
      </w:r>
      <w:proofErr w:type="spellStart"/>
      <w:r w:rsidRPr="0060591F">
        <w:rPr>
          <w:rFonts w:ascii="Times New Roman" w:hAnsi="Times New Roman" w:cs="Times New Roman"/>
          <w:bCs/>
          <w:sz w:val="24"/>
          <w:szCs w:val="24"/>
        </w:rPr>
        <w:t>довкiлля</w:t>
      </w:r>
      <w:proofErr w:type="spellEnd"/>
      <w:r w:rsidRPr="0060591F">
        <w:rPr>
          <w:rFonts w:ascii="Times New Roman" w:hAnsi="Times New Roman" w:cs="Times New Roman"/>
          <w:bCs/>
          <w:sz w:val="24"/>
          <w:szCs w:val="24"/>
        </w:rPr>
        <w:t xml:space="preserve">,  комунальної      </w:t>
      </w:r>
    </w:p>
    <w:p w14:paraId="2CD2B91D" w14:textId="77777777" w:rsidR="0060591F" w:rsidRPr="0060591F" w:rsidRDefault="0060591F" w:rsidP="0060591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591F">
        <w:rPr>
          <w:rFonts w:ascii="Times New Roman" w:hAnsi="Times New Roman" w:cs="Times New Roman"/>
          <w:bCs/>
          <w:sz w:val="24"/>
          <w:szCs w:val="24"/>
        </w:rPr>
        <w:t>власностi</w:t>
      </w:r>
      <w:proofErr w:type="spellEnd"/>
      <w:r w:rsidRPr="0060591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591F">
        <w:rPr>
          <w:rFonts w:ascii="Times New Roman" w:hAnsi="Times New Roman" w:cs="Times New Roman"/>
          <w:bCs/>
          <w:sz w:val="24"/>
          <w:szCs w:val="24"/>
        </w:rPr>
        <w:t>приватизацiї</w:t>
      </w:r>
      <w:proofErr w:type="spellEnd"/>
      <w:r w:rsidRPr="0060591F">
        <w:rPr>
          <w:rFonts w:ascii="Times New Roman" w:hAnsi="Times New Roman" w:cs="Times New Roman"/>
          <w:bCs/>
          <w:sz w:val="24"/>
          <w:szCs w:val="24"/>
        </w:rPr>
        <w:t xml:space="preserve"> та підтримки </w:t>
      </w:r>
    </w:p>
    <w:p w14:paraId="040DD89B" w14:textId="2B145851" w:rsidR="00E62B32" w:rsidRPr="00601201" w:rsidRDefault="0060591F" w:rsidP="0060591F">
      <w:pPr>
        <w:pStyle w:val="ab"/>
        <w:rPr>
          <w:rFonts w:ascii="Times New Roman" w:hAnsi="Times New Roman" w:cs="Times New Roman"/>
          <w:sz w:val="24"/>
          <w:szCs w:val="24"/>
        </w:rPr>
      </w:pPr>
      <w:r w:rsidRPr="0060591F">
        <w:rPr>
          <w:rFonts w:ascii="Times New Roman" w:hAnsi="Times New Roman" w:cs="Times New Roman"/>
          <w:bCs/>
          <w:sz w:val="24"/>
          <w:szCs w:val="24"/>
        </w:rPr>
        <w:t>обороноздатності</w:t>
      </w:r>
      <w:r w:rsidRPr="0060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62B32" w:rsidRPr="00601201">
        <w:rPr>
          <w:rFonts w:ascii="Times New Roman" w:hAnsi="Times New Roman" w:cs="Times New Roman"/>
          <w:sz w:val="24"/>
          <w:szCs w:val="24"/>
        </w:rPr>
        <w:t xml:space="preserve">Петро ВАСИЛИШИН </w:t>
      </w:r>
    </w:p>
    <w:p w14:paraId="223B724D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9CAC1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Перший заступник міського голови з питань</w:t>
      </w:r>
    </w:p>
    <w:p w14:paraId="5E82F06E" w14:textId="0736C9DC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діяльності виконавчих органів ради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Дмитро БАЛКО</w:t>
      </w:r>
    </w:p>
    <w:p w14:paraId="604E926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152C56B" w14:textId="539E0EB3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Тетяна ЛІНИНСЬКА</w:t>
      </w:r>
    </w:p>
    <w:p w14:paraId="1F6C7177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49A2AC" w14:textId="143312A0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Головний спеціаліст юридичного відділу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Любомир КОБЛИК</w:t>
      </w:r>
    </w:p>
    <w:p w14:paraId="09F25C0E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1C24813" w14:textId="6AB9CE5D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управління ЖКГ                                                             Андрій ДУМИЧ   </w:t>
      </w:r>
    </w:p>
    <w:p w14:paraId="0553C33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E2A597" w14:textId="123908BF" w:rsidR="00E62B32" w:rsidRPr="00601201" w:rsidRDefault="00E62B32" w:rsidP="003519DC">
      <w:pPr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Спеціаліст І категорії управління ЖКГ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 </w:t>
      </w:r>
      <w:r w:rsidRPr="00601201">
        <w:rPr>
          <w:rFonts w:ascii="Times New Roman" w:hAnsi="Times New Roman" w:cs="Times New Roman"/>
          <w:sz w:val="24"/>
          <w:szCs w:val="24"/>
        </w:rPr>
        <w:t xml:space="preserve">Марія </w:t>
      </w:r>
      <w:r w:rsidR="00D032A9" w:rsidRPr="00601201">
        <w:rPr>
          <w:rFonts w:ascii="Times New Roman" w:hAnsi="Times New Roman" w:cs="Times New Roman"/>
          <w:sz w:val="24"/>
          <w:szCs w:val="24"/>
        </w:rPr>
        <w:t>БОЛОТНА</w:t>
      </w:r>
    </w:p>
    <w:sectPr w:rsidR="00E62B32" w:rsidRPr="00601201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728D7"/>
    <w:rsid w:val="00286389"/>
    <w:rsid w:val="0028758E"/>
    <w:rsid w:val="002D00CE"/>
    <w:rsid w:val="002D16A5"/>
    <w:rsid w:val="002E3EC2"/>
    <w:rsid w:val="002F70AB"/>
    <w:rsid w:val="00315367"/>
    <w:rsid w:val="00323ED7"/>
    <w:rsid w:val="003519DC"/>
    <w:rsid w:val="003537F5"/>
    <w:rsid w:val="00354D24"/>
    <w:rsid w:val="00360728"/>
    <w:rsid w:val="003624A4"/>
    <w:rsid w:val="00366227"/>
    <w:rsid w:val="00396401"/>
    <w:rsid w:val="003A6D83"/>
    <w:rsid w:val="003B4877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9271A"/>
    <w:rsid w:val="00496A08"/>
    <w:rsid w:val="0049721C"/>
    <w:rsid w:val="004A0A49"/>
    <w:rsid w:val="004A164F"/>
    <w:rsid w:val="004D4DEE"/>
    <w:rsid w:val="004D5B47"/>
    <w:rsid w:val="004D7CAC"/>
    <w:rsid w:val="004E3B7F"/>
    <w:rsid w:val="004F1C7C"/>
    <w:rsid w:val="0050033B"/>
    <w:rsid w:val="00512449"/>
    <w:rsid w:val="00526D96"/>
    <w:rsid w:val="00534395"/>
    <w:rsid w:val="005413E3"/>
    <w:rsid w:val="00555789"/>
    <w:rsid w:val="0057006F"/>
    <w:rsid w:val="00571708"/>
    <w:rsid w:val="00574AE2"/>
    <w:rsid w:val="00580D45"/>
    <w:rsid w:val="005901A1"/>
    <w:rsid w:val="00592A64"/>
    <w:rsid w:val="005972B4"/>
    <w:rsid w:val="005A05D1"/>
    <w:rsid w:val="005C0F90"/>
    <w:rsid w:val="00601201"/>
    <w:rsid w:val="0060591F"/>
    <w:rsid w:val="00624134"/>
    <w:rsid w:val="006271C7"/>
    <w:rsid w:val="00642FE2"/>
    <w:rsid w:val="006435E9"/>
    <w:rsid w:val="00644EE2"/>
    <w:rsid w:val="00662180"/>
    <w:rsid w:val="00692A48"/>
    <w:rsid w:val="0069779E"/>
    <w:rsid w:val="006A4566"/>
    <w:rsid w:val="006A5C39"/>
    <w:rsid w:val="006B3F15"/>
    <w:rsid w:val="006C4A3A"/>
    <w:rsid w:val="006F23D9"/>
    <w:rsid w:val="007176EB"/>
    <w:rsid w:val="00717BF2"/>
    <w:rsid w:val="00750FC0"/>
    <w:rsid w:val="007B518B"/>
    <w:rsid w:val="007C32BF"/>
    <w:rsid w:val="007F3E81"/>
    <w:rsid w:val="007F6C7B"/>
    <w:rsid w:val="008107D8"/>
    <w:rsid w:val="00845C80"/>
    <w:rsid w:val="0086316E"/>
    <w:rsid w:val="00877261"/>
    <w:rsid w:val="00894BA4"/>
    <w:rsid w:val="008A694A"/>
    <w:rsid w:val="008C7567"/>
    <w:rsid w:val="00910BC6"/>
    <w:rsid w:val="00920B0A"/>
    <w:rsid w:val="00925C09"/>
    <w:rsid w:val="00936306"/>
    <w:rsid w:val="0094247C"/>
    <w:rsid w:val="0094480F"/>
    <w:rsid w:val="009618DB"/>
    <w:rsid w:val="009A17C9"/>
    <w:rsid w:val="009C6A19"/>
    <w:rsid w:val="009E78C4"/>
    <w:rsid w:val="00A06CBC"/>
    <w:rsid w:val="00A10BBE"/>
    <w:rsid w:val="00A20905"/>
    <w:rsid w:val="00A233C6"/>
    <w:rsid w:val="00A6631F"/>
    <w:rsid w:val="00A75CAB"/>
    <w:rsid w:val="00A86F97"/>
    <w:rsid w:val="00AC323E"/>
    <w:rsid w:val="00AC4146"/>
    <w:rsid w:val="00AC4769"/>
    <w:rsid w:val="00AE71C1"/>
    <w:rsid w:val="00AF05B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0FC1"/>
    <w:rsid w:val="00B757EF"/>
    <w:rsid w:val="00B841C1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68F3"/>
    <w:rsid w:val="00CB2B34"/>
    <w:rsid w:val="00CB5C18"/>
    <w:rsid w:val="00D032A9"/>
    <w:rsid w:val="00D05842"/>
    <w:rsid w:val="00D1229B"/>
    <w:rsid w:val="00D2236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217D0"/>
    <w:rsid w:val="00E26AE7"/>
    <w:rsid w:val="00E53813"/>
    <w:rsid w:val="00E62B32"/>
    <w:rsid w:val="00E6528D"/>
    <w:rsid w:val="00E7030C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452D0"/>
    <w:rsid w:val="00F51C01"/>
    <w:rsid w:val="00F54123"/>
    <w:rsid w:val="00F56AB7"/>
    <w:rsid w:val="00F70AEE"/>
    <w:rsid w:val="00F87CB1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3C4D-886A-4C33-AE47-C20E7718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2025-12-18T13:38:00Z</cp:lastPrinted>
  <dcterms:created xsi:type="dcterms:W3CDTF">2025-12-23T07:06:00Z</dcterms:created>
  <dcterms:modified xsi:type="dcterms:W3CDTF">2026-01-29T12:41:00Z</dcterms:modified>
</cp:coreProperties>
</file>