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CCE4664" w:rsidR="00AC4146" w:rsidRPr="00AC4146" w:rsidRDefault="00F77E3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C4146" w:rsidRPr="00AC4146">
              <w:rPr>
                <w:b/>
                <w:bCs/>
              </w:rPr>
              <w:t xml:space="preserve"> </w:t>
            </w:r>
            <w:r w:rsidR="00D929E0">
              <w:rPr>
                <w:b/>
                <w:bCs/>
              </w:rPr>
              <w:t>дев</w:t>
            </w:r>
            <w:r w:rsidR="00D929E0" w:rsidRPr="00D929E0">
              <w:rPr>
                <w:b/>
                <w:bCs/>
                <w:lang w:val="ru-RU"/>
              </w:rPr>
              <w:t>’</w:t>
            </w:r>
            <w:r w:rsidR="00D929E0">
              <w:rPr>
                <w:b/>
                <w:bCs/>
              </w:rPr>
              <w:t>ята</w:t>
            </w:r>
            <w:r w:rsidR="00884D27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B3A0B8F" w:rsidR="008B52A4" w:rsidRPr="00884D27" w:rsidRDefault="00BB5B0F" w:rsidP="00111AD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11AD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D0C36D7" w:rsidR="00092067" w:rsidRDefault="006B3F15" w:rsidP="00111AD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1A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F5C6E" w:rsidRPr="005F5C6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4244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90E9D48" w14:textId="0B6C3A9A" w:rsidR="002D00B6" w:rsidRPr="00111AD4" w:rsidRDefault="003519DC" w:rsidP="00111AD4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24AD4FD0" w14:textId="77777777" w:rsidR="001776E6" w:rsidRPr="00A1310D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A1310D">
        <w:rPr>
          <w:rFonts w:ascii="Times New Roman" w:hAnsi="Times New Roman"/>
          <w:b/>
          <w:sz w:val="25"/>
          <w:szCs w:val="25"/>
          <w:lang w:eastAsia="ru-RU"/>
        </w:rPr>
        <w:t>Про розроблення проєкту</w:t>
      </w:r>
    </w:p>
    <w:p w14:paraId="27DB9676" w14:textId="50C4CF66" w:rsidR="001776E6" w:rsidRPr="00A1310D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A1310D">
        <w:rPr>
          <w:rFonts w:ascii="Times New Roman" w:hAnsi="Times New Roman"/>
          <w:b/>
          <w:sz w:val="25"/>
          <w:szCs w:val="25"/>
          <w:lang w:eastAsia="ru-RU"/>
        </w:rPr>
        <w:t xml:space="preserve">землеустрою </w:t>
      </w:r>
      <w:r w:rsidR="00B45FD8" w:rsidRPr="00A1310D">
        <w:rPr>
          <w:rFonts w:ascii="Times New Roman" w:hAnsi="Times New Roman"/>
          <w:b/>
          <w:sz w:val="25"/>
          <w:szCs w:val="25"/>
          <w:lang w:eastAsia="ru-RU"/>
        </w:rPr>
        <w:t>з метою</w:t>
      </w:r>
      <w:r w:rsidRPr="00A1310D">
        <w:rPr>
          <w:rFonts w:ascii="Times New Roman" w:hAnsi="Times New Roman"/>
          <w:b/>
          <w:sz w:val="25"/>
          <w:szCs w:val="25"/>
          <w:lang w:eastAsia="ru-RU"/>
        </w:rPr>
        <w:t xml:space="preserve"> зміни</w:t>
      </w:r>
    </w:p>
    <w:p w14:paraId="2E27F3AD" w14:textId="77777777" w:rsidR="001776E6" w:rsidRPr="00A1310D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A1310D">
        <w:rPr>
          <w:rFonts w:ascii="Times New Roman" w:hAnsi="Times New Roman"/>
          <w:b/>
          <w:sz w:val="25"/>
          <w:szCs w:val="25"/>
          <w:lang w:eastAsia="ru-RU"/>
        </w:rPr>
        <w:t>цільового призначення</w:t>
      </w:r>
    </w:p>
    <w:p w14:paraId="4DBC0046" w14:textId="77777777" w:rsidR="001776E6" w:rsidRPr="00A1310D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A1310D">
        <w:rPr>
          <w:rFonts w:ascii="Times New Roman" w:hAnsi="Times New Roman"/>
          <w:b/>
          <w:sz w:val="25"/>
          <w:szCs w:val="25"/>
          <w:lang w:eastAsia="ru-RU"/>
        </w:rPr>
        <w:t>земельної ділянки з</w:t>
      </w:r>
    </w:p>
    <w:p w14:paraId="406361C2" w14:textId="77777777" w:rsidR="001776E6" w:rsidRPr="00A1310D" w:rsidRDefault="001776E6" w:rsidP="001776E6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A1310D">
        <w:rPr>
          <w:rFonts w:ascii="Times New Roman" w:hAnsi="Times New Roman"/>
          <w:b/>
          <w:sz w:val="25"/>
          <w:szCs w:val="25"/>
          <w:lang w:eastAsia="ru-RU"/>
        </w:rPr>
        <w:t>кадастровим номером</w:t>
      </w:r>
    </w:p>
    <w:p w14:paraId="7BDF8DF7" w14:textId="3184B0D1" w:rsidR="00604E25" w:rsidRPr="00A1310D" w:rsidRDefault="00604E25" w:rsidP="00604E25">
      <w:pPr>
        <w:spacing w:after="0" w:line="240" w:lineRule="auto"/>
        <w:ind w:right="-1333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1310D">
        <w:rPr>
          <w:rFonts w:ascii="Times New Roman" w:hAnsi="Times New Roman" w:cs="Times New Roman"/>
          <w:b/>
          <w:sz w:val="25"/>
          <w:szCs w:val="25"/>
        </w:rPr>
        <w:t>462488</w:t>
      </w:r>
      <w:r w:rsidR="00884D27" w:rsidRPr="00A1310D">
        <w:rPr>
          <w:rFonts w:ascii="Times New Roman" w:hAnsi="Times New Roman" w:cs="Times New Roman"/>
          <w:b/>
          <w:sz w:val="25"/>
          <w:szCs w:val="25"/>
        </w:rPr>
        <w:t>3500:09:000:0277</w:t>
      </w:r>
    </w:p>
    <w:p w14:paraId="1882DC97" w14:textId="77777777" w:rsidR="00A02DF7" w:rsidRPr="00A1310D" w:rsidRDefault="00A02DF7" w:rsidP="00604E25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5F0A6EF8" w14:textId="7C4047DF" w:rsidR="003C538E" w:rsidRPr="008C3F06" w:rsidRDefault="003C538E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C538E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вiд 07.07.2011 № 3613-VI «Про Державний земельний кадастр», вiд 22.05.2003 № 858-IV «Про землеустрiй», з метою створення умов для ефективного</w:t>
      </w:r>
      <w:r w:rsidR="00587B97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3C53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87B97" w:rsidRPr="00587B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раціонального використання та охорони земель, </w:t>
      </w:r>
      <w:r w:rsidRPr="003C53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ради, </w:t>
      </w:r>
      <w:r w:rsidR="008C3F06" w:rsidRP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підставі мотивованого висновку уповноваженого органу містобудування та архітектури</w:t>
      </w:r>
      <w:r w:rsidR="008C3F06" w:rsidRPr="008C3F06">
        <w:t xml:space="preserve"> </w:t>
      </w:r>
      <w:r w:rsidR="008C3F06" w:rsidRP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 можливість/неможливість розміщення на земельній ділянці</w:t>
      </w:r>
      <w:r w:rsid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C3F06" w:rsidRP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>виробничих потужностей підприємств, переміщених (евакуйованих)</w:t>
      </w:r>
      <w:r w:rsid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C3F06" w:rsidRP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>із зони бойових дій або об’єктів для тимчасового проживання</w:t>
      </w:r>
      <w:r w:rsid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C3F06" w:rsidRP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>внутрішньо переміщених осіб, або інших обʼєктів визначених</w:t>
      </w:r>
      <w:r w:rsid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C3F06" w:rsidRP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>пунктом 9-3 Прикінцевих положень Закону України “Про</w:t>
      </w:r>
      <w:r w:rsid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C3F06" w:rsidRP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регулювання містобудівної діяльності</w:t>
      </w:r>
      <w:r w:rsid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>»,</w:t>
      </w:r>
      <w:r w:rsidR="008C3F06" w:rsidRP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48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враховуючи </w:t>
      </w:r>
      <w:r w:rsidR="007E7ADE" w:rsidRPr="007E7ADE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статт</w:t>
      </w:r>
      <w:r w:rsidR="0014483F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r w:rsidR="007E7ADE" w:rsidRPr="007E7A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26, 50, </w:t>
      </w:r>
      <w:r w:rsidR="007E7ADE" w:rsidRP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52, </w:t>
      </w:r>
      <w:r w:rsidR="008C3F06" w:rsidRP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Закону України «Про землеустрій</w:t>
      </w:r>
      <w:r w:rsidR="007E7ADE" w:rsidRP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C3F0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Шептицька мiська рада</w:t>
      </w:r>
    </w:p>
    <w:p w14:paraId="2E500326" w14:textId="77777777" w:rsidR="003C538E" w:rsidRDefault="003C538E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D334B3E" w14:textId="77777777" w:rsidR="00F268A8" w:rsidRPr="00A1310D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03DA4EB0" w14:textId="77777777" w:rsidR="00F268A8" w:rsidRPr="00A1310D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F29DF5A" w14:textId="00947553" w:rsidR="00DA01F4" w:rsidRDefault="008210CE" w:rsidP="00DA01F4">
      <w:pPr>
        <w:pStyle w:val="a9"/>
        <w:ind w:left="0" w:firstLine="426"/>
        <w:jc w:val="both"/>
        <w:rPr>
          <w:sz w:val="25"/>
          <w:szCs w:val="25"/>
          <w:lang w:val="uk-UA"/>
        </w:rPr>
      </w:pPr>
      <w:r w:rsidRPr="00A1310D">
        <w:rPr>
          <w:sz w:val="25"/>
          <w:szCs w:val="25"/>
          <w:lang w:val="uk-UA"/>
        </w:rPr>
        <w:t xml:space="preserve">1. </w:t>
      </w:r>
      <w:r w:rsidR="002D3A71" w:rsidRPr="00A1310D">
        <w:rPr>
          <w:sz w:val="25"/>
          <w:szCs w:val="25"/>
          <w:lang w:val="uk-UA"/>
        </w:rPr>
        <w:t>Р</w:t>
      </w:r>
      <w:r w:rsidRPr="00A1310D">
        <w:rPr>
          <w:sz w:val="25"/>
          <w:szCs w:val="25"/>
          <w:lang w:val="uk-UA"/>
        </w:rPr>
        <w:t>озроб</w:t>
      </w:r>
      <w:r w:rsidR="002D3A71" w:rsidRPr="00A1310D">
        <w:rPr>
          <w:sz w:val="25"/>
          <w:szCs w:val="25"/>
          <w:lang w:val="uk-UA"/>
        </w:rPr>
        <w:t>ити</w:t>
      </w:r>
      <w:r w:rsidRPr="00A1310D">
        <w:rPr>
          <w:sz w:val="25"/>
          <w:szCs w:val="25"/>
          <w:lang w:val="uk-UA"/>
        </w:rPr>
        <w:t xml:space="preserve"> про</w:t>
      </w:r>
      <w:r w:rsidR="000B017E" w:rsidRPr="00A1310D">
        <w:rPr>
          <w:sz w:val="25"/>
          <w:szCs w:val="25"/>
          <w:lang w:val="uk-UA"/>
        </w:rPr>
        <w:t>є</w:t>
      </w:r>
      <w:r w:rsidRPr="00A1310D">
        <w:rPr>
          <w:sz w:val="25"/>
          <w:szCs w:val="25"/>
          <w:lang w:val="uk-UA"/>
        </w:rPr>
        <w:t xml:space="preserve">кт землеустрою щодо відведення земельної ділянки </w:t>
      </w:r>
      <w:r w:rsidR="0084258A" w:rsidRPr="00A1310D">
        <w:rPr>
          <w:sz w:val="25"/>
          <w:szCs w:val="25"/>
          <w:lang w:val="uk-UA"/>
        </w:rPr>
        <w:t xml:space="preserve">з метою зміни </w:t>
      </w:r>
      <w:r w:rsidRPr="00A1310D">
        <w:rPr>
          <w:sz w:val="25"/>
          <w:szCs w:val="25"/>
          <w:lang w:val="uk-UA"/>
        </w:rPr>
        <w:t xml:space="preserve">цільового призначення </w:t>
      </w:r>
      <w:r w:rsidR="007B2AB7" w:rsidRPr="00A1310D">
        <w:rPr>
          <w:sz w:val="25"/>
          <w:szCs w:val="25"/>
          <w:lang w:val="uk-UA"/>
        </w:rPr>
        <w:t>земельної ділянки</w:t>
      </w:r>
      <w:r w:rsidR="003F3832" w:rsidRPr="00A1310D">
        <w:rPr>
          <w:sz w:val="25"/>
          <w:szCs w:val="25"/>
          <w:lang w:val="uk-UA"/>
        </w:rPr>
        <w:t xml:space="preserve"> сільськогосподарського призначення</w:t>
      </w:r>
      <w:r w:rsidR="009F4174" w:rsidRPr="00A1310D">
        <w:rPr>
          <w:sz w:val="25"/>
          <w:szCs w:val="25"/>
          <w:lang w:val="uk-UA"/>
        </w:rPr>
        <w:t xml:space="preserve"> </w:t>
      </w:r>
      <w:r w:rsidR="000B052F" w:rsidRPr="00A1310D">
        <w:rPr>
          <w:sz w:val="25"/>
          <w:szCs w:val="25"/>
          <w:lang w:val="uk-UA"/>
        </w:rPr>
        <w:t xml:space="preserve">площею </w:t>
      </w:r>
      <w:r w:rsidR="008424CE">
        <w:rPr>
          <w:sz w:val="25"/>
          <w:szCs w:val="25"/>
          <w:lang w:val="uk-UA"/>
        </w:rPr>
        <w:t>14,2091</w:t>
      </w:r>
      <w:r w:rsidRPr="00A1310D">
        <w:rPr>
          <w:sz w:val="25"/>
          <w:szCs w:val="25"/>
          <w:lang w:val="uk-UA"/>
        </w:rPr>
        <w:t xml:space="preserve"> га</w:t>
      </w:r>
      <w:r w:rsidR="000B052F" w:rsidRPr="00A1310D">
        <w:rPr>
          <w:sz w:val="25"/>
          <w:szCs w:val="25"/>
          <w:lang w:val="uk-UA"/>
        </w:rPr>
        <w:t xml:space="preserve">, кадастровий номер </w:t>
      </w:r>
      <w:r w:rsidR="005F148A" w:rsidRPr="00A1310D">
        <w:rPr>
          <w:sz w:val="25"/>
          <w:szCs w:val="25"/>
          <w:lang w:val="uk-UA"/>
        </w:rPr>
        <w:t>4624883500:09:000:0277</w:t>
      </w:r>
      <w:r w:rsidRPr="00A1310D">
        <w:rPr>
          <w:sz w:val="25"/>
          <w:szCs w:val="25"/>
          <w:lang w:val="uk-UA"/>
        </w:rPr>
        <w:t xml:space="preserve">, в </w:t>
      </w:r>
      <w:r w:rsidR="002A5324" w:rsidRPr="00A1310D">
        <w:rPr>
          <w:sz w:val="25"/>
          <w:szCs w:val="25"/>
          <w:lang w:val="uk-UA"/>
        </w:rPr>
        <w:t xml:space="preserve">межах адміністративної території Шептицької міської ради Шептицького району Львівської області (за межами села </w:t>
      </w:r>
      <w:r w:rsidR="00B239F9" w:rsidRPr="00A1310D">
        <w:rPr>
          <w:sz w:val="25"/>
          <w:szCs w:val="25"/>
          <w:lang w:val="uk-UA"/>
        </w:rPr>
        <w:t>Межиріччя</w:t>
      </w:r>
      <w:r w:rsidR="002A5324" w:rsidRPr="00A1310D">
        <w:rPr>
          <w:sz w:val="25"/>
          <w:szCs w:val="25"/>
          <w:lang w:val="uk-UA"/>
        </w:rPr>
        <w:t>)</w:t>
      </w:r>
      <w:r w:rsidRPr="00A1310D">
        <w:rPr>
          <w:sz w:val="25"/>
          <w:szCs w:val="25"/>
          <w:lang w:val="uk-UA"/>
        </w:rPr>
        <w:t>, змінивши</w:t>
      </w:r>
      <w:r w:rsidR="009E6820">
        <w:rPr>
          <w:sz w:val="25"/>
          <w:szCs w:val="25"/>
          <w:lang w:val="uk-UA"/>
        </w:rPr>
        <w:t xml:space="preserve"> категорію земель із «землі сільськогосподарського призначення» на «</w:t>
      </w:r>
      <w:r w:rsidR="009E6820" w:rsidRPr="009E6820">
        <w:rPr>
          <w:sz w:val="25"/>
          <w:szCs w:val="25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="009E6820">
        <w:rPr>
          <w:sz w:val="25"/>
          <w:szCs w:val="25"/>
          <w:lang w:val="uk-UA"/>
        </w:rPr>
        <w:t>»,</w:t>
      </w:r>
      <w:r w:rsidR="009E6820" w:rsidRPr="009E6820">
        <w:rPr>
          <w:sz w:val="25"/>
          <w:szCs w:val="25"/>
          <w:lang w:val="uk-UA"/>
        </w:rPr>
        <w:t xml:space="preserve"> </w:t>
      </w:r>
      <w:r w:rsidRPr="00A1310D">
        <w:rPr>
          <w:sz w:val="25"/>
          <w:szCs w:val="25"/>
          <w:lang w:val="uk-UA"/>
        </w:rPr>
        <w:t>вид використання</w:t>
      </w:r>
      <w:r w:rsidR="00F57067" w:rsidRPr="00A1310D">
        <w:rPr>
          <w:sz w:val="25"/>
          <w:szCs w:val="25"/>
          <w:lang w:val="uk-UA"/>
        </w:rPr>
        <w:t xml:space="preserve"> земельної ділянки</w:t>
      </w:r>
      <w:r w:rsidRPr="00A1310D">
        <w:rPr>
          <w:sz w:val="25"/>
          <w:szCs w:val="25"/>
          <w:lang w:val="uk-UA"/>
        </w:rPr>
        <w:t xml:space="preserve"> </w:t>
      </w:r>
      <w:r w:rsidR="007B2EDA" w:rsidRPr="00A1310D">
        <w:rPr>
          <w:sz w:val="25"/>
          <w:szCs w:val="25"/>
          <w:lang w:val="uk-UA"/>
        </w:rPr>
        <w:t>і</w:t>
      </w:r>
      <w:r w:rsidRPr="00A1310D">
        <w:rPr>
          <w:sz w:val="25"/>
          <w:szCs w:val="25"/>
          <w:lang w:val="uk-UA"/>
        </w:rPr>
        <w:t>з «</w:t>
      </w:r>
      <w:r w:rsidR="00B076DB" w:rsidRPr="00A1310D">
        <w:rPr>
          <w:sz w:val="25"/>
          <w:szCs w:val="25"/>
          <w:lang w:val="uk-UA"/>
        </w:rPr>
        <w:t>земель запасу</w:t>
      </w:r>
      <w:r w:rsidR="004106B8" w:rsidRPr="00A1310D">
        <w:rPr>
          <w:sz w:val="25"/>
          <w:szCs w:val="25"/>
          <w:lang w:val="uk-UA"/>
        </w:rPr>
        <w:t>»</w:t>
      </w:r>
      <w:r w:rsidRPr="00A1310D">
        <w:rPr>
          <w:sz w:val="25"/>
          <w:szCs w:val="25"/>
          <w:lang w:val="uk-UA"/>
        </w:rPr>
        <w:t xml:space="preserve"> на «</w:t>
      </w:r>
      <w:r w:rsidR="006030A3">
        <w:rPr>
          <w:sz w:val="25"/>
          <w:szCs w:val="25"/>
          <w:lang w:val="uk-UA"/>
        </w:rPr>
        <w:t xml:space="preserve">землі для </w:t>
      </w:r>
      <w:r w:rsidR="00B076DB" w:rsidRPr="00A1310D">
        <w:rPr>
          <w:sz w:val="25"/>
          <w:szCs w:val="25"/>
          <w:lang w:val="uk-UA"/>
        </w:rPr>
        <w:t>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Pr="00A1310D">
        <w:rPr>
          <w:sz w:val="25"/>
          <w:szCs w:val="25"/>
          <w:lang w:val="uk-UA"/>
        </w:rPr>
        <w:t xml:space="preserve">» та код </w:t>
      </w:r>
      <w:r w:rsidR="009E6820" w:rsidRPr="009E6820">
        <w:rPr>
          <w:sz w:val="25"/>
          <w:szCs w:val="25"/>
          <w:lang w:val="uk-UA"/>
        </w:rPr>
        <w:t xml:space="preserve">КВЦПЗД </w:t>
      </w:r>
      <w:r w:rsidRPr="00A1310D">
        <w:rPr>
          <w:sz w:val="25"/>
          <w:szCs w:val="25"/>
          <w:lang w:val="uk-UA"/>
        </w:rPr>
        <w:t>з</w:t>
      </w:r>
      <w:r w:rsidR="007E3D43" w:rsidRPr="00A1310D">
        <w:rPr>
          <w:sz w:val="25"/>
          <w:szCs w:val="25"/>
          <w:lang w:val="uk-UA"/>
        </w:rPr>
        <w:t xml:space="preserve"> «16.00</w:t>
      </w:r>
      <w:r w:rsidR="000B77A3" w:rsidRPr="00A1310D">
        <w:rPr>
          <w:sz w:val="25"/>
          <w:szCs w:val="25"/>
          <w:lang w:val="uk-UA"/>
        </w:rPr>
        <w:t xml:space="preserve"> – </w:t>
      </w:r>
      <w:r w:rsidR="00336DD0" w:rsidRPr="00A1310D">
        <w:rPr>
          <w:sz w:val="25"/>
          <w:szCs w:val="25"/>
          <w:lang w:val="uk-UA"/>
        </w:rPr>
        <w:t>земельні ділянки запасу (земельні ділянки</w:t>
      </w:r>
      <w:r w:rsidR="00DA01F4" w:rsidRPr="00A1310D">
        <w:rPr>
          <w:sz w:val="25"/>
          <w:szCs w:val="25"/>
          <w:lang w:val="uk-UA"/>
        </w:rPr>
        <w:t xml:space="preserve"> кожної категорії</w:t>
      </w:r>
      <w:r w:rsidR="003C645C" w:rsidRPr="00A1310D">
        <w:rPr>
          <w:sz w:val="25"/>
          <w:szCs w:val="25"/>
          <w:lang w:val="uk-UA"/>
        </w:rPr>
        <w:t xml:space="preserve"> земель</w:t>
      </w:r>
      <w:r w:rsidR="00336DD0" w:rsidRPr="00A1310D">
        <w:rPr>
          <w:sz w:val="25"/>
          <w:szCs w:val="25"/>
          <w:lang w:val="uk-UA"/>
        </w:rPr>
        <w:t>, які не надані у власність або користування громадянам чи юридичним особам»</w:t>
      </w:r>
      <w:r w:rsidR="003C0AA1" w:rsidRPr="00A1310D">
        <w:rPr>
          <w:sz w:val="25"/>
          <w:szCs w:val="25"/>
          <w:lang w:val="uk-UA"/>
        </w:rPr>
        <w:t xml:space="preserve"> на код </w:t>
      </w:r>
      <w:r w:rsidR="005654AD" w:rsidRPr="00A1310D">
        <w:rPr>
          <w:sz w:val="25"/>
          <w:szCs w:val="25"/>
          <w:lang w:val="uk-UA"/>
        </w:rPr>
        <w:t xml:space="preserve">КВЦПЗД </w:t>
      </w:r>
      <w:r w:rsidR="003C0AA1" w:rsidRPr="00A1310D">
        <w:rPr>
          <w:sz w:val="25"/>
          <w:szCs w:val="25"/>
          <w:lang w:val="uk-UA"/>
        </w:rPr>
        <w:t>«14</w:t>
      </w:r>
      <w:r w:rsidRPr="00A1310D">
        <w:rPr>
          <w:sz w:val="25"/>
          <w:szCs w:val="25"/>
          <w:lang w:val="uk-UA"/>
        </w:rPr>
        <w:t>.</w:t>
      </w:r>
      <w:r w:rsidR="003C0AA1" w:rsidRPr="00A1310D">
        <w:rPr>
          <w:sz w:val="25"/>
          <w:szCs w:val="25"/>
          <w:lang w:val="uk-UA"/>
        </w:rPr>
        <w:t>01 – 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Pr="00A1310D">
        <w:rPr>
          <w:sz w:val="25"/>
          <w:szCs w:val="25"/>
          <w:lang w:val="uk-UA"/>
        </w:rPr>
        <w:t>».</w:t>
      </w:r>
    </w:p>
    <w:p w14:paraId="404971AC" w14:textId="2EA1C3D1" w:rsidR="002870C4" w:rsidRPr="00111AD4" w:rsidRDefault="00410855" w:rsidP="00111AD4">
      <w:pPr>
        <w:pStyle w:val="a9"/>
        <w:ind w:left="0" w:firstLine="426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lastRenderedPageBreak/>
        <w:t>2</w:t>
      </w:r>
      <w:r w:rsidR="00B81A47" w:rsidRPr="00B81A47">
        <w:rPr>
          <w:sz w:val="25"/>
          <w:szCs w:val="25"/>
          <w:lang w:val="uk-UA"/>
        </w:rPr>
        <w:t xml:space="preserve">. Розробити </w:t>
      </w:r>
      <w:r w:rsidR="00047368">
        <w:rPr>
          <w:sz w:val="25"/>
          <w:szCs w:val="25"/>
          <w:lang w:val="uk-UA"/>
        </w:rPr>
        <w:t>п</w:t>
      </w:r>
      <w:r w:rsidR="00047368" w:rsidRPr="00047368">
        <w:rPr>
          <w:sz w:val="25"/>
          <w:szCs w:val="25"/>
          <w:lang w:val="uk-UA"/>
        </w:rPr>
        <w:t>роект землеустрою, що забезпечу</w:t>
      </w:r>
      <w:r w:rsidR="00E446AA">
        <w:rPr>
          <w:sz w:val="25"/>
          <w:szCs w:val="25"/>
          <w:lang w:val="uk-UA"/>
        </w:rPr>
        <w:t>є</w:t>
      </w:r>
      <w:r w:rsidR="00047368" w:rsidRPr="00047368">
        <w:rPr>
          <w:sz w:val="25"/>
          <w:szCs w:val="25"/>
          <w:lang w:val="uk-UA"/>
        </w:rPr>
        <w:t xml:space="preserve"> еколого-економічне обґрунтування сівозміни та впорядкування угідь</w:t>
      </w:r>
      <w:r w:rsidR="00B81A47" w:rsidRPr="00B81A47">
        <w:rPr>
          <w:sz w:val="25"/>
          <w:szCs w:val="25"/>
          <w:lang w:val="uk-UA"/>
        </w:rPr>
        <w:t xml:space="preserve"> </w:t>
      </w:r>
      <w:r w:rsidR="00E446AA">
        <w:rPr>
          <w:sz w:val="25"/>
          <w:szCs w:val="25"/>
          <w:lang w:val="uk-UA"/>
        </w:rPr>
        <w:t>в складі р</w:t>
      </w:r>
      <w:r w:rsidR="00E446AA" w:rsidRPr="00E446AA">
        <w:rPr>
          <w:sz w:val="25"/>
          <w:szCs w:val="25"/>
          <w:lang w:val="uk-UA"/>
        </w:rPr>
        <w:t>озроб</w:t>
      </w:r>
      <w:r w:rsidR="00E446AA">
        <w:rPr>
          <w:sz w:val="25"/>
          <w:szCs w:val="25"/>
          <w:lang w:val="uk-UA"/>
        </w:rPr>
        <w:t>лення</w:t>
      </w:r>
      <w:r w:rsidR="00E446AA" w:rsidRPr="00E446AA">
        <w:rPr>
          <w:sz w:val="25"/>
          <w:szCs w:val="25"/>
          <w:lang w:val="uk-UA"/>
        </w:rPr>
        <w:t xml:space="preserve"> проєкт</w:t>
      </w:r>
      <w:r w:rsidR="00E446AA">
        <w:rPr>
          <w:sz w:val="25"/>
          <w:szCs w:val="25"/>
          <w:lang w:val="uk-UA"/>
        </w:rPr>
        <w:t>у</w:t>
      </w:r>
      <w:r w:rsidR="00E446AA" w:rsidRPr="00E446AA">
        <w:rPr>
          <w:sz w:val="25"/>
          <w:szCs w:val="25"/>
          <w:lang w:val="uk-UA"/>
        </w:rPr>
        <w:t xml:space="preserve"> землеустрою щодо відведення земельної ділянки з метою зміни цільового призначення земельної ділянки</w:t>
      </w:r>
      <w:r w:rsidR="00587B97" w:rsidRPr="002870C4">
        <w:rPr>
          <w:lang w:val="uk-UA"/>
        </w:rPr>
        <w:t xml:space="preserve"> </w:t>
      </w:r>
      <w:r w:rsidR="00587B97" w:rsidRPr="00587B97">
        <w:rPr>
          <w:sz w:val="25"/>
          <w:szCs w:val="25"/>
          <w:lang w:val="uk-UA"/>
        </w:rPr>
        <w:t xml:space="preserve">на </w:t>
      </w:r>
    </w:p>
    <w:p w14:paraId="7D5B821D" w14:textId="17FFC522" w:rsidR="00B81A47" w:rsidRPr="00B81A47" w:rsidRDefault="00587B97" w:rsidP="002870C4">
      <w:pPr>
        <w:pStyle w:val="a9"/>
        <w:ind w:left="0"/>
        <w:jc w:val="both"/>
        <w:rPr>
          <w:sz w:val="25"/>
          <w:szCs w:val="25"/>
          <w:lang w:val="uk-UA"/>
        </w:rPr>
      </w:pPr>
      <w:r w:rsidRPr="00587B97">
        <w:rPr>
          <w:sz w:val="25"/>
          <w:szCs w:val="25"/>
          <w:lang w:val="uk-UA"/>
        </w:rPr>
        <w:t>земельну ділянку площею 14,2091 га, кадастровий номер 4624883500:09:000:0277</w:t>
      </w:r>
      <w:r w:rsidR="00E446AA">
        <w:rPr>
          <w:sz w:val="25"/>
          <w:szCs w:val="25"/>
          <w:lang w:val="uk-UA"/>
        </w:rPr>
        <w:t>,</w:t>
      </w:r>
      <w:r w:rsidR="00E446AA" w:rsidRPr="00E446AA">
        <w:rPr>
          <w:sz w:val="25"/>
          <w:szCs w:val="25"/>
          <w:lang w:val="uk-UA"/>
        </w:rPr>
        <w:t xml:space="preserve"> </w:t>
      </w:r>
      <w:r w:rsidR="00E446AA">
        <w:rPr>
          <w:sz w:val="25"/>
          <w:szCs w:val="25"/>
          <w:lang w:val="uk-UA"/>
        </w:rPr>
        <w:t>зазначеної в пункті один цього рішення</w:t>
      </w:r>
      <w:r w:rsidR="00B81A47" w:rsidRPr="00B81A47">
        <w:rPr>
          <w:sz w:val="25"/>
          <w:szCs w:val="25"/>
          <w:lang w:val="uk-UA"/>
        </w:rPr>
        <w:t xml:space="preserve">, </w:t>
      </w:r>
      <w:r w:rsidR="00AD0B41" w:rsidRPr="00AD0B41">
        <w:rPr>
          <w:sz w:val="25"/>
          <w:szCs w:val="25"/>
          <w:lang w:val="uk-UA"/>
        </w:rPr>
        <w:t>в межах адміністративної території Шептицької міської ради, Шептицького району, Львівської області (за межами села Межиріччя)</w:t>
      </w:r>
      <w:r w:rsidR="00B81A47" w:rsidRPr="00AD0B41">
        <w:rPr>
          <w:sz w:val="25"/>
          <w:szCs w:val="25"/>
          <w:lang w:val="uk-UA"/>
        </w:rPr>
        <w:t>.</w:t>
      </w:r>
    </w:p>
    <w:p w14:paraId="1A5DFF6F" w14:textId="78B218E7" w:rsidR="00503442" w:rsidRPr="00A1310D" w:rsidRDefault="00E07162" w:rsidP="009C79D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503442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Замовником </w:t>
      </w:r>
      <w:r w:rsidR="002D3A71" w:rsidRPr="00A1310D">
        <w:rPr>
          <w:rFonts w:ascii="Times New Roman" w:hAnsi="Times New Roman" w:cs="Times New Roman"/>
          <w:sz w:val="25"/>
          <w:szCs w:val="25"/>
        </w:rPr>
        <w:t>проєкт</w:t>
      </w:r>
      <w:r w:rsidR="00FE052D" w:rsidRPr="00A1310D">
        <w:rPr>
          <w:rFonts w:ascii="Times New Roman" w:hAnsi="Times New Roman" w:cs="Times New Roman"/>
          <w:sz w:val="25"/>
          <w:szCs w:val="25"/>
        </w:rPr>
        <w:t>у</w:t>
      </w:r>
      <w:r w:rsidR="002D3A71" w:rsidRPr="00A1310D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земельн</w:t>
      </w:r>
      <w:r w:rsidR="00FE052D" w:rsidRPr="00A1310D">
        <w:rPr>
          <w:rFonts w:ascii="Times New Roman" w:hAnsi="Times New Roman" w:cs="Times New Roman"/>
          <w:sz w:val="25"/>
          <w:szCs w:val="25"/>
        </w:rPr>
        <w:t>ої</w:t>
      </w:r>
      <w:r w:rsidR="002D3A71" w:rsidRPr="00A1310D">
        <w:rPr>
          <w:rFonts w:ascii="Times New Roman" w:hAnsi="Times New Roman" w:cs="Times New Roman"/>
          <w:sz w:val="25"/>
          <w:szCs w:val="25"/>
        </w:rPr>
        <w:t xml:space="preserve"> ділян</w:t>
      </w:r>
      <w:r w:rsidR="0037216B" w:rsidRPr="00A1310D">
        <w:rPr>
          <w:rFonts w:ascii="Times New Roman" w:hAnsi="Times New Roman" w:cs="Times New Roman"/>
          <w:sz w:val="25"/>
          <w:szCs w:val="25"/>
        </w:rPr>
        <w:t>к</w:t>
      </w:r>
      <w:r w:rsidR="00FE052D" w:rsidRPr="00A1310D">
        <w:rPr>
          <w:rFonts w:ascii="Times New Roman" w:hAnsi="Times New Roman" w:cs="Times New Roman"/>
          <w:sz w:val="25"/>
          <w:szCs w:val="25"/>
        </w:rPr>
        <w:t>и</w:t>
      </w:r>
      <w:r w:rsidR="002D3A71" w:rsidRPr="00A1310D">
        <w:rPr>
          <w:rFonts w:ascii="Times New Roman" w:hAnsi="Times New Roman" w:cs="Times New Roman"/>
          <w:sz w:val="25"/>
          <w:szCs w:val="25"/>
        </w:rPr>
        <w:t xml:space="preserve"> </w:t>
      </w:r>
      <w:r w:rsidR="00B86A22" w:rsidRPr="00A1310D">
        <w:rPr>
          <w:rFonts w:ascii="Times New Roman" w:hAnsi="Times New Roman" w:cs="Times New Roman"/>
          <w:sz w:val="25"/>
          <w:szCs w:val="25"/>
        </w:rPr>
        <w:t xml:space="preserve">з метою </w:t>
      </w:r>
      <w:r w:rsidR="002D3A71" w:rsidRPr="00A1310D">
        <w:rPr>
          <w:rFonts w:ascii="Times New Roman" w:hAnsi="Times New Roman" w:cs="Times New Roman"/>
          <w:sz w:val="25"/>
          <w:szCs w:val="25"/>
        </w:rPr>
        <w:t xml:space="preserve"> змін</w:t>
      </w:r>
      <w:r w:rsidR="00B86A22" w:rsidRPr="00A1310D">
        <w:rPr>
          <w:rFonts w:ascii="Times New Roman" w:hAnsi="Times New Roman" w:cs="Times New Roman"/>
          <w:sz w:val="25"/>
          <w:szCs w:val="25"/>
        </w:rPr>
        <w:t>и</w:t>
      </w:r>
      <w:r w:rsidR="002D3A71" w:rsidRPr="00A1310D">
        <w:rPr>
          <w:rFonts w:ascii="Times New Roman" w:hAnsi="Times New Roman" w:cs="Times New Roman"/>
          <w:sz w:val="25"/>
          <w:szCs w:val="25"/>
        </w:rPr>
        <w:t xml:space="preserve"> цільового призначення</w:t>
      </w:r>
      <w:r w:rsidR="00503442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визначити Виконавчий комітет Шептицької міської ради.</w:t>
      </w:r>
    </w:p>
    <w:p w14:paraId="5051A6C8" w14:textId="42C58388" w:rsidR="00F268A8" w:rsidRDefault="00E07162" w:rsidP="00AB586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503442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Розроблення </w:t>
      </w:r>
      <w:r w:rsidR="00AB586B" w:rsidRPr="00A1310D">
        <w:rPr>
          <w:rFonts w:ascii="Times New Roman" w:hAnsi="Times New Roman" w:cs="Times New Roman"/>
          <w:sz w:val="25"/>
          <w:szCs w:val="25"/>
        </w:rPr>
        <w:t>проєкт</w:t>
      </w:r>
      <w:r w:rsidR="00FE052D" w:rsidRPr="00A1310D">
        <w:rPr>
          <w:rFonts w:ascii="Times New Roman" w:hAnsi="Times New Roman" w:cs="Times New Roman"/>
          <w:sz w:val="25"/>
          <w:szCs w:val="25"/>
        </w:rPr>
        <w:t>у</w:t>
      </w:r>
      <w:r w:rsidR="00AB586B" w:rsidRPr="00A1310D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земельн</w:t>
      </w:r>
      <w:r w:rsidR="00FE052D" w:rsidRPr="00A1310D">
        <w:rPr>
          <w:rFonts w:ascii="Times New Roman" w:hAnsi="Times New Roman" w:cs="Times New Roman"/>
          <w:sz w:val="25"/>
          <w:szCs w:val="25"/>
        </w:rPr>
        <w:t>ої</w:t>
      </w:r>
      <w:r w:rsidR="00AB586B" w:rsidRPr="00A1310D">
        <w:rPr>
          <w:rFonts w:ascii="Times New Roman" w:hAnsi="Times New Roman" w:cs="Times New Roman"/>
          <w:sz w:val="25"/>
          <w:szCs w:val="25"/>
        </w:rPr>
        <w:t xml:space="preserve"> ділян</w:t>
      </w:r>
      <w:r w:rsidR="0037216B" w:rsidRPr="00A1310D">
        <w:rPr>
          <w:rFonts w:ascii="Times New Roman" w:hAnsi="Times New Roman" w:cs="Times New Roman"/>
          <w:sz w:val="25"/>
          <w:szCs w:val="25"/>
        </w:rPr>
        <w:t>к</w:t>
      </w:r>
      <w:r w:rsidR="00FE052D" w:rsidRPr="00A1310D">
        <w:rPr>
          <w:rFonts w:ascii="Times New Roman" w:hAnsi="Times New Roman" w:cs="Times New Roman"/>
          <w:sz w:val="25"/>
          <w:szCs w:val="25"/>
        </w:rPr>
        <w:t>и</w:t>
      </w:r>
      <w:r w:rsidR="00AB586B" w:rsidRPr="00A1310D">
        <w:rPr>
          <w:rFonts w:ascii="Times New Roman" w:hAnsi="Times New Roman" w:cs="Times New Roman"/>
          <w:sz w:val="25"/>
          <w:szCs w:val="25"/>
        </w:rPr>
        <w:t xml:space="preserve"> </w:t>
      </w:r>
      <w:r w:rsidR="00B86A22" w:rsidRPr="00A1310D">
        <w:rPr>
          <w:rFonts w:ascii="Times New Roman" w:hAnsi="Times New Roman" w:cs="Times New Roman"/>
          <w:sz w:val="25"/>
          <w:szCs w:val="25"/>
        </w:rPr>
        <w:t>з метою  зміни цільового призначення</w:t>
      </w:r>
      <w:r w:rsidR="00587B97">
        <w:rPr>
          <w:rFonts w:ascii="Times New Roman" w:hAnsi="Times New Roman" w:cs="Times New Roman"/>
          <w:sz w:val="25"/>
          <w:szCs w:val="25"/>
        </w:rPr>
        <w:t xml:space="preserve">, в склад якого входитиме </w:t>
      </w:r>
      <w:r w:rsidR="00587B97" w:rsidRPr="00587B97">
        <w:rPr>
          <w:rFonts w:ascii="Times New Roman" w:hAnsi="Times New Roman" w:cs="Times New Roman"/>
          <w:sz w:val="25"/>
          <w:szCs w:val="25"/>
        </w:rPr>
        <w:t>еколого-економічне обґрунтування сівозміни та впорядкування угідь</w:t>
      </w:r>
      <w:r w:rsidR="00587B97">
        <w:rPr>
          <w:rFonts w:ascii="Times New Roman" w:hAnsi="Times New Roman" w:cs="Times New Roman"/>
          <w:sz w:val="25"/>
          <w:szCs w:val="25"/>
        </w:rPr>
        <w:t>,</w:t>
      </w:r>
      <w:r w:rsidR="00587B97" w:rsidRPr="00587B97">
        <w:rPr>
          <w:rFonts w:ascii="Times New Roman" w:hAnsi="Times New Roman" w:cs="Times New Roman"/>
          <w:sz w:val="25"/>
          <w:szCs w:val="25"/>
        </w:rPr>
        <w:t xml:space="preserve"> </w:t>
      </w:r>
      <w:r w:rsidR="00AB586B" w:rsidRPr="00A1310D">
        <w:rPr>
          <w:rFonts w:ascii="Times New Roman" w:hAnsi="Times New Roman" w:cs="Times New Roman"/>
          <w:sz w:val="25"/>
          <w:szCs w:val="25"/>
        </w:rPr>
        <w:t>з</w:t>
      </w:r>
      <w:r w:rsidR="00503442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дійснити за кошти міського бюджету</w:t>
      </w:r>
      <w:r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7FEC0D40" w14:textId="4F74807C" w:rsidR="00E07162" w:rsidRPr="00A1310D" w:rsidRDefault="00E07162" w:rsidP="003D54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A1310D">
        <w:rPr>
          <w:rFonts w:ascii="Times New Roman" w:hAnsi="Times New Roman"/>
          <w:sz w:val="25"/>
          <w:szCs w:val="25"/>
        </w:rPr>
        <w:t xml:space="preserve">4. </w:t>
      </w:r>
      <w:r w:rsidR="003D5403" w:rsidRPr="00A1310D">
        <w:rPr>
          <w:rFonts w:ascii="Times New Roman" w:hAnsi="Times New Roman"/>
          <w:sz w:val="25"/>
          <w:szCs w:val="25"/>
          <w:lang w:eastAsia="ru-RU"/>
        </w:rPr>
        <w:t>Рішення набирає чинності з моменту його прийняття.</w:t>
      </w:r>
    </w:p>
    <w:p w14:paraId="05D421B4" w14:textId="42586EA6" w:rsidR="00F268A8" w:rsidRPr="00A1310D" w:rsidRDefault="00E07162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. Контроль за виконанням р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шення покласти на пост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йну депутатську ком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ю з питань м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стобудування, регулювання земельних в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 та адм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стративно-територ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F268A8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ального устрою (Пилипчук П.П.).</w:t>
      </w:r>
    </w:p>
    <w:p w14:paraId="361D9842" w14:textId="77777777" w:rsidR="00F268A8" w:rsidRPr="00A1310D" w:rsidRDefault="00F268A8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B7E8B67" w14:textId="77777777" w:rsidR="002F254F" w:rsidRPr="00A1310D" w:rsidRDefault="002F254F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4635D48" w14:textId="07FAFD30" w:rsidR="00F268A8" w:rsidRPr="00A1310D" w:rsidRDefault="00F268A8" w:rsidP="007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 голова</w:t>
      </w:r>
      <w:r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1310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1310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BB5B0F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Pr="00A1310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E750FA"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1310D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 ЗАЛІВСЬКИЙ</w:t>
      </w:r>
    </w:p>
    <w:sectPr w:rsidR="00F268A8" w:rsidRPr="00A1310D" w:rsidSect="00111A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45E6B"/>
    <w:rsid w:val="00047368"/>
    <w:rsid w:val="00060320"/>
    <w:rsid w:val="00061201"/>
    <w:rsid w:val="00067335"/>
    <w:rsid w:val="00071A6B"/>
    <w:rsid w:val="00090FDC"/>
    <w:rsid w:val="00092067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65F"/>
    <w:rsid w:val="000E2E30"/>
    <w:rsid w:val="000E3EC7"/>
    <w:rsid w:val="000E75B0"/>
    <w:rsid w:val="000F5FC9"/>
    <w:rsid w:val="001060C9"/>
    <w:rsid w:val="00111AD4"/>
    <w:rsid w:val="0014483F"/>
    <w:rsid w:val="001644C5"/>
    <w:rsid w:val="001652CD"/>
    <w:rsid w:val="00171806"/>
    <w:rsid w:val="001776E6"/>
    <w:rsid w:val="001859F0"/>
    <w:rsid w:val="00186578"/>
    <w:rsid w:val="001A6EE8"/>
    <w:rsid w:val="001B168A"/>
    <w:rsid w:val="001C7FFD"/>
    <w:rsid w:val="001E37CE"/>
    <w:rsid w:val="001F48E9"/>
    <w:rsid w:val="00210845"/>
    <w:rsid w:val="0021380B"/>
    <w:rsid w:val="0021382C"/>
    <w:rsid w:val="002471AE"/>
    <w:rsid w:val="002870C4"/>
    <w:rsid w:val="0028758E"/>
    <w:rsid w:val="002A5324"/>
    <w:rsid w:val="002B4AAC"/>
    <w:rsid w:val="002C6813"/>
    <w:rsid w:val="002D00B6"/>
    <w:rsid w:val="002D3A71"/>
    <w:rsid w:val="002E52C6"/>
    <w:rsid w:val="002E57FB"/>
    <w:rsid w:val="002F10C1"/>
    <w:rsid w:val="002F254F"/>
    <w:rsid w:val="00315367"/>
    <w:rsid w:val="00316A27"/>
    <w:rsid w:val="00322347"/>
    <w:rsid w:val="00336DD0"/>
    <w:rsid w:val="00346619"/>
    <w:rsid w:val="003519DC"/>
    <w:rsid w:val="003537F5"/>
    <w:rsid w:val="00360728"/>
    <w:rsid w:val="0037153C"/>
    <w:rsid w:val="0037216B"/>
    <w:rsid w:val="0038128C"/>
    <w:rsid w:val="003A35FD"/>
    <w:rsid w:val="003B2803"/>
    <w:rsid w:val="003B771F"/>
    <w:rsid w:val="003C0AA1"/>
    <w:rsid w:val="003C538E"/>
    <w:rsid w:val="003C645C"/>
    <w:rsid w:val="003C6977"/>
    <w:rsid w:val="003D5029"/>
    <w:rsid w:val="003D5403"/>
    <w:rsid w:val="003D6E8A"/>
    <w:rsid w:val="003F3832"/>
    <w:rsid w:val="003F4A93"/>
    <w:rsid w:val="003F5B5D"/>
    <w:rsid w:val="004106B8"/>
    <w:rsid w:val="00410855"/>
    <w:rsid w:val="00412993"/>
    <w:rsid w:val="00414557"/>
    <w:rsid w:val="0041549B"/>
    <w:rsid w:val="00417F6D"/>
    <w:rsid w:val="00430432"/>
    <w:rsid w:val="00441657"/>
    <w:rsid w:val="00447CA0"/>
    <w:rsid w:val="0045023B"/>
    <w:rsid w:val="00462FB9"/>
    <w:rsid w:val="00464DBE"/>
    <w:rsid w:val="0046705C"/>
    <w:rsid w:val="00475DD8"/>
    <w:rsid w:val="00483F1F"/>
    <w:rsid w:val="0048434E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BC1"/>
    <w:rsid w:val="005654AD"/>
    <w:rsid w:val="00567494"/>
    <w:rsid w:val="00587B97"/>
    <w:rsid w:val="005901A1"/>
    <w:rsid w:val="005913E4"/>
    <w:rsid w:val="00592A64"/>
    <w:rsid w:val="00593BD4"/>
    <w:rsid w:val="005B3A06"/>
    <w:rsid w:val="005E680E"/>
    <w:rsid w:val="005E6D67"/>
    <w:rsid w:val="005F148A"/>
    <w:rsid w:val="005F5C6E"/>
    <w:rsid w:val="006030A3"/>
    <w:rsid w:val="00604E25"/>
    <w:rsid w:val="00611C74"/>
    <w:rsid w:val="00624134"/>
    <w:rsid w:val="006271C7"/>
    <w:rsid w:val="00630D51"/>
    <w:rsid w:val="00634D6C"/>
    <w:rsid w:val="00641729"/>
    <w:rsid w:val="00642FE2"/>
    <w:rsid w:val="006435E9"/>
    <w:rsid w:val="006656E4"/>
    <w:rsid w:val="00682CE5"/>
    <w:rsid w:val="006838B7"/>
    <w:rsid w:val="00686BFF"/>
    <w:rsid w:val="006B130F"/>
    <w:rsid w:val="006B3F15"/>
    <w:rsid w:val="006E09CC"/>
    <w:rsid w:val="006E505E"/>
    <w:rsid w:val="006F6071"/>
    <w:rsid w:val="006F7253"/>
    <w:rsid w:val="00706EE3"/>
    <w:rsid w:val="00713E49"/>
    <w:rsid w:val="007204A4"/>
    <w:rsid w:val="00722DBA"/>
    <w:rsid w:val="00731D3C"/>
    <w:rsid w:val="00751761"/>
    <w:rsid w:val="00755E96"/>
    <w:rsid w:val="00757CF4"/>
    <w:rsid w:val="00764CEC"/>
    <w:rsid w:val="007702D1"/>
    <w:rsid w:val="007B13A5"/>
    <w:rsid w:val="007B2AB7"/>
    <w:rsid w:val="007B2EDA"/>
    <w:rsid w:val="007B518B"/>
    <w:rsid w:val="007D1C52"/>
    <w:rsid w:val="007D1EA1"/>
    <w:rsid w:val="007E3D43"/>
    <w:rsid w:val="007E7ADE"/>
    <w:rsid w:val="007F3E81"/>
    <w:rsid w:val="007F6C7B"/>
    <w:rsid w:val="008038FF"/>
    <w:rsid w:val="008164B5"/>
    <w:rsid w:val="008210CE"/>
    <w:rsid w:val="00833E3B"/>
    <w:rsid w:val="008424CE"/>
    <w:rsid w:val="0084258A"/>
    <w:rsid w:val="00877261"/>
    <w:rsid w:val="00884D27"/>
    <w:rsid w:val="00890A5B"/>
    <w:rsid w:val="00893E6F"/>
    <w:rsid w:val="008B52A4"/>
    <w:rsid w:val="008C08F9"/>
    <w:rsid w:val="008C2446"/>
    <w:rsid w:val="008C3F06"/>
    <w:rsid w:val="008E4668"/>
    <w:rsid w:val="008F183B"/>
    <w:rsid w:val="00902645"/>
    <w:rsid w:val="0090640E"/>
    <w:rsid w:val="009210AC"/>
    <w:rsid w:val="00921B7A"/>
    <w:rsid w:val="009228E6"/>
    <w:rsid w:val="00925C09"/>
    <w:rsid w:val="0094247C"/>
    <w:rsid w:val="009713DB"/>
    <w:rsid w:val="009A4CEB"/>
    <w:rsid w:val="009C13A2"/>
    <w:rsid w:val="009C79DB"/>
    <w:rsid w:val="009E6820"/>
    <w:rsid w:val="009F4174"/>
    <w:rsid w:val="009F5C45"/>
    <w:rsid w:val="00A01A0A"/>
    <w:rsid w:val="00A02DF7"/>
    <w:rsid w:val="00A1310D"/>
    <w:rsid w:val="00A25163"/>
    <w:rsid w:val="00A57DD6"/>
    <w:rsid w:val="00A86F97"/>
    <w:rsid w:val="00A969FA"/>
    <w:rsid w:val="00AA0EDB"/>
    <w:rsid w:val="00AA27CC"/>
    <w:rsid w:val="00AB586B"/>
    <w:rsid w:val="00AC4146"/>
    <w:rsid w:val="00AC4769"/>
    <w:rsid w:val="00AC6A76"/>
    <w:rsid w:val="00AD0B41"/>
    <w:rsid w:val="00AD4650"/>
    <w:rsid w:val="00B076DB"/>
    <w:rsid w:val="00B14242"/>
    <w:rsid w:val="00B239F9"/>
    <w:rsid w:val="00B42FCD"/>
    <w:rsid w:val="00B447AD"/>
    <w:rsid w:val="00B45C0D"/>
    <w:rsid w:val="00B45FD8"/>
    <w:rsid w:val="00B55CFE"/>
    <w:rsid w:val="00B61A66"/>
    <w:rsid w:val="00B63A7A"/>
    <w:rsid w:val="00B81A47"/>
    <w:rsid w:val="00B841C1"/>
    <w:rsid w:val="00B86A22"/>
    <w:rsid w:val="00B94277"/>
    <w:rsid w:val="00B96376"/>
    <w:rsid w:val="00BB5B0F"/>
    <w:rsid w:val="00BB69CD"/>
    <w:rsid w:val="00BC2108"/>
    <w:rsid w:val="00BF1309"/>
    <w:rsid w:val="00BF5FD3"/>
    <w:rsid w:val="00BF6E8E"/>
    <w:rsid w:val="00C0134A"/>
    <w:rsid w:val="00C3672F"/>
    <w:rsid w:val="00C606A6"/>
    <w:rsid w:val="00C6277C"/>
    <w:rsid w:val="00C71483"/>
    <w:rsid w:val="00C72DDB"/>
    <w:rsid w:val="00C86BBE"/>
    <w:rsid w:val="00C91CB7"/>
    <w:rsid w:val="00CB6774"/>
    <w:rsid w:val="00CC6328"/>
    <w:rsid w:val="00CE3ECC"/>
    <w:rsid w:val="00CE592D"/>
    <w:rsid w:val="00D12ADE"/>
    <w:rsid w:val="00D35676"/>
    <w:rsid w:val="00D42294"/>
    <w:rsid w:val="00D63362"/>
    <w:rsid w:val="00D740A8"/>
    <w:rsid w:val="00D84C47"/>
    <w:rsid w:val="00D91AF9"/>
    <w:rsid w:val="00D929E0"/>
    <w:rsid w:val="00D92D4F"/>
    <w:rsid w:val="00D96737"/>
    <w:rsid w:val="00DA01F4"/>
    <w:rsid w:val="00DC4872"/>
    <w:rsid w:val="00E00ABC"/>
    <w:rsid w:val="00E01413"/>
    <w:rsid w:val="00E0515A"/>
    <w:rsid w:val="00E07162"/>
    <w:rsid w:val="00E26AE7"/>
    <w:rsid w:val="00E33EAD"/>
    <w:rsid w:val="00E40E69"/>
    <w:rsid w:val="00E42524"/>
    <w:rsid w:val="00E446AA"/>
    <w:rsid w:val="00E51FB6"/>
    <w:rsid w:val="00E65D33"/>
    <w:rsid w:val="00E74A7A"/>
    <w:rsid w:val="00E750FA"/>
    <w:rsid w:val="00E93525"/>
    <w:rsid w:val="00EB4013"/>
    <w:rsid w:val="00EB7D3D"/>
    <w:rsid w:val="00ED2329"/>
    <w:rsid w:val="00EE2EE2"/>
    <w:rsid w:val="00EE3A83"/>
    <w:rsid w:val="00EF4C44"/>
    <w:rsid w:val="00F03B4E"/>
    <w:rsid w:val="00F07AAA"/>
    <w:rsid w:val="00F21BDB"/>
    <w:rsid w:val="00F21BED"/>
    <w:rsid w:val="00F268A8"/>
    <w:rsid w:val="00F318F2"/>
    <w:rsid w:val="00F56AB7"/>
    <w:rsid w:val="00F57067"/>
    <w:rsid w:val="00F7119D"/>
    <w:rsid w:val="00F77E30"/>
    <w:rsid w:val="00F90F66"/>
    <w:rsid w:val="00FB2F50"/>
    <w:rsid w:val="00FE052D"/>
    <w:rsid w:val="00FF534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AE8FE-5DBD-497A-BDE1-4708AEB8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188</cp:revision>
  <cp:lastPrinted>2025-04-14T08:38:00Z</cp:lastPrinted>
  <dcterms:created xsi:type="dcterms:W3CDTF">2025-02-13T09:26:00Z</dcterms:created>
  <dcterms:modified xsi:type="dcterms:W3CDTF">2026-01-23T12:20:00Z</dcterms:modified>
</cp:coreProperties>
</file>