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325B28" w:rsidRPr="00E7164F" w:rsidTr="00E7164F">
        <w:trPr>
          <w:trHeight w:val="1701"/>
        </w:trPr>
        <w:tc>
          <w:tcPr>
            <w:tcW w:w="9628" w:type="dxa"/>
          </w:tcPr>
          <w:p w:rsidR="00325B28" w:rsidRPr="00E7164F" w:rsidRDefault="00325B28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325B28" w:rsidRPr="00E7164F" w:rsidRDefault="00325B28" w:rsidP="00E7164F">
            <w:pPr>
              <w:pStyle w:val="a5"/>
              <w:rPr>
                <w:b/>
                <w:bCs/>
              </w:rPr>
            </w:pPr>
          </w:p>
          <w:p w:rsidR="00325B28" w:rsidRPr="00E7164F" w:rsidRDefault="00325B28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13454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325B28" w:rsidRPr="00E7164F" w:rsidRDefault="00325B28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25B28" w:rsidRPr="00E7164F" w:rsidRDefault="00325B28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325B28" w:rsidRPr="00E7164F" w:rsidTr="0013454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25B28" w:rsidRPr="00134547" w:rsidRDefault="00325B28" w:rsidP="00393C7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34547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325B28" w:rsidRPr="00E7164F" w:rsidRDefault="00325B28" w:rsidP="00393C7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325B28" w:rsidRPr="00E7164F" w:rsidRDefault="00325B28" w:rsidP="00393C7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 _____</w:t>
                  </w:r>
                  <w:r w:rsidRPr="00803458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325B28" w:rsidRPr="00E7164F" w:rsidRDefault="00325B28" w:rsidP="00E7164F">
            <w:pPr>
              <w:spacing w:after="0" w:line="240" w:lineRule="auto"/>
              <w:jc w:val="center"/>
            </w:pPr>
          </w:p>
        </w:tc>
      </w:tr>
    </w:tbl>
    <w:p w:rsidR="006F6EEB" w:rsidRDefault="00393C7E" w:rsidP="00156966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156966" w:rsidRPr="00156966" w:rsidRDefault="00156966" w:rsidP="00156966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325B28" w:rsidRPr="006F6EEB" w:rsidRDefault="00325B28" w:rsidP="00F53268">
      <w:pPr>
        <w:pStyle w:val="a9"/>
        <w:ind w:left="0" w:right="0"/>
        <w:rPr>
          <w:b/>
          <w:sz w:val="28"/>
          <w:szCs w:val="28"/>
        </w:rPr>
      </w:pPr>
      <w:r w:rsidRPr="006F6EEB">
        <w:rPr>
          <w:b/>
          <w:sz w:val="28"/>
          <w:szCs w:val="28"/>
        </w:rPr>
        <w:t>Про розгляд клопотання</w:t>
      </w:r>
    </w:p>
    <w:p w:rsidR="00325B28" w:rsidRPr="006F6EEB" w:rsidRDefault="00325B28" w:rsidP="003E1F2F">
      <w:pPr>
        <w:spacing w:after="0"/>
        <w:rPr>
          <w:rFonts w:ascii="Times New Roman" w:hAnsi="Times New Roman"/>
          <w:b/>
          <w:sz w:val="28"/>
          <w:szCs w:val="28"/>
        </w:rPr>
      </w:pPr>
      <w:r w:rsidRPr="006F6EEB">
        <w:rPr>
          <w:rFonts w:ascii="Times New Roman" w:hAnsi="Times New Roman"/>
          <w:b/>
          <w:sz w:val="28"/>
          <w:szCs w:val="28"/>
        </w:rPr>
        <w:t xml:space="preserve">Товариства з обмеженою </w:t>
      </w:r>
    </w:p>
    <w:p w:rsidR="00325B28" w:rsidRPr="006F6EEB" w:rsidRDefault="00325B28" w:rsidP="003E1F2F">
      <w:pPr>
        <w:spacing w:after="0"/>
        <w:rPr>
          <w:rFonts w:ascii="Times New Roman" w:hAnsi="Times New Roman"/>
          <w:b/>
          <w:sz w:val="28"/>
          <w:szCs w:val="28"/>
        </w:rPr>
      </w:pPr>
      <w:r w:rsidRPr="006F6EEB">
        <w:rPr>
          <w:rFonts w:ascii="Times New Roman" w:hAnsi="Times New Roman"/>
          <w:b/>
          <w:sz w:val="28"/>
          <w:szCs w:val="28"/>
        </w:rPr>
        <w:t>відповідальністю «Кредо»</w:t>
      </w:r>
    </w:p>
    <w:p w:rsidR="00156966" w:rsidRDefault="00156966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966" w:rsidRPr="00156966" w:rsidRDefault="00156966" w:rsidP="0084647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25B28" w:rsidRPr="006F6EEB" w:rsidRDefault="00325B28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6F6EEB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</w:t>
      </w:r>
      <w:r w:rsidR="006F6EEB" w:rsidRPr="006F6EEB">
        <w:rPr>
          <w:rFonts w:ascii="Times New Roman" w:hAnsi="Times New Roman"/>
          <w:sz w:val="28"/>
          <w:szCs w:val="28"/>
          <w:lang w:val="uk-UA"/>
        </w:rPr>
        <w:t xml:space="preserve">процедуру», </w:t>
      </w:r>
      <w:proofErr w:type="spellStart"/>
      <w:r w:rsidR="006F6EEB" w:rsidRPr="006F6EEB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="006F6EEB" w:rsidRPr="006F6EEB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6369B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F6EEB">
        <w:rPr>
          <w:rFonts w:ascii="Times New Roman" w:hAnsi="Times New Roman"/>
          <w:sz w:val="28"/>
          <w:szCs w:val="28"/>
          <w:lang w:val="uk-UA"/>
        </w:rPr>
        <w:t>№ 3613-</w:t>
      </w:r>
      <w:r w:rsidRPr="006F6EEB">
        <w:rPr>
          <w:rFonts w:ascii="Times New Roman" w:hAnsi="Times New Roman"/>
          <w:sz w:val="28"/>
          <w:szCs w:val="28"/>
          <w:lang w:val="en-US"/>
        </w:rPr>
        <w:t>V</w:t>
      </w:r>
      <w:r w:rsidRPr="006F6EEB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при Виконавчому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Шептицької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Товариства з обмеженою відповідальністю «Кредо» про продаж у </w:t>
      </w:r>
      <w:proofErr w:type="spellStart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6F6EEB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6F6EEB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6F6EEB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оренди землі від 10.09.2018 № 72, паспорта, ідентифікаційного номеру,  витягу з Єдиного державного реєстру юридичних осіб, фізичних осіб-підприємців та громадських формувань, витягу з Державного реєстру речових прав на закінчений будівництвом об’єкт, який знаходиться на земельній ділянці площею </w:t>
      </w:r>
      <w:smartTag w:uri="urn:schemas-microsoft-com:office:smarttags" w:element="metricconverter">
        <w:smartTagPr>
          <w:attr w:name="ProductID" w:val="0,0054 га"/>
        </w:smartTagPr>
        <w:r w:rsidRPr="006F6EEB">
          <w:rPr>
            <w:rFonts w:ascii="Times New Roman" w:hAnsi="Times New Roman"/>
            <w:sz w:val="28"/>
            <w:szCs w:val="28"/>
            <w:lang w:val="uk-UA"/>
          </w:rPr>
          <w:t>0,0054 га</w:t>
        </w:r>
      </w:smartTag>
      <w:r w:rsidRPr="006F6EEB">
        <w:rPr>
          <w:rFonts w:ascii="Times New Roman" w:hAnsi="Times New Roman"/>
          <w:sz w:val="28"/>
          <w:szCs w:val="28"/>
          <w:lang w:val="uk-UA"/>
        </w:rPr>
        <w:t xml:space="preserve"> в місті Шептицький, на проспекті Шевченка, 3 «д», кадастровий номер земельної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– 4611800000:02:008:0033, (право власності підтверджується копією витягу з Державного реєстру речових прав від 05.12.2025 № 455278564), беручи до уваги згоду </w:t>
      </w:r>
      <w:r w:rsidRPr="006F6EEB">
        <w:rPr>
          <w:rFonts w:ascii="Times New Roman" w:hAnsi="Times New Roman"/>
          <w:color w:val="000000"/>
          <w:sz w:val="28"/>
          <w:szCs w:val="28"/>
          <w:lang w:val="uk-UA"/>
        </w:rPr>
        <w:t xml:space="preserve">Товариства з обмеженою відповідальністю «Кредо» </w:t>
      </w:r>
      <w:r w:rsidRPr="006F6EEB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враховуючи можливість продажу земельної ділянки на підставі статті 128, частини другої статті 134 Земельного кодексу України, Шептицька </w:t>
      </w:r>
      <w:proofErr w:type="spellStart"/>
      <w:r w:rsidRPr="006F6EEB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6F6EEB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>В И Р I Ш И Л А :</w:t>
      </w: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325B28" w:rsidRPr="006F6EEB" w:rsidRDefault="00325B28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1. Доручити Виконавчому </w:t>
      </w:r>
      <w:proofErr w:type="spellStart"/>
      <w:r w:rsidRPr="006F6EEB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6F6EEB">
        <w:rPr>
          <w:rFonts w:ascii="Times New Roman" w:hAnsi="Times New Roman"/>
          <w:sz w:val="28"/>
          <w:szCs w:val="28"/>
        </w:rPr>
        <w:t>мiської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ради:</w:t>
      </w:r>
    </w:p>
    <w:p w:rsidR="006F6EEB" w:rsidRDefault="00325B28" w:rsidP="006F6EE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6F6EEB">
        <w:rPr>
          <w:rFonts w:ascii="Times New Roman" w:hAnsi="Times New Roman"/>
          <w:sz w:val="28"/>
          <w:szCs w:val="28"/>
        </w:rPr>
        <w:t>оцiнки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6F6EEB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призначення площею </w:t>
      </w:r>
      <w:smartTag w:uri="urn:schemas-microsoft-com:office:smarttags" w:element="metricconverter">
        <w:smartTagPr>
          <w:attr w:name="ProductID" w:val="0,0054 га"/>
        </w:smartTagPr>
        <w:r w:rsidRPr="006F6EEB">
          <w:rPr>
            <w:rFonts w:ascii="Times New Roman" w:hAnsi="Times New Roman"/>
            <w:sz w:val="28"/>
            <w:szCs w:val="28"/>
          </w:rPr>
          <w:t>0,0054 га</w:t>
        </w:r>
      </w:smartTag>
      <w:r w:rsidRPr="006F6EEB">
        <w:rPr>
          <w:rFonts w:ascii="Times New Roman" w:hAnsi="Times New Roman"/>
          <w:sz w:val="28"/>
          <w:szCs w:val="28"/>
        </w:rPr>
        <w:t xml:space="preserve">, кадастровий номер 4611800000:02:008:0033, яка перебуває в оренді </w:t>
      </w:r>
      <w:r w:rsidRPr="006F6EEB">
        <w:rPr>
          <w:rFonts w:ascii="Times New Roman" w:hAnsi="Times New Roman"/>
          <w:color w:val="000000"/>
          <w:sz w:val="28"/>
          <w:szCs w:val="28"/>
        </w:rPr>
        <w:t xml:space="preserve">Товариства з обмеженою відповідальністю «Кредо» </w:t>
      </w:r>
      <w:r w:rsidRPr="006F6EEB">
        <w:rPr>
          <w:rFonts w:ascii="Times New Roman" w:hAnsi="Times New Roman"/>
          <w:sz w:val="28"/>
          <w:szCs w:val="28"/>
        </w:rPr>
        <w:t xml:space="preserve">для обслуговування торгового павільйону (КВЦПЗД – 03.07 – для будівництва та обслуговування торгового павільйону), в місті  </w:t>
      </w:r>
      <w:r w:rsidRPr="006F6EEB">
        <w:rPr>
          <w:rFonts w:ascii="Times New Roman" w:hAnsi="Times New Roman"/>
          <w:sz w:val="28"/>
          <w:szCs w:val="28"/>
        </w:rPr>
        <w:lastRenderedPageBreak/>
        <w:t>Шептицький,  на проспекті Шевченка, 3 «д», Шептицького району Львівської області.</w:t>
      </w:r>
    </w:p>
    <w:p w:rsidR="006F6EEB" w:rsidRDefault="00325B28" w:rsidP="006F6EE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Pr="006F6EEB">
        <w:rPr>
          <w:rFonts w:ascii="Times New Roman" w:hAnsi="Times New Roman"/>
          <w:b/>
          <w:color w:val="FF0000"/>
          <w:sz w:val="28"/>
          <w:szCs w:val="28"/>
        </w:rPr>
        <w:t>13 898,98 грн</w:t>
      </w:r>
      <w:r w:rsidRPr="006F6EEB">
        <w:rPr>
          <w:rFonts w:ascii="Times New Roman" w:hAnsi="Times New Roman"/>
          <w:color w:val="FF0000"/>
          <w:sz w:val="28"/>
          <w:szCs w:val="28"/>
        </w:rPr>
        <w:t xml:space="preserve"> (тринадцять тисяч вісімсот дев’яносто вісім грн 98 коп.),</w:t>
      </w:r>
      <w:r w:rsidRPr="006F6EEB">
        <w:rPr>
          <w:rFonts w:ascii="Times New Roman" w:hAnsi="Times New Roman"/>
          <w:sz w:val="28"/>
          <w:szCs w:val="28"/>
        </w:rPr>
        <w:t xml:space="preserve"> що становить 10% від нормативної грошової оцінки земельної ділянки.</w:t>
      </w:r>
    </w:p>
    <w:p w:rsidR="00325B28" w:rsidRPr="006F6EEB" w:rsidRDefault="00325B28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>1.2. Укласти з покупцем земельної ділянки Т</w:t>
      </w:r>
      <w:r w:rsidRPr="006F6EEB">
        <w:rPr>
          <w:rFonts w:ascii="Times New Roman" w:hAnsi="Times New Roman"/>
          <w:color w:val="000000"/>
          <w:sz w:val="28"/>
          <w:szCs w:val="28"/>
        </w:rPr>
        <w:t xml:space="preserve">овариством з обмеженою відповідальністю «Кредо» </w:t>
      </w:r>
      <w:r w:rsidRPr="006F6EEB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325B28" w:rsidRPr="006F6EEB" w:rsidRDefault="00325B28" w:rsidP="006F6EEB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6F6EEB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6F6EEB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6F6EEB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6F6EEB">
        <w:rPr>
          <w:rFonts w:ascii="Times New Roman" w:hAnsi="Times New Roman"/>
          <w:sz w:val="28"/>
          <w:szCs w:val="28"/>
        </w:rPr>
        <w:t>цiни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6F6EEB">
        <w:rPr>
          <w:rFonts w:ascii="Times New Roman" w:hAnsi="Times New Roman"/>
          <w:sz w:val="28"/>
          <w:szCs w:val="28"/>
        </w:rPr>
        <w:t>дiлянки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6F6EEB">
        <w:rPr>
          <w:rFonts w:ascii="Times New Roman" w:hAnsi="Times New Roman"/>
          <w:sz w:val="28"/>
          <w:szCs w:val="28"/>
        </w:rPr>
        <w:t>оцiнки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6F6EEB">
        <w:rPr>
          <w:rFonts w:ascii="Times New Roman" w:hAnsi="Times New Roman"/>
          <w:sz w:val="28"/>
          <w:szCs w:val="28"/>
        </w:rPr>
        <w:t>згiдно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6F6EEB">
        <w:rPr>
          <w:rFonts w:ascii="Times New Roman" w:hAnsi="Times New Roman"/>
          <w:sz w:val="28"/>
          <w:szCs w:val="28"/>
        </w:rPr>
        <w:t>рiшення</w:t>
      </w:r>
      <w:proofErr w:type="spellEnd"/>
      <w:r w:rsidRPr="006F6EEB">
        <w:rPr>
          <w:rFonts w:ascii="Times New Roman" w:hAnsi="Times New Roman"/>
          <w:sz w:val="28"/>
          <w:szCs w:val="28"/>
        </w:rPr>
        <w:t xml:space="preserve">. </w:t>
      </w:r>
    </w:p>
    <w:p w:rsidR="00325B28" w:rsidRDefault="00325B28" w:rsidP="00C41F39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EEB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393C7E" w:rsidRPr="00393C7E" w:rsidRDefault="00393C7E" w:rsidP="00393C7E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3C7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393C7E">
        <w:rPr>
          <w:rFonts w:ascii="Times New Roman" w:hAnsi="Times New Roman"/>
          <w:color w:val="000000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господарського суду в порядку встановленому процесуальним законом.</w:t>
      </w:r>
    </w:p>
    <w:p w:rsidR="00325B28" w:rsidRPr="006F6EEB" w:rsidRDefault="00393C7E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5B28" w:rsidRPr="006F6EEB">
        <w:rPr>
          <w:rFonts w:ascii="Times New Roman" w:hAnsi="Times New Roman"/>
          <w:sz w:val="28"/>
          <w:szCs w:val="28"/>
        </w:rPr>
        <w:t xml:space="preserve">. Контроль за виконанням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рiшення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постiйну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комiсiю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вiдносин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325B28" w:rsidRPr="006F6EEB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="00325B28" w:rsidRPr="006F6EEB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325B28" w:rsidRDefault="00325B28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6F6EEB" w:rsidRPr="006F6EEB" w:rsidRDefault="006F6EEB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325B28" w:rsidRPr="00393C7E" w:rsidRDefault="006F6EEB" w:rsidP="00CF3F8F">
      <w:pPr>
        <w:pStyle w:val="ab"/>
        <w:tabs>
          <w:tab w:val="left" w:pos="0"/>
        </w:tabs>
        <w:rPr>
          <w:sz w:val="28"/>
          <w:szCs w:val="28"/>
          <w:lang w:val="ru-RU"/>
        </w:rPr>
      </w:pPr>
      <w:r w:rsidRPr="006F6EEB">
        <w:rPr>
          <w:sz w:val="28"/>
          <w:szCs w:val="28"/>
        </w:rPr>
        <w:t xml:space="preserve">        </w:t>
      </w:r>
      <w:proofErr w:type="spellStart"/>
      <w:r w:rsidR="00325B28" w:rsidRPr="006F6EEB">
        <w:rPr>
          <w:sz w:val="28"/>
          <w:szCs w:val="28"/>
        </w:rPr>
        <w:t>Мiський</w:t>
      </w:r>
      <w:proofErr w:type="spellEnd"/>
      <w:r w:rsidR="00325B28" w:rsidRPr="006F6EEB">
        <w:rPr>
          <w:sz w:val="28"/>
          <w:szCs w:val="28"/>
        </w:rPr>
        <w:t xml:space="preserve"> голова </w:t>
      </w:r>
      <w:r w:rsidR="00325B28" w:rsidRPr="006F6EEB">
        <w:rPr>
          <w:sz w:val="28"/>
          <w:szCs w:val="28"/>
        </w:rPr>
        <w:tab/>
      </w:r>
      <w:r w:rsidR="00325B28" w:rsidRPr="006F6EEB">
        <w:rPr>
          <w:sz w:val="28"/>
          <w:szCs w:val="28"/>
        </w:rPr>
        <w:tab/>
      </w:r>
      <w:r w:rsidR="00325B28" w:rsidRPr="006F6EEB">
        <w:rPr>
          <w:i/>
          <w:sz w:val="28"/>
          <w:szCs w:val="28"/>
        </w:rPr>
        <w:tab/>
      </w:r>
      <w:r w:rsidR="00325B28" w:rsidRPr="006F6EEB">
        <w:rPr>
          <w:i/>
          <w:sz w:val="28"/>
          <w:szCs w:val="28"/>
        </w:rPr>
        <w:tab/>
      </w:r>
      <w:r w:rsidR="00325B28" w:rsidRPr="006F6EEB">
        <w:rPr>
          <w:i/>
          <w:sz w:val="28"/>
          <w:szCs w:val="28"/>
        </w:rPr>
        <w:tab/>
      </w:r>
      <w:bookmarkStart w:id="0" w:name="_GoBack"/>
      <w:bookmarkEnd w:id="0"/>
      <w:r w:rsidR="00325B28" w:rsidRPr="006F6EEB">
        <w:rPr>
          <w:i/>
          <w:sz w:val="28"/>
          <w:szCs w:val="28"/>
        </w:rPr>
        <w:tab/>
      </w:r>
      <w:r w:rsidR="00325B28" w:rsidRPr="006F6EEB">
        <w:rPr>
          <w:sz w:val="28"/>
          <w:szCs w:val="28"/>
        </w:rPr>
        <w:t>Андрій ЗАЛІВСЬКИЙ</w:t>
      </w:r>
    </w:p>
    <w:sectPr w:rsidR="00325B28" w:rsidRPr="00393C7E" w:rsidSect="001569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9D6"/>
    <w:rsid w:val="00021E42"/>
    <w:rsid w:val="00031DCF"/>
    <w:rsid w:val="00033BAA"/>
    <w:rsid w:val="00051825"/>
    <w:rsid w:val="00061201"/>
    <w:rsid w:val="00067335"/>
    <w:rsid w:val="00092067"/>
    <w:rsid w:val="000A0ABF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17409"/>
    <w:rsid w:val="001263AC"/>
    <w:rsid w:val="001278D5"/>
    <w:rsid w:val="00131CFC"/>
    <w:rsid w:val="00134547"/>
    <w:rsid w:val="001463AC"/>
    <w:rsid w:val="0015585E"/>
    <w:rsid w:val="00156966"/>
    <w:rsid w:val="001A6EE8"/>
    <w:rsid w:val="001A7BD8"/>
    <w:rsid w:val="001C4951"/>
    <w:rsid w:val="001D3F3B"/>
    <w:rsid w:val="001E42D7"/>
    <w:rsid w:val="0021382C"/>
    <w:rsid w:val="00220591"/>
    <w:rsid w:val="002223EA"/>
    <w:rsid w:val="00232556"/>
    <w:rsid w:val="0028758E"/>
    <w:rsid w:val="00290229"/>
    <w:rsid w:val="002B4496"/>
    <w:rsid w:val="002C15DF"/>
    <w:rsid w:val="002E57FB"/>
    <w:rsid w:val="00315367"/>
    <w:rsid w:val="00315567"/>
    <w:rsid w:val="0031559C"/>
    <w:rsid w:val="00322B9F"/>
    <w:rsid w:val="00325B28"/>
    <w:rsid w:val="003377FE"/>
    <w:rsid w:val="003519DC"/>
    <w:rsid w:val="003537F5"/>
    <w:rsid w:val="00360728"/>
    <w:rsid w:val="00365D88"/>
    <w:rsid w:val="00385F0C"/>
    <w:rsid w:val="00393C7E"/>
    <w:rsid w:val="00394BC7"/>
    <w:rsid w:val="003954A1"/>
    <w:rsid w:val="003D6A10"/>
    <w:rsid w:val="003D7AD8"/>
    <w:rsid w:val="003E1F2F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721C"/>
    <w:rsid w:val="004A459B"/>
    <w:rsid w:val="004B76E7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3AA0"/>
    <w:rsid w:val="005B57B7"/>
    <w:rsid w:val="005C37FF"/>
    <w:rsid w:val="005F6875"/>
    <w:rsid w:val="00624134"/>
    <w:rsid w:val="00626359"/>
    <w:rsid w:val="006271C7"/>
    <w:rsid w:val="006369B8"/>
    <w:rsid w:val="00642FE2"/>
    <w:rsid w:val="006435E9"/>
    <w:rsid w:val="00650759"/>
    <w:rsid w:val="00656346"/>
    <w:rsid w:val="0067016D"/>
    <w:rsid w:val="00692EAA"/>
    <w:rsid w:val="006A6970"/>
    <w:rsid w:val="006B3F15"/>
    <w:rsid w:val="006E505E"/>
    <w:rsid w:val="006F6EEB"/>
    <w:rsid w:val="006F7253"/>
    <w:rsid w:val="00726B82"/>
    <w:rsid w:val="00743F2F"/>
    <w:rsid w:val="00757CF4"/>
    <w:rsid w:val="00770401"/>
    <w:rsid w:val="00793A9D"/>
    <w:rsid w:val="007B40C9"/>
    <w:rsid w:val="007B518B"/>
    <w:rsid w:val="007F3E81"/>
    <w:rsid w:val="007F6C7B"/>
    <w:rsid w:val="00803458"/>
    <w:rsid w:val="008161C3"/>
    <w:rsid w:val="0082766F"/>
    <w:rsid w:val="0084647B"/>
    <w:rsid w:val="00847286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E1697"/>
    <w:rsid w:val="009E1D92"/>
    <w:rsid w:val="009F1CFC"/>
    <w:rsid w:val="00A25163"/>
    <w:rsid w:val="00A60505"/>
    <w:rsid w:val="00A734B5"/>
    <w:rsid w:val="00A77AFB"/>
    <w:rsid w:val="00A86F97"/>
    <w:rsid w:val="00AA6320"/>
    <w:rsid w:val="00AC4146"/>
    <w:rsid w:val="00AC4769"/>
    <w:rsid w:val="00AC56B3"/>
    <w:rsid w:val="00B14242"/>
    <w:rsid w:val="00B16294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C6D23"/>
    <w:rsid w:val="00BC6D65"/>
    <w:rsid w:val="00BD4770"/>
    <w:rsid w:val="00BE1BDE"/>
    <w:rsid w:val="00BF2771"/>
    <w:rsid w:val="00BF5FD3"/>
    <w:rsid w:val="00BF6E8E"/>
    <w:rsid w:val="00C41F39"/>
    <w:rsid w:val="00C606A6"/>
    <w:rsid w:val="00C71483"/>
    <w:rsid w:val="00C72DDB"/>
    <w:rsid w:val="00C816D2"/>
    <w:rsid w:val="00C82CF9"/>
    <w:rsid w:val="00CA0E93"/>
    <w:rsid w:val="00CC5544"/>
    <w:rsid w:val="00CE3A8D"/>
    <w:rsid w:val="00CE3ECC"/>
    <w:rsid w:val="00CE7F76"/>
    <w:rsid w:val="00CF3F8F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13B2"/>
    <w:rsid w:val="00DF6065"/>
    <w:rsid w:val="00E26AE7"/>
    <w:rsid w:val="00E3762A"/>
    <w:rsid w:val="00E51FB6"/>
    <w:rsid w:val="00E7164F"/>
    <w:rsid w:val="00E74A7A"/>
    <w:rsid w:val="00E9346D"/>
    <w:rsid w:val="00E93525"/>
    <w:rsid w:val="00EB7D3D"/>
    <w:rsid w:val="00EC5F21"/>
    <w:rsid w:val="00ED2329"/>
    <w:rsid w:val="00EF0E24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A3CE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6DE5415-7D0B-4D1E-AA08-6BB4EE73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95AAC"/>
    <w:rPr>
      <w:rFonts w:ascii="Arial" w:hAnsi="Arial" w:cs="Times New Roman"/>
      <w:sz w:val="20"/>
      <w:szCs w:val="20"/>
      <w:lang w:val="ru-RU" w:eastAsia="ru-RU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2223EA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4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2026-01-07T13:54:00Z</cp:lastPrinted>
  <dcterms:created xsi:type="dcterms:W3CDTF">2025-12-30T13:30:00Z</dcterms:created>
  <dcterms:modified xsi:type="dcterms:W3CDTF">2026-01-07T13:54:00Z</dcterms:modified>
</cp:coreProperties>
</file>