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proofErr w:type="spellStart"/>
            <w:r w:rsidR="00D5162D">
              <w:rPr>
                <w:b/>
                <w:bCs/>
              </w:rPr>
              <w:t>дев</w:t>
            </w:r>
            <w:proofErr w:type="spellEnd"/>
            <w:r w:rsidR="00D5162D" w:rsidRPr="00D5162D">
              <w:rPr>
                <w:b/>
                <w:bCs/>
                <w:lang w:val="ru-RU"/>
              </w:rPr>
              <w:t>’</w:t>
            </w:r>
            <w:proofErr w:type="spellStart"/>
            <w:r w:rsidR="00D5162D">
              <w:rPr>
                <w:b/>
                <w:bCs/>
              </w:rPr>
              <w:t>ята</w:t>
            </w:r>
            <w:proofErr w:type="spellEnd"/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D5162D" w:rsidRDefault="00D5162D" w:rsidP="00D94FB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5162D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D94FB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D94FB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5162D" w:rsidRPr="00D5162D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D5162D" w:rsidRDefault="00713A78" w:rsidP="00D5162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громадянки</w:t>
      </w:r>
      <w:r w:rsidR="0036068C" w:rsidRPr="006A6970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b/>
          <w:sz w:val="27"/>
          <w:szCs w:val="27"/>
          <w:lang w:eastAsia="ru-RU"/>
        </w:rPr>
        <w:t xml:space="preserve">Філатової </w:t>
      </w:r>
    </w:p>
    <w:p w:rsidR="0036068C" w:rsidRPr="006A6970" w:rsidRDefault="00D5162D" w:rsidP="00D5162D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Наталії Федорівни</w:t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громадянки </w:t>
      </w:r>
      <w:r w:rsidR="00790BA4">
        <w:rPr>
          <w:rFonts w:ascii="Times New Roman" w:hAnsi="Times New Roman"/>
          <w:sz w:val="27"/>
          <w:szCs w:val="27"/>
          <w:lang w:eastAsia="ru-RU"/>
        </w:rPr>
        <w:t>Філатової Наталії Федорівни</w:t>
      </w:r>
      <w:r w:rsidR="004608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                       </w:t>
      </w:r>
      <w:r w:rsidR="006A5DD7">
        <w:rPr>
          <w:rFonts w:ascii="Times New Roman" w:hAnsi="Times New Roman"/>
          <w:sz w:val="27"/>
          <w:szCs w:val="27"/>
          <w:lang w:eastAsia="ru-RU"/>
        </w:rPr>
        <w:t>р</w:t>
      </w:r>
      <w:r w:rsidR="00790BA4">
        <w:rPr>
          <w:rFonts w:ascii="Times New Roman" w:hAnsi="Times New Roman"/>
          <w:sz w:val="27"/>
          <w:szCs w:val="27"/>
          <w:lang w:eastAsia="ru-RU"/>
        </w:rPr>
        <w:t>еєстрацій</w:t>
      </w:r>
      <w:r w:rsidR="006A5DD7">
        <w:rPr>
          <w:rFonts w:ascii="Times New Roman" w:hAnsi="Times New Roman"/>
          <w:sz w:val="27"/>
          <w:szCs w:val="27"/>
          <w:lang w:eastAsia="ru-RU"/>
        </w:rPr>
        <w:t>ного посвідчення Червоноградського</w:t>
      </w:r>
      <w:r w:rsidR="00790BA4">
        <w:rPr>
          <w:rFonts w:ascii="Times New Roman" w:hAnsi="Times New Roman"/>
          <w:sz w:val="27"/>
          <w:szCs w:val="27"/>
          <w:lang w:eastAsia="ru-RU"/>
        </w:rPr>
        <w:t xml:space="preserve"> бюро технічної інвентаризації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  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6A5DD7">
        <w:rPr>
          <w:rFonts w:ascii="Times New Roman" w:hAnsi="Times New Roman"/>
          <w:sz w:val="27"/>
          <w:szCs w:val="27"/>
          <w:lang w:eastAsia="ru-RU"/>
        </w:rPr>
        <w:t>29.07.1998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A5DD7">
        <w:rPr>
          <w:rFonts w:ascii="Times New Roman" w:hAnsi="Times New Roman"/>
          <w:sz w:val="27"/>
          <w:szCs w:val="27"/>
          <w:lang w:eastAsia="ru-RU"/>
        </w:rPr>
        <w:t xml:space="preserve">реєстраційний </w:t>
      </w:r>
      <w:r w:rsidR="002E20CA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6A5DD7">
        <w:rPr>
          <w:rFonts w:ascii="Times New Roman" w:hAnsi="Times New Roman"/>
          <w:sz w:val="27"/>
          <w:szCs w:val="27"/>
          <w:lang w:eastAsia="ru-RU"/>
        </w:rPr>
        <w:t>662</w:t>
      </w:r>
      <w:r w:rsidR="002E20CA">
        <w:rPr>
          <w:rFonts w:ascii="Times New Roman" w:hAnsi="Times New Roman"/>
          <w:sz w:val="27"/>
          <w:szCs w:val="27"/>
          <w:lang w:eastAsia="ru-RU"/>
        </w:rPr>
        <w:t>,</w:t>
      </w:r>
      <w:r w:rsidR="00A9556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6618F4">
        <w:rPr>
          <w:rFonts w:ascii="Times New Roman" w:hAnsi="Times New Roman"/>
          <w:sz w:val="27"/>
          <w:szCs w:val="27"/>
          <w:lang w:eastAsia="ru-RU"/>
        </w:rPr>
        <w:t xml:space="preserve">стосовно майна, яке знаходиться на земельній ділянці орієнтовною 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>площею 0,00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30</w:t>
      </w:r>
      <w:r w:rsidR="006618F4" w:rsidRPr="00016056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016056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01605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</w:t>
      </w:r>
      <w:r w:rsidR="00016056" w:rsidRPr="00016056">
        <w:rPr>
          <w:rFonts w:ascii="Times New Roman" w:hAnsi="Times New Roman"/>
          <w:sz w:val="27"/>
          <w:szCs w:val="27"/>
          <w:lang w:eastAsia="ru-RU"/>
        </w:rPr>
        <w:t>Б. Хмельницького, 83, гаражний кооператив № 5, гараж № 1486</w:t>
      </w:r>
      <w:r w:rsidRPr="00016056">
        <w:rPr>
          <w:rFonts w:ascii="Times New Roman" w:hAnsi="Times New Roman"/>
          <w:sz w:val="27"/>
          <w:szCs w:val="27"/>
          <w:lang w:eastAsia="ru-RU"/>
        </w:rPr>
        <w:t>, та розташована відповідно до вимог Генерального плану міста Червонограда,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громадянці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Філатовій Наталії Федорівні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D5162D">
        <w:rPr>
          <w:rFonts w:ascii="Times New Roman" w:hAnsi="Times New Roman"/>
          <w:sz w:val="27"/>
          <w:szCs w:val="27"/>
          <w:lang w:eastAsia="ru-RU"/>
        </w:rPr>
        <w:t>0,0030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метою передачі її у власність для будівництва та обслуговування індивідуального гаража, (код КВЦПЗД 02.06 - для колективного гаражного будівництва), 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Б. Хмельницького, 83, гаражний кооператив № 5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6A6970">
        <w:rPr>
          <w:rFonts w:ascii="Times New Roman" w:hAnsi="Times New Roman"/>
          <w:sz w:val="27"/>
          <w:szCs w:val="27"/>
          <w:lang w:eastAsia="ru-RU"/>
        </w:rPr>
        <w:t>гараж №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D5162D"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4</w:t>
      </w:r>
      <w:r w:rsidR="00D5162D">
        <w:rPr>
          <w:rFonts w:ascii="Times New Roman" w:hAnsi="Times New Roman"/>
          <w:sz w:val="27"/>
          <w:szCs w:val="27"/>
          <w:lang w:eastAsia="ru-RU"/>
        </w:rPr>
        <w:t>86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2. Громадян</w:t>
      </w:r>
      <w:r w:rsidR="00790B88">
        <w:rPr>
          <w:rFonts w:ascii="Times New Roman" w:hAnsi="Times New Roman"/>
          <w:sz w:val="27"/>
          <w:szCs w:val="27"/>
          <w:lang w:eastAsia="ru-RU"/>
        </w:rPr>
        <w:t>ці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CF15C2">
        <w:rPr>
          <w:rFonts w:ascii="Times New Roman" w:hAnsi="Times New Roman"/>
          <w:sz w:val="27"/>
          <w:szCs w:val="27"/>
          <w:lang w:eastAsia="ru-RU"/>
        </w:rPr>
        <w:t>Філатовій Наталії Федорівні</w:t>
      </w:r>
      <w:r w:rsidR="00790B88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D94FB6" w:rsidRDefault="0036068C" w:rsidP="00D94FB6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D94FB6">
        <w:rPr>
          <w:rFonts w:ascii="Times New Roman" w:hAnsi="Times New Roman"/>
          <w:sz w:val="27"/>
          <w:szCs w:val="27"/>
          <w:lang w:eastAsia="ru-RU"/>
        </w:rPr>
        <w:tab/>
      </w:r>
      <w:r w:rsidR="00D94FB6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  <w:bookmarkStart w:id="0" w:name="_GoBack"/>
      <w:bookmarkEnd w:id="0"/>
    </w:p>
    <w:sectPr w:rsidR="00BC03FF" w:rsidRPr="00D94FB6" w:rsidSect="001B7C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21939"/>
    <w:rsid w:val="00124C0C"/>
    <w:rsid w:val="0015508E"/>
    <w:rsid w:val="00157B96"/>
    <w:rsid w:val="00164024"/>
    <w:rsid w:val="001644C5"/>
    <w:rsid w:val="0018322C"/>
    <w:rsid w:val="001A6EE8"/>
    <w:rsid w:val="001B7C95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2CBD"/>
    <w:rsid w:val="003D5F2C"/>
    <w:rsid w:val="003F4A93"/>
    <w:rsid w:val="003F5B5D"/>
    <w:rsid w:val="004074D0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B59D0"/>
    <w:rsid w:val="005F3736"/>
    <w:rsid w:val="005F448F"/>
    <w:rsid w:val="005F7D5E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606BE"/>
    <w:rsid w:val="00A86F97"/>
    <w:rsid w:val="00A9556E"/>
    <w:rsid w:val="00AA0289"/>
    <w:rsid w:val="00AA7357"/>
    <w:rsid w:val="00AB0595"/>
    <w:rsid w:val="00AC4146"/>
    <w:rsid w:val="00AC4769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5162D"/>
    <w:rsid w:val="00D56606"/>
    <w:rsid w:val="00D63362"/>
    <w:rsid w:val="00D724B5"/>
    <w:rsid w:val="00D8536D"/>
    <w:rsid w:val="00D91AF9"/>
    <w:rsid w:val="00D94FB6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6A434-289C-4434-BB3C-3AFE22BB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25</cp:revision>
  <cp:lastPrinted>2025-12-19T09:28:00Z</cp:lastPrinted>
  <dcterms:created xsi:type="dcterms:W3CDTF">2025-11-18T14:08:00Z</dcterms:created>
  <dcterms:modified xsi:type="dcterms:W3CDTF">2026-01-02T12:07:00Z</dcterms:modified>
</cp:coreProperties>
</file>