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55" w:rsidRDefault="00253855" w:rsidP="00E94628">
      <w:pPr>
        <w:spacing w:after="0"/>
      </w:pPr>
    </w:p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253855" w:rsidRPr="00145B12" w:rsidTr="00145B12">
        <w:trPr>
          <w:trHeight w:val="1701"/>
        </w:trPr>
        <w:tc>
          <w:tcPr>
            <w:tcW w:w="9628" w:type="dxa"/>
          </w:tcPr>
          <w:p w:rsidR="00253855" w:rsidRPr="00145B12" w:rsidRDefault="00253855" w:rsidP="00145B12">
            <w:pPr>
              <w:pStyle w:val="a5"/>
              <w:rPr>
                <w:b/>
                <w:bCs/>
              </w:rPr>
            </w:pPr>
            <w:r w:rsidRPr="00145B12">
              <w:rPr>
                <w:b/>
                <w:bCs/>
              </w:rPr>
              <w:t>ШЕПТИЦЬКА МІСЬКА РАДА</w:t>
            </w:r>
          </w:p>
          <w:p w:rsidR="00253855" w:rsidRPr="00145B12" w:rsidRDefault="00253855" w:rsidP="00145B12">
            <w:pPr>
              <w:pStyle w:val="a5"/>
              <w:rPr>
                <w:b/>
                <w:bCs/>
              </w:rPr>
            </w:pPr>
          </w:p>
          <w:p w:rsidR="00253855" w:rsidRPr="00145B12" w:rsidRDefault="00253855" w:rsidP="00145B12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145B12">
              <w:rPr>
                <w:b/>
                <w:bCs/>
              </w:rPr>
              <w:t>п’ятдесят дев’ята сесія восьмого скликання</w:t>
            </w:r>
          </w:p>
          <w:p w:rsidR="00253855" w:rsidRPr="00145B12" w:rsidRDefault="00253855" w:rsidP="00145B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45B1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145B1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145B1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253855" w:rsidRPr="00145B12" w:rsidRDefault="00253855" w:rsidP="00145B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253855" w:rsidRPr="00145B12" w:rsidTr="00145B1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53855" w:rsidRPr="00145B12" w:rsidRDefault="00253855" w:rsidP="00E9462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2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253855" w:rsidRPr="00145B12" w:rsidRDefault="00253855" w:rsidP="00E9462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253855" w:rsidRPr="00145B12" w:rsidRDefault="00253855" w:rsidP="00E9462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45B12">
                    <w:rPr>
                      <w:rFonts w:ascii="Times New Roman" w:hAnsi="Times New Roman"/>
                      <w:sz w:val="26"/>
                      <w:szCs w:val="26"/>
                    </w:rPr>
                    <w:t>№ _______</w:t>
                  </w:r>
                </w:p>
              </w:tc>
            </w:tr>
          </w:tbl>
          <w:p w:rsidR="00253855" w:rsidRPr="00145B12" w:rsidRDefault="00253855" w:rsidP="00145B12">
            <w:pPr>
              <w:spacing w:after="0" w:line="240" w:lineRule="auto"/>
              <w:jc w:val="center"/>
            </w:pPr>
          </w:p>
        </w:tc>
      </w:tr>
    </w:tbl>
    <w:p w:rsidR="00253855" w:rsidRPr="00EF2558" w:rsidRDefault="00E94628" w:rsidP="00E94628">
      <w:pPr>
        <w:spacing w:after="0"/>
        <w:rPr>
          <w:rFonts w:ascii="Times New Roman" w:hAnsi="Times New Roman"/>
          <w:b/>
          <w:bCs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6.9pt;margin-top:15.1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  <w:r w:rsidR="00253855" w:rsidRPr="00EF2558">
        <w:rPr>
          <w:rFonts w:ascii="Times New Roman" w:hAnsi="Times New Roman"/>
          <w:b/>
          <w:bCs/>
          <w:sz w:val="26"/>
          <w:szCs w:val="26"/>
        </w:rPr>
        <w:t>Про надання дозволу на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 xml:space="preserve">розроблення </w:t>
      </w:r>
      <w:proofErr w:type="spellStart"/>
      <w:r w:rsidRPr="00EF2558">
        <w:rPr>
          <w:rFonts w:ascii="Times New Roman" w:hAnsi="Times New Roman"/>
          <w:b/>
          <w:bCs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>землеустрою щодо встановлення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 xml:space="preserve">(зміни) меж населеного пункту 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 xml:space="preserve">села Острів Шептицького </w:t>
      </w:r>
    </w:p>
    <w:p w:rsidR="00253855" w:rsidRPr="00EF2558" w:rsidRDefault="00253855" w:rsidP="00153ED7">
      <w:pPr>
        <w:spacing w:after="0"/>
        <w:jc w:val="both"/>
        <w:rPr>
          <w:rFonts w:ascii="Times New Roman" w:hAnsi="Times New Roman"/>
          <w:b/>
          <w:bCs/>
          <w:sz w:val="26"/>
          <w:szCs w:val="26"/>
        </w:rPr>
      </w:pPr>
      <w:r w:rsidRPr="00EF2558">
        <w:rPr>
          <w:rFonts w:ascii="Times New Roman" w:hAnsi="Times New Roman"/>
          <w:b/>
          <w:bCs/>
          <w:sz w:val="26"/>
          <w:szCs w:val="26"/>
        </w:rPr>
        <w:t>району Львівської області</w:t>
      </w:r>
    </w:p>
    <w:p w:rsidR="00253855" w:rsidRPr="00E94628" w:rsidRDefault="00253855" w:rsidP="00153ED7">
      <w:pPr>
        <w:spacing w:after="0"/>
        <w:jc w:val="both"/>
        <w:rPr>
          <w:rFonts w:ascii="Times New Roman" w:hAnsi="Times New Roman"/>
          <w:b/>
          <w:bCs/>
          <w:sz w:val="14"/>
          <w:szCs w:val="14"/>
        </w:rPr>
      </w:pPr>
    </w:p>
    <w:p w:rsidR="00253855" w:rsidRPr="00EF2558" w:rsidRDefault="00253855" w:rsidP="00411A28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</w:rPr>
        <w:t xml:space="preserve">Керуючись Земельним кодексом України, Законами України </w:t>
      </w:r>
      <w:proofErr w:type="spellStart"/>
      <w:r w:rsidRPr="00EF2558">
        <w:rPr>
          <w:rFonts w:ascii="Times New Roman" w:hAnsi="Times New Roman"/>
          <w:sz w:val="26"/>
          <w:szCs w:val="26"/>
        </w:rPr>
        <w:t>вiд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21.05.1997 </w:t>
      </w:r>
      <w:r w:rsidR="00E94628">
        <w:rPr>
          <w:rFonts w:ascii="Times New Roman" w:hAnsi="Times New Roman"/>
          <w:sz w:val="26"/>
          <w:szCs w:val="26"/>
        </w:rPr>
        <w:t xml:space="preserve">        </w:t>
      </w:r>
      <w:r w:rsidRPr="00EF2558">
        <w:rPr>
          <w:rFonts w:ascii="Times New Roman" w:hAnsi="Times New Roman"/>
          <w:sz w:val="26"/>
          <w:szCs w:val="26"/>
        </w:rPr>
        <w:t xml:space="preserve">№ 280/97-ВР «Про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мiсцеве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самоврядування в </w:t>
      </w:r>
      <w:proofErr w:type="spellStart"/>
      <w:r w:rsidRPr="00EF2558">
        <w:rPr>
          <w:rFonts w:ascii="Times New Roman" w:hAnsi="Times New Roman"/>
          <w:sz w:val="26"/>
          <w:szCs w:val="26"/>
        </w:rPr>
        <w:t>Українi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», </w:t>
      </w:r>
      <w:proofErr w:type="spellStart"/>
      <w:r w:rsidRPr="00EF2558">
        <w:rPr>
          <w:rFonts w:ascii="Times New Roman" w:hAnsi="Times New Roman"/>
          <w:sz w:val="26"/>
          <w:szCs w:val="26"/>
        </w:rPr>
        <w:t>вiд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07.07.2011 № 3613-</w:t>
      </w:r>
      <w:r w:rsidRPr="00EF2558">
        <w:rPr>
          <w:rFonts w:ascii="Times New Roman" w:hAnsi="Times New Roman"/>
          <w:sz w:val="26"/>
          <w:szCs w:val="26"/>
          <w:lang w:val="en-US"/>
        </w:rPr>
        <w:t>V</w:t>
      </w:r>
      <w:r w:rsidRPr="00EF2558">
        <w:rPr>
          <w:rFonts w:ascii="Times New Roman" w:hAnsi="Times New Roman"/>
          <w:sz w:val="26"/>
          <w:szCs w:val="26"/>
        </w:rPr>
        <w:t xml:space="preserve">I «Про Державний земельний кадастр, </w:t>
      </w:r>
      <w:proofErr w:type="spellStart"/>
      <w:r w:rsidRPr="00EF2558">
        <w:rPr>
          <w:rFonts w:ascii="Times New Roman" w:hAnsi="Times New Roman"/>
          <w:sz w:val="26"/>
          <w:szCs w:val="26"/>
        </w:rPr>
        <w:t>вiд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22.05.2003 № 858-</w:t>
      </w:r>
      <w:r w:rsidRPr="00EF2558">
        <w:rPr>
          <w:rFonts w:ascii="Times New Roman" w:hAnsi="Times New Roman"/>
          <w:sz w:val="26"/>
          <w:szCs w:val="26"/>
          <w:lang w:val="en-US"/>
        </w:rPr>
        <w:t>IV</w:t>
      </w:r>
      <w:r w:rsidRPr="00EF2558">
        <w:rPr>
          <w:rFonts w:ascii="Times New Roman" w:hAnsi="Times New Roman"/>
          <w:sz w:val="26"/>
          <w:szCs w:val="26"/>
        </w:rPr>
        <w:t xml:space="preserve"> «Про </w:t>
      </w:r>
      <w:proofErr w:type="spellStart"/>
      <w:r w:rsidRPr="00EF2558">
        <w:rPr>
          <w:rFonts w:ascii="Times New Roman" w:hAnsi="Times New Roman"/>
          <w:sz w:val="26"/>
          <w:szCs w:val="26"/>
        </w:rPr>
        <w:t>землеустрiй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», від 17.02.2011 № 3038- </w:t>
      </w:r>
      <w:r w:rsidRPr="00EF2558">
        <w:rPr>
          <w:rFonts w:ascii="Times New Roman" w:hAnsi="Times New Roman"/>
          <w:sz w:val="26"/>
          <w:szCs w:val="26"/>
          <w:lang w:val="en-US"/>
        </w:rPr>
        <w:t>V</w:t>
      </w:r>
      <w:r w:rsidRPr="00EF2558">
        <w:rPr>
          <w:rFonts w:ascii="Times New Roman" w:hAnsi="Times New Roman"/>
          <w:sz w:val="26"/>
          <w:szCs w:val="26"/>
        </w:rPr>
        <w:t xml:space="preserve">I «Про регулювання містобудівної діяльності», враховуючи пропозиції, подані </w:t>
      </w:r>
      <w:proofErr w:type="spellStart"/>
      <w:r w:rsidRPr="00EF2558">
        <w:rPr>
          <w:rFonts w:ascii="Times New Roman" w:hAnsi="Times New Roman"/>
          <w:sz w:val="26"/>
          <w:szCs w:val="26"/>
        </w:rPr>
        <w:t>постiйно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</w:rPr>
        <w:t>дiючою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</w:rPr>
        <w:t>комiсiєю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EF2558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при Виконавчому </w:t>
      </w:r>
      <w:proofErr w:type="spellStart"/>
      <w:r w:rsidRPr="00EF2558">
        <w:rPr>
          <w:rFonts w:ascii="Times New Roman" w:hAnsi="Times New Roman"/>
          <w:sz w:val="26"/>
          <w:szCs w:val="26"/>
        </w:rPr>
        <w:t>комiтетi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Шептицької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мiської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ради </w:t>
      </w:r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щодо необхідності розроблення </w:t>
      </w:r>
      <w:proofErr w:type="spellStart"/>
      <w:r w:rsidRPr="00EF2558">
        <w:rPr>
          <w:rFonts w:ascii="Times New Roman" w:hAnsi="Times New Roman"/>
          <w:bCs/>
          <w:color w:val="000000"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 землеустрою </w:t>
      </w:r>
      <w:r w:rsidR="00E94628">
        <w:rPr>
          <w:rFonts w:ascii="Times New Roman" w:hAnsi="Times New Roman"/>
          <w:bCs/>
          <w:color w:val="000000"/>
          <w:sz w:val="26"/>
          <w:szCs w:val="26"/>
        </w:rPr>
        <w:t>стосовно</w:t>
      </w:r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 встановлення (зміни) меж населеного пункту села Острів, Шептицького району, Львівської області</w:t>
      </w:r>
      <w:r w:rsidRPr="00EF2558">
        <w:rPr>
          <w:rFonts w:ascii="Times New Roman" w:hAnsi="Times New Roman"/>
          <w:sz w:val="26"/>
          <w:szCs w:val="26"/>
        </w:rPr>
        <w:t>, відповідно до Генерального плану села Острів</w:t>
      </w:r>
      <w:r w:rsidRPr="00EF2558">
        <w:rPr>
          <w:rFonts w:ascii="Times New Roman" w:hAnsi="Times New Roman"/>
          <w:bCs/>
          <w:color w:val="000000"/>
          <w:sz w:val="26"/>
          <w:szCs w:val="26"/>
        </w:rPr>
        <w:t xml:space="preserve"> Сокальського району</w:t>
      </w:r>
      <w:r w:rsidRPr="00EF2558">
        <w:rPr>
          <w:rFonts w:ascii="Times New Roman" w:hAnsi="Times New Roman"/>
          <w:sz w:val="26"/>
          <w:szCs w:val="26"/>
        </w:rPr>
        <w:t xml:space="preserve"> у відповідності до </w:t>
      </w:r>
      <w:proofErr w:type="spellStart"/>
      <w:r w:rsidRPr="00EF2558">
        <w:rPr>
          <w:rFonts w:ascii="Times New Roman" w:hAnsi="Times New Roman"/>
          <w:sz w:val="26"/>
          <w:szCs w:val="26"/>
        </w:rPr>
        <w:t>статтей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12, 173, 174 Земельного кодексу України, </w:t>
      </w:r>
      <w:proofErr w:type="spellStart"/>
      <w:r w:rsidRPr="00EF2558">
        <w:rPr>
          <w:rFonts w:ascii="Times New Roman" w:hAnsi="Times New Roman"/>
          <w:sz w:val="26"/>
          <w:szCs w:val="26"/>
        </w:rPr>
        <w:t>статтей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26, 46 Закону України «Про землеустрій», Шептицька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мiська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рада</w:t>
      </w:r>
    </w:p>
    <w:p w:rsidR="00253855" w:rsidRPr="00E94628" w:rsidRDefault="00253855" w:rsidP="00EF2558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:rsidR="00253855" w:rsidRPr="00EF2558" w:rsidRDefault="00253855" w:rsidP="00411A28">
      <w:pPr>
        <w:spacing w:after="0" w:line="240" w:lineRule="auto"/>
        <w:ind w:firstLine="510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</w:rPr>
        <w:t>В И Р I Ш И Л А :</w:t>
      </w:r>
    </w:p>
    <w:p w:rsidR="00253855" w:rsidRPr="00E94628" w:rsidRDefault="00253855" w:rsidP="00EF2558">
      <w:pPr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bookmarkStart w:id="0" w:name="_GoBack"/>
      <w:bookmarkEnd w:id="0"/>
    </w:p>
    <w:p w:rsidR="00253855" w:rsidRPr="00EF2558" w:rsidRDefault="00253855" w:rsidP="0041566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EF2558">
        <w:rPr>
          <w:rFonts w:ascii="Times New Roman" w:hAnsi="Times New Roman"/>
          <w:color w:val="000000"/>
          <w:sz w:val="26"/>
          <w:szCs w:val="26"/>
        </w:rPr>
        <w:t xml:space="preserve">1. Надати дозвіл на розроблення </w:t>
      </w:r>
      <w:proofErr w:type="spellStart"/>
      <w:r w:rsidRPr="00EF2558">
        <w:rPr>
          <w:rFonts w:ascii="Times New Roman" w:hAnsi="Times New Roman"/>
          <w:color w:val="000000"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color w:val="000000"/>
          <w:sz w:val="26"/>
          <w:szCs w:val="26"/>
        </w:rPr>
        <w:t xml:space="preserve"> землеустрою щодо встановлення (зміни) меж населеного пункту села Острів Шептицького району Львівської області.</w:t>
      </w:r>
    </w:p>
    <w:p w:rsidR="00253855" w:rsidRPr="00EF2558" w:rsidRDefault="00253855" w:rsidP="0069168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 xml:space="preserve">2. Замовником </w:t>
      </w:r>
      <w:proofErr w:type="spellStart"/>
      <w:r w:rsidRPr="00EF2558">
        <w:rPr>
          <w:rFonts w:ascii="Times New Roman" w:hAnsi="Times New Roman"/>
          <w:color w:val="000000"/>
          <w:sz w:val="26"/>
          <w:szCs w:val="26"/>
        </w:rPr>
        <w:t>проєкту</w:t>
      </w:r>
      <w:proofErr w:type="spellEnd"/>
      <w:r w:rsidRPr="00EF2558">
        <w:rPr>
          <w:rFonts w:ascii="Times New Roman" w:hAnsi="Times New Roman"/>
          <w:color w:val="000000"/>
          <w:sz w:val="26"/>
          <w:szCs w:val="26"/>
        </w:rPr>
        <w:t xml:space="preserve"> землеустрою щодо встановлення (зміни) меж населеного пункту села Острів Шептицького району Львівської області</w:t>
      </w:r>
      <w:r w:rsidRPr="00EF2558">
        <w:rPr>
          <w:rFonts w:ascii="Times New Roman" w:hAnsi="Times New Roman"/>
          <w:sz w:val="26"/>
          <w:szCs w:val="26"/>
          <w:lang w:eastAsia="ru-RU"/>
        </w:rPr>
        <w:t xml:space="preserve"> визначити Виконавчий комітет Шептицької міської ради.</w:t>
      </w:r>
    </w:p>
    <w:p w:rsidR="00253855" w:rsidRPr="00EF2558" w:rsidRDefault="00253855" w:rsidP="0069168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 xml:space="preserve">3. Розроблення </w:t>
      </w:r>
      <w:proofErr w:type="spellStart"/>
      <w:r w:rsidRPr="00EF2558">
        <w:rPr>
          <w:rFonts w:ascii="Times New Roman" w:hAnsi="Times New Roman"/>
          <w:sz w:val="26"/>
          <w:szCs w:val="26"/>
          <w:lang w:eastAsia="ru-RU"/>
        </w:rPr>
        <w:t>проєкту</w:t>
      </w:r>
      <w:proofErr w:type="spellEnd"/>
      <w:r w:rsidRPr="00EF2558">
        <w:rPr>
          <w:rFonts w:ascii="Times New Roman" w:hAnsi="Times New Roman"/>
          <w:sz w:val="26"/>
          <w:szCs w:val="26"/>
          <w:lang w:eastAsia="ru-RU"/>
        </w:rPr>
        <w:t xml:space="preserve"> землеустрою земельної ділянки, згідно цього рішення, здійснити за кошти міського бюджету.</w:t>
      </w:r>
    </w:p>
    <w:p w:rsidR="00253855" w:rsidRPr="00EF2558" w:rsidRDefault="00253855" w:rsidP="00691687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 xml:space="preserve">4. Виконавчому комітету Шептицької міської ради та розробнику документації із землеустрою забезпечити державну реєстрацію </w:t>
      </w:r>
      <w:r>
        <w:rPr>
          <w:rFonts w:ascii="Times New Roman" w:hAnsi="Times New Roman"/>
          <w:sz w:val="26"/>
          <w:szCs w:val="26"/>
          <w:lang w:eastAsia="ru-RU"/>
        </w:rPr>
        <w:t>меж населеного пункту села Острів</w:t>
      </w:r>
      <w:r w:rsidRPr="00EF2558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94628" w:rsidRPr="00E94628">
        <w:rPr>
          <w:rFonts w:ascii="Times New Roman" w:hAnsi="Times New Roman"/>
          <w:sz w:val="26"/>
          <w:szCs w:val="26"/>
          <w:lang w:eastAsia="ru-RU"/>
        </w:rPr>
        <w:t xml:space="preserve">Шептицького району Львівської області </w:t>
      </w:r>
      <w:r w:rsidRPr="00EF2558">
        <w:rPr>
          <w:rFonts w:ascii="Times New Roman" w:hAnsi="Times New Roman"/>
          <w:sz w:val="26"/>
          <w:szCs w:val="26"/>
          <w:lang w:eastAsia="ru-RU"/>
        </w:rPr>
        <w:t xml:space="preserve">в Національній кадастровій системі.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Розроблений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проєкт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землеустрою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щодо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EF2558">
        <w:rPr>
          <w:rFonts w:ascii="Times New Roman" w:hAnsi="Times New Roman"/>
          <w:color w:val="000000"/>
          <w:sz w:val="26"/>
          <w:szCs w:val="26"/>
        </w:rPr>
        <w:t>встановлення (зміни) меж населеного пункту села Острів Шептицького району Львівської області</w:t>
      </w:r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подати на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затвердження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Шептицькій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міській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EF2558">
        <w:rPr>
          <w:rFonts w:ascii="Times New Roman" w:hAnsi="Times New Roman"/>
          <w:sz w:val="26"/>
          <w:szCs w:val="26"/>
          <w:lang w:val="ru-RU" w:eastAsia="ru-RU"/>
        </w:rPr>
        <w:t>раді</w:t>
      </w:r>
      <w:proofErr w:type="spellEnd"/>
      <w:r w:rsidRPr="00EF2558"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253855" w:rsidRPr="00EF2558" w:rsidRDefault="00253855" w:rsidP="00691687">
      <w:pPr>
        <w:spacing w:after="0" w:line="240" w:lineRule="auto"/>
        <w:ind w:right="-1" w:firstLine="510"/>
        <w:jc w:val="both"/>
        <w:rPr>
          <w:rFonts w:ascii="Times New Roman" w:hAnsi="Times New Roman"/>
          <w:sz w:val="26"/>
          <w:szCs w:val="26"/>
          <w:lang w:eastAsia="ru-RU"/>
        </w:rPr>
      </w:pPr>
      <w:r w:rsidRPr="00EF2558">
        <w:rPr>
          <w:rFonts w:ascii="Times New Roman" w:hAnsi="Times New Roman"/>
          <w:sz w:val="26"/>
          <w:szCs w:val="26"/>
          <w:lang w:eastAsia="ru-RU"/>
        </w:rPr>
        <w:t>5. Рішення набирає чинності з моменту його прийняття.</w:t>
      </w:r>
    </w:p>
    <w:p w:rsidR="00253855" w:rsidRPr="00EF2558" w:rsidRDefault="00253855" w:rsidP="002F0F14">
      <w:pPr>
        <w:tabs>
          <w:tab w:val="left" w:pos="0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F2558">
        <w:rPr>
          <w:rFonts w:ascii="Times New Roman" w:hAnsi="Times New Roman"/>
          <w:sz w:val="26"/>
          <w:szCs w:val="26"/>
        </w:rPr>
        <w:t xml:space="preserve">6. Контроль за виконанням цього </w:t>
      </w:r>
      <w:proofErr w:type="spellStart"/>
      <w:r w:rsidRPr="00EF2558">
        <w:rPr>
          <w:rFonts w:ascii="Times New Roman" w:hAnsi="Times New Roman"/>
          <w:sz w:val="26"/>
          <w:szCs w:val="26"/>
        </w:rPr>
        <w:t>рiшення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покласти на </w:t>
      </w:r>
      <w:proofErr w:type="spellStart"/>
      <w:r w:rsidRPr="00EF2558">
        <w:rPr>
          <w:rFonts w:ascii="Times New Roman" w:hAnsi="Times New Roman"/>
          <w:sz w:val="26"/>
          <w:szCs w:val="26"/>
        </w:rPr>
        <w:t>постiйну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депутатську </w:t>
      </w:r>
      <w:proofErr w:type="spellStart"/>
      <w:r w:rsidRPr="00EF2558">
        <w:rPr>
          <w:rFonts w:ascii="Times New Roman" w:hAnsi="Times New Roman"/>
          <w:sz w:val="26"/>
          <w:szCs w:val="26"/>
        </w:rPr>
        <w:t>комiсiю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з питань </w:t>
      </w:r>
      <w:proofErr w:type="spellStart"/>
      <w:r w:rsidRPr="00EF2558">
        <w:rPr>
          <w:rFonts w:ascii="Times New Roman" w:hAnsi="Times New Roman"/>
          <w:sz w:val="26"/>
          <w:szCs w:val="26"/>
        </w:rPr>
        <w:t>мiстобудування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, регулювання земельних </w:t>
      </w:r>
      <w:proofErr w:type="spellStart"/>
      <w:r w:rsidRPr="00EF2558">
        <w:rPr>
          <w:rFonts w:ascii="Times New Roman" w:hAnsi="Times New Roman"/>
          <w:sz w:val="26"/>
          <w:szCs w:val="26"/>
        </w:rPr>
        <w:t>вiдносин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та </w:t>
      </w:r>
      <w:proofErr w:type="spellStart"/>
      <w:r w:rsidRPr="00EF2558">
        <w:rPr>
          <w:rFonts w:ascii="Times New Roman" w:hAnsi="Times New Roman"/>
          <w:sz w:val="26"/>
          <w:szCs w:val="26"/>
        </w:rPr>
        <w:t>адмiнiстративно-територiального</w:t>
      </w:r>
      <w:proofErr w:type="spellEnd"/>
      <w:r w:rsidRPr="00EF2558">
        <w:rPr>
          <w:rFonts w:ascii="Times New Roman" w:hAnsi="Times New Roman"/>
          <w:sz w:val="26"/>
          <w:szCs w:val="26"/>
        </w:rPr>
        <w:t xml:space="preserve"> устрою (Пилипчук П.П.).</w:t>
      </w:r>
    </w:p>
    <w:p w:rsidR="00253855" w:rsidRDefault="00253855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3855" w:rsidRPr="00EF2558" w:rsidRDefault="00253855" w:rsidP="00E63FA7">
      <w:pPr>
        <w:spacing w:after="0" w:line="240" w:lineRule="auto"/>
        <w:ind w:right="-1" w:firstLine="51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53855" w:rsidRPr="00C33204" w:rsidRDefault="00253855" w:rsidP="006949D7">
      <w:pPr>
        <w:spacing w:after="0" w:line="240" w:lineRule="auto"/>
        <w:ind w:right="-1"/>
        <w:jc w:val="both"/>
        <w:rPr>
          <w:rFonts w:ascii="Times New Roman" w:hAnsi="Times New Roman"/>
          <w:sz w:val="25"/>
          <w:szCs w:val="25"/>
          <w:lang w:eastAsia="ru-RU"/>
        </w:rPr>
      </w:pPr>
      <w:proofErr w:type="spellStart"/>
      <w:r w:rsidRPr="00EF2558">
        <w:rPr>
          <w:rFonts w:ascii="Times New Roman" w:hAnsi="Times New Roman"/>
          <w:sz w:val="26"/>
          <w:szCs w:val="26"/>
          <w:lang w:eastAsia="ru-RU"/>
        </w:rPr>
        <w:t>Мiський</w:t>
      </w:r>
      <w:proofErr w:type="spellEnd"/>
      <w:r w:rsidRPr="00EF2558">
        <w:rPr>
          <w:rFonts w:ascii="Times New Roman" w:hAnsi="Times New Roman"/>
          <w:sz w:val="26"/>
          <w:szCs w:val="26"/>
          <w:lang w:eastAsia="ru-RU"/>
        </w:rPr>
        <w:t xml:space="preserve"> голова</w:t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i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</w:r>
      <w:r w:rsidRPr="00EF2558">
        <w:rPr>
          <w:rFonts w:ascii="Times New Roman" w:hAnsi="Times New Roman"/>
          <w:sz w:val="26"/>
          <w:szCs w:val="26"/>
          <w:lang w:eastAsia="ru-RU"/>
        </w:rPr>
        <w:tab/>
        <w:t>Андрій ЗАЛІВСЬКИЙ</w:t>
      </w:r>
    </w:p>
    <w:sectPr w:rsidR="00253855" w:rsidRPr="00C33204" w:rsidSect="00E946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F04DB0"/>
    <w:multiLevelType w:val="hybridMultilevel"/>
    <w:tmpl w:val="23BC47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DFE"/>
    <w:rsid w:val="00033BAA"/>
    <w:rsid w:val="00046E99"/>
    <w:rsid w:val="00067335"/>
    <w:rsid w:val="00073A1A"/>
    <w:rsid w:val="0008330C"/>
    <w:rsid w:val="00083AF9"/>
    <w:rsid w:val="00092067"/>
    <w:rsid w:val="000B7398"/>
    <w:rsid w:val="000C5EB0"/>
    <w:rsid w:val="000E068C"/>
    <w:rsid w:val="000E0F44"/>
    <w:rsid w:val="000E1DAE"/>
    <w:rsid w:val="000E3EC7"/>
    <w:rsid w:val="000F5FC9"/>
    <w:rsid w:val="000F7720"/>
    <w:rsid w:val="001060C9"/>
    <w:rsid w:val="00114BCD"/>
    <w:rsid w:val="00124C6E"/>
    <w:rsid w:val="00136E26"/>
    <w:rsid w:val="00145396"/>
    <w:rsid w:val="00145B12"/>
    <w:rsid w:val="00153ED7"/>
    <w:rsid w:val="00174F3B"/>
    <w:rsid w:val="001874F3"/>
    <w:rsid w:val="001A00A8"/>
    <w:rsid w:val="001A6EE8"/>
    <w:rsid w:val="001C0502"/>
    <w:rsid w:val="001C5DB1"/>
    <w:rsid w:val="001C6EA4"/>
    <w:rsid w:val="001D44F7"/>
    <w:rsid w:val="001F5478"/>
    <w:rsid w:val="00212B8A"/>
    <w:rsid w:val="0021382C"/>
    <w:rsid w:val="00214FC7"/>
    <w:rsid w:val="00253855"/>
    <w:rsid w:val="00255FEF"/>
    <w:rsid w:val="0028758E"/>
    <w:rsid w:val="00287922"/>
    <w:rsid w:val="0029798B"/>
    <w:rsid w:val="002B7837"/>
    <w:rsid w:val="002C07FE"/>
    <w:rsid w:val="002E1090"/>
    <w:rsid w:val="002E3FCA"/>
    <w:rsid w:val="002E7574"/>
    <w:rsid w:val="002F0F14"/>
    <w:rsid w:val="00306AE8"/>
    <w:rsid w:val="00307A27"/>
    <w:rsid w:val="00315367"/>
    <w:rsid w:val="00341311"/>
    <w:rsid w:val="00350400"/>
    <w:rsid w:val="003519DC"/>
    <w:rsid w:val="003537F5"/>
    <w:rsid w:val="00360728"/>
    <w:rsid w:val="00360F14"/>
    <w:rsid w:val="003C0BD6"/>
    <w:rsid w:val="003C5580"/>
    <w:rsid w:val="003E2E59"/>
    <w:rsid w:val="00411A28"/>
    <w:rsid w:val="0041236C"/>
    <w:rsid w:val="0041549B"/>
    <w:rsid w:val="00415665"/>
    <w:rsid w:val="00421C92"/>
    <w:rsid w:val="00447CA0"/>
    <w:rsid w:val="0045023B"/>
    <w:rsid w:val="00457594"/>
    <w:rsid w:val="0046340E"/>
    <w:rsid w:val="00486D28"/>
    <w:rsid w:val="0049271A"/>
    <w:rsid w:val="0049660C"/>
    <w:rsid w:val="0049721C"/>
    <w:rsid w:val="004A17A2"/>
    <w:rsid w:val="004B640E"/>
    <w:rsid w:val="004C45C1"/>
    <w:rsid w:val="004D7CAC"/>
    <w:rsid w:val="004E3B7F"/>
    <w:rsid w:val="004F1C7C"/>
    <w:rsid w:val="0050033B"/>
    <w:rsid w:val="00507136"/>
    <w:rsid w:val="005134D7"/>
    <w:rsid w:val="00515943"/>
    <w:rsid w:val="00526D96"/>
    <w:rsid w:val="00536A77"/>
    <w:rsid w:val="0054294D"/>
    <w:rsid w:val="00547BC1"/>
    <w:rsid w:val="00551E6C"/>
    <w:rsid w:val="00557644"/>
    <w:rsid w:val="00590100"/>
    <w:rsid w:val="005901A1"/>
    <w:rsid w:val="00592A64"/>
    <w:rsid w:val="005B0C7C"/>
    <w:rsid w:val="005D2110"/>
    <w:rsid w:val="005D434F"/>
    <w:rsid w:val="0061154D"/>
    <w:rsid w:val="00624134"/>
    <w:rsid w:val="00625DB3"/>
    <w:rsid w:val="006271C7"/>
    <w:rsid w:val="00642FE2"/>
    <w:rsid w:val="006435E9"/>
    <w:rsid w:val="00677A42"/>
    <w:rsid w:val="00691687"/>
    <w:rsid w:val="006949D7"/>
    <w:rsid w:val="006A74E9"/>
    <w:rsid w:val="006B3F15"/>
    <w:rsid w:val="006C3941"/>
    <w:rsid w:val="006D1D85"/>
    <w:rsid w:val="006E48D9"/>
    <w:rsid w:val="006F7253"/>
    <w:rsid w:val="007319FF"/>
    <w:rsid w:val="00731CD3"/>
    <w:rsid w:val="007351C3"/>
    <w:rsid w:val="007434BA"/>
    <w:rsid w:val="007458BF"/>
    <w:rsid w:val="00765208"/>
    <w:rsid w:val="007745AB"/>
    <w:rsid w:val="0077761D"/>
    <w:rsid w:val="0078587C"/>
    <w:rsid w:val="007916C7"/>
    <w:rsid w:val="007B518B"/>
    <w:rsid w:val="007C787D"/>
    <w:rsid w:val="007E04E0"/>
    <w:rsid w:val="007E4FB2"/>
    <w:rsid w:val="007F12EC"/>
    <w:rsid w:val="007F3E81"/>
    <w:rsid w:val="007F5B1B"/>
    <w:rsid w:val="007F6C7B"/>
    <w:rsid w:val="0080502C"/>
    <w:rsid w:val="00845203"/>
    <w:rsid w:val="00851953"/>
    <w:rsid w:val="00853299"/>
    <w:rsid w:val="00877261"/>
    <w:rsid w:val="0088359C"/>
    <w:rsid w:val="00883684"/>
    <w:rsid w:val="008A25ED"/>
    <w:rsid w:val="008C14D5"/>
    <w:rsid w:val="008D010A"/>
    <w:rsid w:val="008D2208"/>
    <w:rsid w:val="008F36F2"/>
    <w:rsid w:val="008F3998"/>
    <w:rsid w:val="0090640E"/>
    <w:rsid w:val="00925C09"/>
    <w:rsid w:val="009311CF"/>
    <w:rsid w:val="009362CA"/>
    <w:rsid w:val="0094247C"/>
    <w:rsid w:val="00994B21"/>
    <w:rsid w:val="009A0CFD"/>
    <w:rsid w:val="009A106B"/>
    <w:rsid w:val="009A4298"/>
    <w:rsid w:val="009A6999"/>
    <w:rsid w:val="009B67D1"/>
    <w:rsid w:val="009B771B"/>
    <w:rsid w:val="009E41BF"/>
    <w:rsid w:val="009F6691"/>
    <w:rsid w:val="00A2570B"/>
    <w:rsid w:val="00A267AA"/>
    <w:rsid w:val="00A311B3"/>
    <w:rsid w:val="00A37418"/>
    <w:rsid w:val="00A47BFE"/>
    <w:rsid w:val="00A544FA"/>
    <w:rsid w:val="00A6007E"/>
    <w:rsid w:val="00A71386"/>
    <w:rsid w:val="00A86DCB"/>
    <w:rsid w:val="00A86F97"/>
    <w:rsid w:val="00A91AF9"/>
    <w:rsid w:val="00AA2260"/>
    <w:rsid w:val="00AB0D6D"/>
    <w:rsid w:val="00AC4146"/>
    <w:rsid w:val="00AC4769"/>
    <w:rsid w:val="00AD30AD"/>
    <w:rsid w:val="00AD7674"/>
    <w:rsid w:val="00AE0FC6"/>
    <w:rsid w:val="00AE415D"/>
    <w:rsid w:val="00AF4D3E"/>
    <w:rsid w:val="00B050F7"/>
    <w:rsid w:val="00B14242"/>
    <w:rsid w:val="00B2203F"/>
    <w:rsid w:val="00B24268"/>
    <w:rsid w:val="00B24C9E"/>
    <w:rsid w:val="00B42FCD"/>
    <w:rsid w:val="00B447AD"/>
    <w:rsid w:val="00B47270"/>
    <w:rsid w:val="00B55CFE"/>
    <w:rsid w:val="00B61A66"/>
    <w:rsid w:val="00B732F9"/>
    <w:rsid w:val="00B841C1"/>
    <w:rsid w:val="00B875A9"/>
    <w:rsid w:val="00BA4E95"/>
    <w:rsid w:val="00BB69CD"/>
    <w:rsid w:val="00BC2108"/>
    <w:rsid w:val="00BD319E"/>
    <w:rsid w:val="00BE1E67"/>
    <w:rsid w:val="00BF5FD3"/>
    <w:rsid w:val="00BF6E8E"/>
    <w:rsid w:val="00C118A4"/>
    <w:rsid w:val="00C1652E"/>
    <w:rsid w:val="00C33204"/>
    <w:rsid w:val="00C3470C"/>
    <w:rsid w:val="00C35137"/>
    <w:rsid w:val="00C3622C"/>
    <w:rsid w:val="00C55E7B"/>
    <w:rsid w:val="00C606A6"/>
    <w:rsid w:val="00C66118"/>
    <w:rsid w:val="00C71483"/>
    <w:rsid w:val="00C7151E"/>
    <w:rsid w:val="00C72DDB"/>
    <w:rsid w:val="00C8095D"/>
    <w:rsid w:val="00C935E3"/>
    <w:rsid w:val="00CA2134"/>
    <w:rsid w:val="00CA242B"/>
    <w:rsid w:val="00CB5D61"/>
    <w:rsid w:val="00CE3ECC"/>
    <w:rsid w:val="00CF0956"/>
    <w:rsid w:val="00CF5593"/>
    <w:rsid w:val="00D003B0"/>
    <w:rsid w:val="00D10439"/>
    <w:rsid w:val="00D10C56"/>
    <w:rsid w:val="00D12393"/>
    <w:rsid w:val="00D2130F"/>
    <w:rsid w:val="00D35676"/>
    <w:rsid w:val="00D63362"/>
    <w:rsid w:val="00D76296"/>
    <w:rsid w:val="00D91AF9"/>
    <w:rsid w:val="00DB11B2"/>
    <w:rsid w:val="00DC3680"/>
    <w:rsid w:val="00DC5981"/>
    <w:rsid w:val="00DD2885"/>
    <w:rsid w:val="00DF4BAB"/>
    <w:rsid w:val="00E26AE7"/>
    <w:rsid w:val="00E5441A"/>
    <w:rsid w:val="00E55AF4"/>
    <w:rsid w:val="00E578B0"/>
    <w:rsid w:val="00E621AA"/>
    <w:rsid w:val="00E63FA7"/>
    <w:rsid w:val="00E74A7A"/>
    <w:rsid w:val="00E76B60"/>
    <w:rsid w:val="00E86B24"/>
    <w:rsid w:val="00E93525"/>
    <w:rsid w:val="00E94628"/>
    <w:rsid w:val="00EA2EB7"/>
    <w:rsid w:val="00EA4091"/>
    <w:rsid w:val="00EB0D38"/>
    <w:rsid w:val="00EB43B6"/>
    <w:rsid w:val="00EB7D3D"/>
    <w:rsid w:val="00ED2329"/>
    <w:rsid w:val="00ED78D9"/>
    <w:rsid w:val="00EE2D82"/>
    <w:rsid w:val="00EF2558"/>
    <w:rsid w:val="00F00FB2"/>
    <w:rsid w:val="00F01E68"/>
    <w:rsid w:val="00F07AAA"/>
    <w:rsid w:val="00F21BDB"/>
    <w:rsid w:val="00F21BED"/>
    <w:rsid w:val="00F318F2"/>
    <w:rsid w:val="00F32C84"/>
    <w:rsid w:val="00F33C0B"/>
    <w:rsid w:val="00F36936"/>
    <w:rsid w:val="00F502EE"/>
    <w:rsid w:val="00F507BF"/>
    <w:rsid w:val="00F56AB7"/>
    <w:rsid w:val="00F73826"/>
    <w:rsid w:val="00F90F66"/>
    <w:rsid w:val="00FE683F"/>
    <w:rsid w:val="00FF5D31"/>
    <w:rsid w:val="00FF5F37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59470AB-AC4D-45A0-AC9C-8C8A0483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F3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9A6999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411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6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83</cp:revision>
  <cp:lastPrinted>2026-01-02T13:53:00Z</cp:lastPrinted>
  <dcterms:created xsi:type="dcterms:W3CDTF">2025-10-09T06:39:00Z</dcterms:created>
  <dcterms:modified xsi:type="dcterms:W3CDTF">2026-01-02T13:53:00Z</dcterms:modified>
</cp:coreProperties>
</file>