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63301">
        <w:trPr>
          <w:trHeight w:val="1701"/>
        </w:trPr>
        <w:tc>
          <w:tcPr>
            <w:tcW w:w="9628" w:type="dxa"/>
          </w:tcPr>
          <w:p w14:paraId="3AC07896" w14:textId="77777777" w:rsidR="00AC4146" w:rsidRPr="00AC4146" w:rsidRDefault="00AC4146" w:rsidP="00463301">
            <w:pPr>
              <w:pStyle w:val="a5"/>
              <w:rPr>
                <w:b/>
                <w:bCs/>
                <w:lang w:val="x-none"/>
              </w:rPr>
            </w:pPr>
            <w:bookmarkStart w:id="0" w:name="_GoBack"/>
            <w:r w:rsidRPr="00AC4146">
              <w:rPr>
                <w:b/>
                <w:bCs/>
              </w:rPr>
              <w:t>ШЕПТИЦЬКА</w:t>
            </w:r>
            <w:r w:rsidRPr="00AC4146">
              <w:rPr>
                <w:b/>
                <w:bCs/>
                <w:lang w:val="x-none"/>
              </w:rPr>
              <w:t xml:space="preserve"> МІСЬКА РАДА</w:t>
            </w:r>
          </w:p>
          <w:p w14:paraId="04DED316" w14:textId="77777777" w:rsidR="00AC4146" w:rsidRPr="00AC4146" w:rsidRDefault="00AC4146" w:rsidP="00463301">
            <w:pPr>
              <w:pStyle w:val="a5"/>
              <w:rPr>
                <w:b/>
                <w:bCs/>
              </w:rPr>
            </w:pPr>
          </w:p>
          <w:p w14:paraId="73549621" w14:textId="4683A51F" w:rsidR="00AC4146" w:rsidRPr="00AC4146" w:rsidRDefault="003F4AEC" w:rsidP="00463301">
            <w:pPr>
              <w:pStyle w:val="a5"/>
              <w:spacing w:line="360" w:lineRule="auto"/>
              <w:rPr>
                <w:b/>
                <w:bCs/>
                <w:u w:val="single"/>
              </w:rPr>
            </w:pPr>
            <w:r w:rsidRPr="0086316E">
              <w:rPr>
                <w:b/>
                <w:bCs/>
              </w:rPr>
              <w:t xml:space="preserve">п’ятдесят </w:t>
            </w:r>
            <w:r w:rsidR="00C920A8">
              <w:rPr>
                <w:b/>
                <w:bCs/>
              </w:rPr>
              <w:t>дев’ята</w:t>
            </w:r>
            <w:r w:rsidR="00AC4146" w:rsidRPr="00AC4146">
              <w:rPr>
                <w:b/>
                <w:bCs/>
              </w:rPr>
              <w:t xml:space="preserve"> сесія восьмого скликання</w:t>
            </w:r>
          </w:p>
          <w:p w14:paraId="4AA6B3F5" w14:textId="0F107776" w:rsidR="00526D96" w:rsidRDefault="00AC4146" w:rsidP="00463301">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463301">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DB03AD">
              <w:trPr>
                <w:trHeight w:val="678"/>
              </w:trPr>
              <w:tc>
                <w:tcPr>
                  <w:tcW w:w="3134" w:type="dxa"/>
                  <w:tcMar>
                    <w:left w:w="0" w:type="dxa"/>
                    <w:right w:w="0" w:type="dxa"/>
                  </w:tcMar>
                </w:tcPr>
                <w:p w14:paraId="733D82DC" w14:textId="5D107D22" w:rsidR="00092067" w:rsidRDefault="002D00CE" w:rsidP="00177893">
                  <w:pPr>
                    <w:framePr w:hSpace="181" w:wrap="around" w:vAnchor="page" w:hAnchor="margin" w:y="1411"/>
                    <w:rPr>
                      <w:rFonts w:ascii="Times New Roman" w:hAnsi="Times New Roman" w:cs="Times New Roman"/>
                      <w:sz w:val="26"/>
                      <w:szCs w:val="26"/>
                    </w:rPr>
                  </w:pPr>
                  <w:r>
                    <w:rPr>
                      <w:rFonts w:ascii="Times New Roman" w:hAnsi="Times New Roman" w:cs="Times New Roman"/>
                      <w:sz w:val="26"/>
                      <w:szCs w:val="26"/>
                    </w:rPr>
                    <w:t>___________</w:t>
                  </w:r>
                  <w:r w:rsidR="0065275E">
                    <w:rPr>
                      <w:rFonts w:ascii="Times New Roman" w:hAnsi="Times New Roman" w:cs="Times New Roman"/>
                      <w:sz w:val="26"/>
                      <w:szCs w:val="26"/>
                    </w:rPr>
                    <w:t>__</w:t>
                  </w:r>
                  <w:r>
                    <w:rPr>
                      <w:rFonts w:ascii="Times New Roman" w:hAnsi="Times New Roman" w:cs="Times New Roman"/>
                      <w:sz w:val="26"/>
                      <w:szCs w:val="26"/>
                    </w:rPr>
                    <w:t>_</w:t>
                  </w:r>
                </w:p>
              </w:tc>
              <w:tc>
                <w:tcPr>
                  <w:tcW w:w="3134" w:type="dxa"/>
                </w:tcPr>
                <w:p w14:paraId="19D21D72" w14:textId="7469B027" w:rsidR="00092067" w:rsidRDefault="00ED2329" w:rsidP="00177893">
                  <w:pPr>
                    <w:framePr w:hSpace="181" w:wrap="around" w:vAnchor="page" w:hAnchor="margin" w:y="1411"/>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120669A8" w14:textId="001459B8" w:rsidR="00092067" w:rsidRDefault="006B3F15" w:rsidP="00177893">
                  <w:pPr>
                    <w:framePr w:hSpace="181" w:wrap="around" w:vAnchor="page" w:hAnchor="margin" w:y="1411"/>
                    <w:jc w:val="right"/>
                    <w:rPr>
                      <w:rFonts w:ascii="Times New Roman" w:hAnsi="Times New Roman" w:cs="Times New Roman"/>
                      <w:sz w:val="26"/>
                      <w:szCs w:val="26"/>
                    </w:rPr>
                  </w:pPr>
                  <w:r>
                    <w:rPr>
                      <w:rFonts w:ascii="Times New Roman" w:hAnsi="Times New Roman" w:cs="Times New Roman"/>
                      <w:sz w:val="26"/>
                      <w:szCs w:val="26"/>
                    </w:rPr>
                    <w:t>№</w:t>
                  </w:r>
                  <w:r w:rsidR="00177893">
                    <w:rPr>
                      <w:rFonts w:ascii="Times New Roman" w:hAnsi="Times New Roman" w:cs="Times New Roman"/>
                      <w:sz w:val="26"/>
                      <w:szCs w:val="26"/>
                    </w:rPr>
                    <w:t>___________</w:t>
                  </w:r>
                </w:p>
                <w:p w14:paraId="1B100489" w14:textId="77777777" w:rsidR="00574AE2" w:rsidRDefault="00574AE2" w:rsidP="00177893">
                  <w:pPr>
                    <w:framePr w:hSpace="181" w:wrap="around" w:vAnchor="page" w:hAnchor="margin" w:y="1411"/>
                    <w:jc w:val="right"/>
                    <w:rPr>
                      <w:rFonts w:ascii="Times New Roman" w:hAnsi="Times New Roman" w:cs="Times New Roman"/>
                      <w:sz w:val="26"/>
                      <w:szCs w:val="26"/>
                    </w:rPr>
                  </w:pPr>
                </w:p>
                <w:p w14:paraId="2CC06B11" w14:textId="22E50574" w:rsidR="00574AE2" w:rsidRDefault="00574AE2" w:rsidP="00177893">
                  <w:pPr>
                    <w:framePr w:hSpace="181" w:wrap="around" w:vAnchor="page" w:hAnchor="margin" w:y="1411"/>
                    <w:jc w:val="right"/>
                    <w:rPr>
                      <w:rFonts w:ascii="Times New Roman" w:hAnsi="Times New Roman" w:cs="Times New Roman"/>
                      <w:sz w:val="26"/>
                      <w:szCs w:val="26"/>
                    </w:rPr>
                  </w:pPr>
                </w:p>
              </w:tc>
            </w:tr>
          </w:tbl>
          <w:p w14:paraId="7FE3D2D8" w14:textId="2F522BBC" w:rsidR="00877261" w:rsidRPr="004D7CAC" w:rsidRDefault="00877261" w:rsidP="00463301">
            <w:pPr>
              <w:jc w:val="center"/>
            </w:pPr>
          </w:p>
        </w:tc>
      </w:tr>
    </w:tbl>
    <w:p w14:paraId="318AA323" w14:textId="6B976026" w:rsidR="003519DC" w:rsidRPr="004D7CAC" w:rsidRDefault="003519DC" w:rsidP="00DA051B">
      <w:pPr>
        <w:jc w:val="center"/>
      </w:pPr>
      <w:r w:rsidRPr="004D7CAC">
        <w:rPr>
          <w:noProof/>
          <w:lang w:eastAsia="uk-UA"/>
        </w:rPr>
        <w:drawing>
          <wp:anchor distT="0" distB="0" distL="114300" distR="114300" simplePos="0" relativeHeight="251658240" behindDoc="1" locked="0" layoutInCell="1" allowOverlap="1" wp14:anchorId="318AA326" wp14:editId="51398F00">
            <wp:simplePos x="0" y="0"/>
            <wp:positionH relativeFrom="margin">
              <wp:align>center</wp:align>
            </wp:positionH>
            <wp:positionV relativeFrom="page">
              <wp:posOffset>203200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tblGrid>
      <w:tr w:rsidR="000F5FC9" w:rsidRPr="00C920A8" w14:paraId="2AC749BA" w14:textId="77777777" w:rsidTr="001D7235">
        <w:trPr>
          <w:trHeight w:val="317"/>
        </w:trPr>
        <w:tc>
          <w:tcPr>
            <w:tcW w:w="4536" w:type="dxa"/>
            <w:vMerge w:val="restart"/>
          </w:tcPr>
          <w:p w14:paraId="7C50E407" w14:textId="7C436009" w:rsidR="00EC633F" w:rsidRDefault="00A06CBC" w:rsidP="00EC633F">
            <w:pPr>
              <w:pStyle w:val="a9"/>
              <w:ind w:left="0" w:right="0" w:hanging="108"/>
              <w:jc w:val="left"/>
              <w:rPr>
                <w:b/>
                <w:sz w:val="26"/>
                <w:szCs w:val="26"/>
              </w:rPr>
            </w:pPr>
            <w:r w:rsidRPr="00C920A8">
              <w:rPr>
                <w:b/>
                <w:sz w:val="26"/>
                <w:szCs w:val="26"/>
              </w:rPr>
              <w:t xml:space="preserve">Про </w:t>
            </w:r>
            <w:r w:rsidR="00EC633F">
              <w:rPr>
                <w:b/>
                <w:sz w:val="26"/>
                <w:szCs w:val="26"/>
              </w:rPr>
              <w:t xml:space="preserve">надання згоди на безоплатну </w:t>
            </w:r>
          </w:p>
          <w:p w14:paraId="719B76E5" w14:textId="1E6FFE43" w:rsidR="00EC633F" w:rsidRDefault="00EC633F" w:rsidP="00EC633F">
            <w:pPr>
              <w:pStyle w:val="a9"/>
              <w:ind w:left="0" w:right="0" w:hanging="108"/>
              <w:jc w:val="left"/>
              <w:rPr>
                <w:b/>
                <w:sz w:val="26"/>
                <w:szCs w:val="26"/>
              </w:rPr>
            </w:pPr>
            <w:r>
              <w:rPr>
                <w:b/>
                <w:sz w:val="26"/>
                <w:szCs w:val="26"/>
              </w:rPr>
              <w:t xml:space="preserve">передачу </w:t>
            </w:r>
            <w:r w:rsidR="006309DB">
              <w:rPr>
                <w:b/>
                <w:sz w:val="26"/>
                <w:szCs w:val="26"/>
              </w:rPr>
              <w:t>у</w:t>
            </w:r>
            <w:r>
              <w:rPr>
                <w:b/>
                <w:sz w:val="26"/>
                <w:szCs w:val="26"/>
              </w:rPr>
              <w:t xml:space="preserve"> комунальн</w:t>
            </w:r>
            <w:r w:rsidR="006309DB">
              <w:rPr>
                <w:b/>
                <w:sz w:val="26"/>
                <w:szCs w:val="26"/>
              </w:rPr>
              <w:t>у</w:t>
            </w:r>
            <w:r>
              <w:rPr>
                <w:b/>
                <w:sz w:val="26"/>
                <w:szCs w:val="26"/>
              </w:rPr>
              <w:t xml:space="preserve"> </w:t>
            </w:r>
          </w:p>
          <w:p w14:paraId="01D6C62B" w14:textId="514723DD" w:rsidR="00EC633F" w:rsidRDefault="00EC633F" w:rsidP="00EC633F">
            <w:pPr>
              <w:pStyle w:val="a9"/>
              <w:ind w:left="0" w:right="0" w:hanging="108"/>
              <w:jc w:val="left"/>
              <w:rPr>
                <w:b/>
                <w:sz w:val="26"/>
                <w:szCs w:val="26"/>
              </w:rPr>
            </w:pPr>
            <w:r>
              <w:rPr>
                <w:b/>
                <w:sz w:val="26"/>
                <w:szCs w:val="26"/>
              </w:rPr>
              <w:t>власн</w:t>
            </w:r>
            <w:r w:rsidR="006309DB">
              <w:rPr>
                <w:b/>
                <w:sz w:val="26"/>
                <w:szCs w:val="26"/>
              </w:rPr>
              <w:t>ість</w:t>
            </w:r>
            <w:r>
              <w:rPr>
                <w:b/>
                <w:sz w:val="26"/>
                <w:szCs w:val="26"/>
              </w:rPr>
              <w:t xml:space="preserve"> Шептицької міської </w:t>
            </w:r>
          </w:p>
          <w:p w14:paraId="47434A1B" w14:textId="77777777" w:rsidR="00C735ED" w:rsidRDefault="00EC633F" w:rsidP="00EC633F">
            <w:pPr>
              <w:pStyle w:val="a9"/>
              <w:ind w:left="0" w:right="0" w:hanging="108"/>
              <w:jc w:val="left"/>
              <w:rPr>
                <w:b/>
                <w:sz w:val="26"/>
                <w:szCs w:val="26"/>
              </w:rPr>
            </w:pPr>
            <w:r>
              <w:rPr>
                <w:b/>
                <w:sz w:val="26"/>
                <w:szCs w:val="26"/>
              </w:rPr>
              <w:t>територіальної громади</w:t>
            </w:r>
          </w:p>
          <w:p w14:paraId="48AA0964" w14:textId="77777777" w:rsidR="00C735ED" w:rsidRDefault="00C735ED" w:rsidP="00EC633F">
            <w:pPr>
              <w:pStyle w:val="a9"/>
              <w:ind w:left="0" w:right="0" w:hanging="108"/>
              <w:jc w:val="left"/>
              <w:rPr>
                <w:b/>
                <w:sz w:val="26"/>
                <w:szCs w:val="26"/>
              </w:rPr>
            </w:pPr>
            <w:r>
              <w:rPr>
                <w:b/>
                <w:sz w:val="26"/>
                <w:szCs w:val="26"/>
              </w:rPr>
              <w:t xml:space="preserve">Шептицького району Львівської </w:t>
            </w:r>
            <w:r w:rsidR="00EC633F">
              <w:rPr>
                <w:b/>
                <w:sz w:val="26"/>
                <w:szCs w:val="26"/>
              </w:rPr>
              <w:t xml:space="preserve"> </w:t>
            </w:r>
          </w:p>
          <w:p w14:paraId="02F987ED" w14:textId="64DA7E1E" w:rsidR="00EC633F" w:rsidRDefault="00EC633F" w:rsidP="00C735ED">
            <w:pPr>
              <w:pStyle w:val="a9"/>
              <w:ind w:left="0" w:right="0" w:hanging="108"/>
              <w:jc w:val="left"/>
              <w:rPr>
                <w:b/>
                <w:sz w:val="26"/>
                <w:szCs w:val="26"/>
              </w:rPr>
            </w:pPr>
            <w:r>
              <w:rPr>
                <w:b/>
                <w:sz w:val="26"/>
                <w:szCs w:val="26"/>
              </w:rPr>
              <w:t xml:space="preserve">в особі Шептицької міської ради </w:t>
            </w:r>
          </w:p>
          <w:p w14:paraId="0BA375CA" w14:textId="77777777" w:rsidR="005B44FA" w:rsidRDefault="00C735ED" w:rsidP="001D7235">
            <w:pPr>
              <w:pStyle w:val="a9"/>
              <w:ind w:left="0" w:right="0" w:hanging="108"/>
              <w:jc w:val="left"/>
              <w:rPr>
                <w:b/>
                <w:sz w:val="26"/>
                <w:szCs w:val="26"/>
              </w:rPr>
            </w:pPr>
            <w:r>
              <w:rPr>
                <w:b/>
                <w:sz w:val="26"/>
                <w:szCs w:val="26"/>
              </w:rPr>
              <w:t>електромереж</w:t>
            </w:r>
            <w:r w:rsidR="00FD5DEA">
              <w:rPr>
                <w:b/>
                <w:sz w:val="26"/>
                <w:szCs w:val="26"/>
              </w:rPr>
              <w:t>і</w:t>
            </w:r>
            <w:r w:rsidR="005B44FA">
              <w:rPr>
                <w:b/>
                <w:sz w:val="26"/>
                <w:szCs w:val="26"/>
              </w:rPr>
              <w:t xml:space="preserve"> </w:t>
            </w:r>
            <w:r>
              <w:rPr>
                <w:b/>
                <w:sz w:val="26"/>
                <w:szCs w:val="26"/>
              </w:rPr>
              <w:t>вуличного освітлення</w:t>
            </w:r>
            <w:r w:rsidR="00460209">
              <w:rPr>
                <w:b/>
                <w:sz w:val="26"/>
                <w:szCs w:val="26"/>
              </w:rPr>
              <w:t xml:space="preserve"> </w:t>
            </w:r>
          </w:p>
          <w:p w14:paraId="5A4AA25B" w14:textId="77777777" w:rsidR="005B44FA" w:rsidRDefault="00460209" w:rsidP="005B44FA">
            <w:pPr>
              <w:pStyle w:val="a9"/>
              <w:ind w:left="0" w:right="0" w:hanging="108"/>
              <w:jc w:val="left"/>
              <w:rPr>
                <w:b/>
                <w:sz w:val="26"/>
                <w:szCs w:val="26"/>
              </w:rPr>
            </w:pPr>
            <w:r>
              <w:rPr>
                <w:b/>
                <w:sz w:val="26"/>
                <w:szCs w:val="26"/>
              </w:rPr>
              <w:t>від ТзОВ</w:t>
            </w:r>
            <w:r w:rsidR="005B44FA">
              <w:rPr>
                <w:b/>
                <w:sz w:val="26"/>
                <w:szCs w:val="26"/>
              </w:rPr>
              <w:t xml:space="preserve"> </w:t>
            </w:r>
            <w:r w:rsidR="001D7235">
              <w:rPr>
                <w:b/>
                <w:sz w:val="26"/>
                <w:szCs w:val="26"/>
              </w:rPr>
              <w:t>«</w:t>
            </w:r>
            <w:r w:rsidR="00EC633F">
              <w:rPr>
                <w:b/>
                <w:sz w:val="26"/>
                <w:szCs w:val="26"/>
              </w:rPr>
              <w:t xml:space="preserve">Компанія </w:t>
            </w:r>
            <w:r w:rsidR="00EC633F" w:rsidRPr="00EC633F">
              <w:rPr>
                <w:b/>
                <w:sz w:val="26"/>
                <w:szCs w:val="26"/>
              </w:rPr>
              <w:t>“</w:t>
            </w:r>
            <w:r w:rsidR="005B44FA">
              <w:rPr>
                <w:b/>
                <w:sz w:val="26"/>
                <w:szCs w:val="26"/>
              </w:rPr>
              <w:t>Універсал</w:t>
            </w:r>
          </w:p>
          <w:p w14:paraId="77EF1A0D" w14:textId="1F1741F9" w:rsidR="000F5FC9" w:rsidRPr="00EC633F" w:rsidRDefault="00EC633F" w:rsidP="005B44FA">
            <w:pPr>
              <w:pStyle w:val="a9"/>
              <w:ind w:left="0" w:right="0" w:hanging="108"/>
              <w:jc w:val="left"/>
              <w:rPr>
                <w:b/>
                <w:sz w:val="26"/>
                <w:szCs w:val="26"/>
              </w:rPr>
            </w:pPr>
            <w:r>
              <w:rPr>
                <w:b/>
                <w:sz w:val="26"/>
                <w:szCs w:val="26"/>
              </w:rPr>
              <w:t>Інжиніринг</w:t>
            </w:r>
            <w:r w:rsidRPr="00EC633F">
              <w:rPr>
                <w:b/>
                <w:sz w:val="26"/>
                <w:szCs w:val="26"/>
              </w:rPr>
              <w:t>”</w:t>
            </w:r>
            <w:r>
              <w:rPr>
                <w:b/>
                <w:sz w:val="26"/>
                <w:szCs w:val="26"/>
              </w:rPr>
              <w:t>»</w:t>
            </w:r>
          </w:p>
        </w:tc>
      </w:tr>
      <w:tr w:rsidR="000F5FC9" w:rsidRPr="00C920A8" w14:paraId="31E09DA5" w14:textId="77777777" w:rsidTr="001D7235">
        <w:trPr>
          <w:trHeight w:val="317"/>
        </w:trPr>
        <w:tc>
          <w:tcPr>
            <w:tcW w:w="4536" w:type="dxa"/>
            <w:vMerge/>
          </w:tcPr>
          <w:p w14:paraId="3A6438B7" w14:textId="77777777" w:rsidR="000F5FC9" w:rsidRPr="00C920A8" w:rsidRDefault="000F5FC9" w:rsidP="003E3327">
            <w:pPr>
              <w:jc w:val="center"/>
              <w:rPr>
                <w:rFonts w:ascii="Times New Roman" w:hAnsi="Times New Roman" w:cs="Times New Roman"/>
                <w:i/>
                <w:iCs/>
                <w:sz w:val="26"/>
                <w:szCs w:val="26"/>
              </w:rPr>
            </w:pPr>
          </w:p>
        </w:tc>
      </w:tr>
    </w:tbl>
    <w:p w14:paraId="03323C2E" w14:textId="298998CB" w:rsidR="00F51C01" w:rsidRPr="00C920A8" w:rsidRDefault="00F51C01" w:rsidP="00512449">
      <w:pPr>
        <w:pStyle w:val="ab"/>
        <w:jc w:val="both"/>
        <w:rPr>
          <w:rFonts w:ascii="Times New Roman" w:hAnsi="Times New Roman" w:cs="Times New Roman"/>
          <w:sz w:val="26"/>
          <w:szCs w:val="26"/>
        </w:rPr>
      </w:pPr>
    </w:p>
    <w:p w14:paraId="51C27510" w14:textId="554458FD" w:rsidR="006309DB" w:rsidRPr="00C735ED" w:rsidRDefault="006309DB" w:rsidP="006309DB">
      <w:pPr>
        <w:pStyle w:val="ab"/>
        <w:jc w:val="both"/>
        <w:rPr>
          <w:rFonts w:ascii="Times New Roman" w:hAnsi="Times New Roman" w:cs="Times New Roman"/>
          <w:sz w:val="26"/>
          <w:szCs w:val="26"/>
        </w:rPr>
      </w:pPr>
      <w:r w:rsidRPr="006309DB">
        <w:rPr>
          <w:rFonts w:ascii="Times New Roman" w:hAnsi="Times New Roman" w:cs="Times New Roman"/>
          <w:sz w:val="26"/>
          <w:szCs w:val="26"/>
        </w:rPr>
        <w:t xml:space="preserve">           Керуючись ст</w:t>
      </w:r>
      <w:r>
        <w:rPr>
          <w:rFonts w:ascii="Times New Roman" w:hAnsi="Times New Roman" w:cs="Times New Roman"/>
          <w:sz w:val="26"/>
          <w:szCs w:val="26"/>
        </w:rPr>
        <w:t>аттями</w:t>
      </w:r>
      <w:r w:rsidRPr="006309DB">
        <w:rPr>
          <w:rFonts w:ascii="Times New Roman" w:hAnsi="Times New Roman" w:cs="Times New Roman"/>
          <w:sz w:val="26"/>
          <w:szCs w:val="26"/>
        </w:rPr>
        <w:t xml:space="preserve"> 2</w:t>
      </w:r>
      <w:r w:rsidR="00C735ED">
        <w:rPr>
          <w:rFonts w:ascii="Times New Roman" w:hAnsi="Times New Roman" w:cs="Times New Roman"/>
          <w:sz w:val="26"/>
          <w:szCs w:val="26"/>
        </w:rPr>
        <w:t>5</w:t>
      </w:r>
      <w:r w:rsidRPr="006309DB">
        <w:rPr>
          <w:rFonts w:ascii="Times New Roman" w:hAnsi="Times New Roman" w:cs="Times New Roman"/>
          <w:sz w:val="26"/>
          <w:szCs w:val="26"/>
        </w:rPr>
        <w:t>, 60 Закону України «Про місцеве самоврядування в Україні», п</w:t>
      </w:r>
      <w:r w:rsidR="00C735ED">
        <w:rPr>
          <w:rFonts w:ascii="Times New Roman" w:hAnsi="Times New Roman" w:cs="Times New Roman"/>
          <w:sz w:val="26"/>
          <w:szCs w:val="26"/>
        </w:rPr>
        <w:t xml:space="preserve">ідпунктом 16 пункту 197.1 статті 197  Податкового кодексу України, </w:t>
      </w:r>
      <w:r w:rsidR="00802B99">
        <w:rPr>
          <w:rFonts w:ascii="Times New Roman" w:hAnsi="Times New Roman" w:cs="Times New Roman"/>
          <w:sz w:val="26"/>
          <w:szCs w:val="26"/>
        </w:rPr>
        <w:t>враховуючи лист</w:t>
      </w:r>
      <w:r w:rsidR="00A7637C">
        <w:rPr>
          <w:rFonts w:ascii="Times New Roman" w:hAnsi="Times New Roman" w:cs="Times New Roman"/>
          <w:sz w:val="26"/>
          <w:szCs w:val="26"/>
        </w:rPr>
        <w:t>и</w:t>
      </w:r>
      <w:r w:rsidR="00802B99">
        <w:rPr>
          <w:rFonts w:ascii="Times New Roman" w:hAnsi="Times New Roman" w:cs="Times New Roman"/>
          <w:sz w:val="26"/>
          <w:szCs w:val="26"/>
        </w:rPr>
        <w:t xml:space="preserve"> </w:t>
      </w:r>
      <w:r>
        <w:rPr>
          <w:rFonts w:ascii="Times New Roman" w:hAnsi="Times New Roman" w:cs="Times New Roman"/>
          <w:sz w:val="26"/>
          <w:szCs w:val="26"/>
        </w:rPr>
        <w:t xml:space="preserve">ТзОВ «Компанія </w:t>
      </w:r>
      <w:r w:rsidRPr="006309DB">
        <w:rPr>
          <w:rFonts w:ascii="Times New Roman" w:hAnsi="Times New Roman" w:cs="Times New Roman"/>
          <w:sz w:val="26"/>
          <w:szCs w:val="26"/>
        </w:rPr>
        <w:t>“</w:t>
      </w:r>
      <w:r>
        <w:rPr>
          <w:rFonts w:ascii="Times New Roman" w:hAnsi="Times New Roman" w:cs="Times New Roman"/>
          <w:sz w:val="26"/>
          <w:szCs w:val="26"/>
        </w:rPr>
        <w:t>Універсал Інжиніринг</w:t>
      </w:r>
      <w:r w:rsidRPr="006309DB">
        <w:rPr>
          <w:rFonts w:ascii="Times New Roman" w:hAnsi="Times New Roman" w:cs="Times New Roman"/>
          <w:sz w:val="26"/>
          <w:szCs w:val="26"/>
        </w:rPr>
        <w:t>”»</w:t>
      </w:r>
      <w:r w:rsidR="0014650A">
        <w:rPr>
          <w:rFonts w:ascii="Times New Roman" w:hAnsi="Times New Roman" w:cs="Times New Roman"/>
          <w:sz w:val="26"/>
          <w:szCs w:val="26"/>
        </w:rPr>
        <w:t xml:space="preserve"> за </w:t>
      </w:r>
      <w:r w:rsidR="0098298A">
        <w:rPr>
          <w:rFonts w:ascii="Times New Roman" w:hAnsi="Times New Roman" w:cs="Times New Roman"/>
          <w:sz w:val="26"/>
          <w:szCs w:val="26"/>
        </w:rPr>
        <w:t xml:space="preserve"> </w:t>
      </w:r>
      <w:r>
        <w:rPr>
          <w:rFonts w:ascii="Times New Roman" w:hAnsi="Times New Roman" w:cs="Times New Roman"/>
          <w:sz w:val="26"/>
          <w:szCs w:val="26"/>
        </w:rPr>
        <w:t>№15/12-25.1</w:t>
      </w:r>
      <w:r w:rsidRPr="006309DB">
        <w:rPr>
          <w:rFonts w:ascii="Times New Roman" w:hAnsi="Times New Roman" w:cs="Times New Roman"/>
          <w:sz w:val="26"/>
          <w:szCs w:val="26"/>
        </w:rPr>
        <w:t xml:space="preserve"> від 1</w:t>
      </w:r>
      <w:r>
        <w:rPr>
          <w:rFonts w:ascii="Times New Roman" w:hAnsi="Times New Roman" w:cs="Times New Roman"/>
          <w:sz w:val="26"/>
          <w:szCs w:val="26"/>
        </w:rPr>
        <w:t>6</w:t>
      </w:r>
      <w:r w:rsidRPr="006309DB">
        <w:rPr>
          <w:rFonts w:ascii="Times New Roman" w:hAnsi="Times New Roman" w:cs="Times New Roman"/>
          <w:sz w:val="26"/>
          <w:szCs w:val="26"/>
        </w:rPr>
        <w:t>.12.202</w:t>
      </w:r>
      <w:r>
        <w:rPr>
          <w:rFonts w:ascii="Times New Roman" w:hAnsi="Times New Roman" w:cs="Times New Roman"/>
          <w:sz w:val="26"/>
          <w:szCs w:val="26"/>
        </w:rPr>
        <w:t>5</w:t>
      </w:r>
      <w:r w:rsidR="00A7637C">
        <w:rPr>
          <w:rFonts w:ascii="Times New Roman" w:hAnsi="Times New Roman" w:cs="Times New Roman"/>
          <w:sz w:val="26"/>
          <w:szCs w:val="26"/>
        </w:rPr>
        <w:t xml:space="preserve"> та комунального підприємства «Комунальник» №01.Д/1.3/826 від 18.12.2025</w:t>
      </w:r>
      <w:r>
        <w:rPr>
          <w:rFonts w:ascii="Times New Roman" w:hAnsi="Times New Roman" w:cs="Times New Roman"/>
          <w:bCs/>
          <w:sz w:val="26"/>
          <w:szCs w:val="26"/>
        </w:rPr>
        <w:t xml:space="preserve">, </w:t>
      </w:r>
      <w:r w:rsidR="003C0C4C">
        <w:rPr>
          <w:rFonts w:ascii="Times New Roman" w:hAnsi="Times New Roman" w:cs="Times New Roman"/>
          <w:bCs/>
          <w:sz w:val="26"/>
          <w:szCs w:val="26"/>
        </w:rPr>
        <w:t xml:space="preserve"> </w:t>
      </w:r>
      <w:r>
        <w:rPr>
          <w:rFonts w:ascii="Times New Roman" w:hAnsi="Times New Roman" w:cs="Times New Roman"/>
          <w:bCs/>
          <w:sz w:val="26"/>
          <w:szCs w:val="26"/>
        </w:rPr>
        <w:t>Шептицька</w:t>
      </w:r>
      <w:r w:rsidRPr="006309DB">
        <w:rPr>
          <w:rFonts w:ascii="Times New Roman" w:hAnsi="Times New Roman" w:cs="Times New Roman"/>
          <w:bCs/>
          <w:sz w:val="26"/>
          <w:szCs w:val="26"/>
        </w:rPr>
        <w:t xml:space="preserve"> міська рада</w:t>
      </w:r>
    </w:p>
    <w:p w14:paraId="2C11BB68" w14:textId="77777777" w:rsidR="006309DB" w:rsidRPr="006309DB" w:rsidRDefault="006309DB" w:rsidP="006309DB">
      <w:pPr>
        <w:pStyle w:val="ab"/>
        <w:jc w:val="both"/>
        <w:rPr>
          <w:rFonts w:ascii="Times New Roman" w:hAnsi="Times New Roman" w:cs="Times New Roman"/>
          <w:sz w:val="26"/>
          <w:szCs w:val="26"/>
        </w:rPr>
      </w:pPr>
    </w:p>
    <w:p w14:paraId="3F4F6165" w14:textId="77777777" w:rsidR="006309DB" w:rsidRPr="009D76C2" w:rsidRDefault="006309DB" w:rsidP="006309DB">
      <w:pPr>
        <w:pStyle w:val="ab"/>
        <w:jc w:val="both"/>
        <w:rPr>
          <w:rFonts w:ascii="Times New Roman" w:hAnsi="Times New Roman" w:cs="Times New Roman"/>
          <w:sz w:val="26"/>
          <w:szCs w:val="26"/>
        </w:rPr>
      </w:pPr>
      <w:r w:rsidRPr="009D76C2">
        <w:rPr>
          <w:rFonts w:ascii="Times New Roman" w:hAnsi="Times New Roman" w:cs="Times New Roman"/>
          <w:sz w:val="26"/>
          <w:szCs w:val="26"/>
        </w:rPr>
        <w:t>ВИРІШИЛА:</w:t>
      </w:r>
    </w:p>
    <w:p w14:paraId="635826A6" w14:textId="77777777" w:rsidR="006309DB" w:rsidRPr="006309DB" w:rsidRDefault="006309DB" w:rsidP="006309DB">
      <w:pPr>
        <w:pStyle w:val="ab"/>
        <w:jc w:val="both"/>
        <w:rPr>
          <w:rFonts w:ascii="Times New Roman" w:hAnsi="Times New Roman" w:cs="Times New Roman"/>
          <w:sz w:val="26"/>
          <w:szCs w:val="26"/>
        </w:rPr>
      </w:pPr>
    </w:p>
    <w:p w14:paraId="47CF88AB" w14:textId="557D8880" w:rsidR="006309DB" w:rsidRPr="006309DB" w:rsidRDefault="006309DB" w:rsidP="00D47FED">
      <w:pPr>
        <w:pStyle w:val="ab"/>
        <w:ind w:firstLine="709"/>
        <w:jc w:val="both"/>
        <w:rPr>
          <w:rFonts w:ascii="Times New Roman" w:hAnsi="Times New Roman" w:cs="Times New Roman"/>
          <w:sz w:val="26"/>
          <w:szCs w:val="26"/>
        </w:rPr>
      </w:pPr>
      <w:r w:rsidRPr="006309DB">
        <w:rPr>
          <w:rFonts w:ascii="Times New Roman" w:hAnsi="Times New Roman" w:cs="Times New Roman"/>
          <w:sz w:val="26"/>
          <w:szCs w:val="26"/>
        </w:rPr>
        <w:t>1. Надати   згоду   на   без</w:t>
      </w:r>
      <w:r>
        <w:rPr>
          <w:rFonts w:ascii="Times New Roman" w:hAnsi="Times New Roman" w:cs="Times New Roman"/>
          <w:sz w:val="26"/>
          <w:szCs w:val="26"/>
        </w:rPr>
        <w:t>оплатну</w:t>
      </w:r>
      <w:r w:rsidRPr="006309DB">
        <w:rPr>
          <w:rFonts w:ascii="Times New Roman" w:hAnsi="Times New Roman" w:cs="Times New Roman"/>
          <w:sz w:val="26"/>
          <w:szCs w:val="26"/>
        </w:rPr>
        <w:t xml:space="preserve">  передачу   у комунальну власність </w:t>
      </w:r>
      <w:r>
        <w:rPr>
          <w:rFonts w:ascii="Times New Roman" w:hAnsi="Times New Roman" w:cs="Times New Roman"/>
          <w:sz w:val="26"/>
          <w:szCs w:val="26"/>
        </w:rPr>
        <w:t xml:space="preserve">Шептицької міської територіальної </w:t>
      </w:r>
      <w:r w:rsidRPr="006309DB">
        <w:rPr>
          <w:rFonts w:ascii="Times New Roman" w:hAnsi="Times New Roman" w:cs="Times New Roman"/>
          <w:sz w:val="26"/>
          <w:szCs w:val="26"/>
        </w:rPr>
        <w:t>громад</w:t>
      </w:r>
      <w:r w:rsidR="00C735ED">
        <w:rPr>
          <w:rFonts w:ascii="Times New Roman" w:hAnsi="Times New Roman" w:cs="Times New Roman"/>
          <w:sz w:val="26"/>
          <w:szCs w:val="26"/>
        </w:rPr>
        <w:t xml:space="preserve">и Шептицького району Львівської області </w:t>
      </w:r>
      <w:r w:rsidRPr="006309DB">
        <w:rPr>
          <w:rFonts w:ascii="Times New Roman" w:hAnsi="Times New Roman" w:cs="Times New Roman"/>
          <w:sz w:val="26"/>
          <w:szCs w:val="26"/>
        </w:rPr>
        <w:t xml:space="preserve">в особі </w:t>
      </w:r>
      <w:r>
        <w:rPr>
          <w:rFonts w:ascii="Times New Roman" w:hAnsi="Times New Roman" w:cs="Times New Roman"/>
          <w:sz w:val="26"/>
          <w:szCs w:val="26"/>
        </w:rPr>
        <w:t>Шептицької</w:t>
      </w:r>
      <w:r w:rsidRPr="006309DB">
        <w:rPr>
          <w:rFonts w:ascii="Times New Roman" w:hAnsi="Times New Roman" w:cs="Times New Roman"/>
          <w:sz w:val="26"/>
          <w:szCs w:val="26"/>
        </w:rPr>
        <w:t xml:space="preserve"> міської ради, </w:t>
      </w:r>
      <w:r w:rsidR="0014650A">
        <w:rPr>
          <w:rFonts w:ascii="Times New Roman" w:hAnsi="Times New Roman" w:cs="Times New Roman"/>
          <w:sz w:val="26"/>
          <w:szCs w:val="26"/>
        </w:rPr>
        <w:t>електромереж</w:t>
      </w:r>
      <w:r w:rsidR="00FD5DEA">
        <w:rPr>
          <w:rFonts w:ascii="Times New Roman" w:hAnsi="Times New Roman" w:cs="Times New Roman"/>
          <w:sz w:val="26"/>
          <w:szCs w:val="26"/>
        </w:rPr>
        <w:t>і</w:t>
      </w:r>
      <w:r w:rsidR="0014650A">
        <w:rPr>
          <w:rFonts w:ascii="Times New Roman" w:hAnsi="Times New Roman" w:cs="Times New Roman"/>
          <w:sz w:val="26"/>
          <w:szCs w:val="26"/>
        </w:rPr>
        <w:t xml:space="preserve">  </w:t>
      </w:r>
      <w:r w:rsidR="00D47FED">
        <w:rPr>
          <w:rFonts w:ascii="Times New Roman" w:hAnsi="Times New Roman" w:cs="Times New Roman"/>
          <w:sz w:val="26"/>
          <w:szCs w:val="26"/>
        </w:rPr>
        <w:t>вуличного освітлення  по вул.</w:t>
      </w:r>
      <w:r w:rsidR="00802B99">
        <w:rPr>
          <w:rFonts w:ascii="Times New Roman" w:hAnsi="Times New Roman" w:cs="Times New Roman"/>
          <w:sz w:val="26"/>
          <w:szCs w:val="26"/>
        </w:rPr>
        <w:t xml:space="preserve"> </w:t>
      </w:r>
      <w:r w:rsidR="00D47FED">
        <w:rPr>
          <w:rFonts w:ascii="Times New Roman" w:hAnsi="Times New Roman" w:cs="Times New Roman"/>
          <w:sz w:val="26"/>
          <w:szCs w:val="26"/>
        </w:rPr>
        <w:t>Івасюка, 2Б</w:t>
      </w:r>
      <w:r w:rsidR="005133AB">
        <w:rPr>
          <w:rFonts w:ascii="Times New Roman" w:hAnsi="Times New Roman" w:cs="Times New Roman"/>
          <w:sz w:val="26"/>
          <w:szCs w:val="26"/>
        </w:rPr>
        <w:t xml:space="preserve"> в</w:t>
      </w:r>
      <w:r w:rsidR="00D47FED">
        <w:rPr>
          <w:rFonts w:ascii="Times New Roman" w:hAnsi="Times New Roman" w:cs="Times New Roman"/>
          <w:sz w:val="26"/>
          <w:szCs w:val="26"/>
        </w:rPr>
        <w:t xml:space="preserve"> </w:t>
      </w:r>
      <w:r w:rsidR="001D7235">
        <w:rPr>
          <w:rFonts w:ascii="Times New Roman" w:hAnsi="Times New Roman" w:cs="Times New Roman"/>
          <w:sz w:val="26"/>
          <w:szCs w:val="26"/>
        </w:rPr>
        <w:t>м.</w:t>
      </w:r>
      <w:r w:rsidR="005133AB">
        <w:rPr>
          <w:rFonts w:ascii="Times New Roman" w:hAnsi="Times New Roman" w:cs="Times New Roman"/>
          <w:sz w:val="26"/>
          <w:szCs w:val="26"/>
        </w:rPr>
        <w:t xml:space="preserve"> </w:t>
      </w:r>
      <w:r w:rsidR="001D7235">
        <w:rPr>
          <w:rFonts w:ascii="Times New Roman" w:hAnsi="Times New Roman" w:cs="Times New Roman"/>
          <w:sz w:val="26"/>
          <w:szCs w:val="26"/>
        </w:rPr>
        <w:t xml:space="preserve">Шептицький </w:t>
      </w:r>
      <w:r w:rsidR="00D47FED">
        <w:rPr>
          <w:rFonts w:ascii="Times New Roman" w:hAnsi="Times New Roman" w:cs="Times New Roman"/>
          <w:sz w:val="26"/>
          <w:szCs w:val="26"/>
        </w:rPr>
        <w:t xml:space="preserve">від ТзОВ «Компанія </w:t>
      </w:r>
      <w:r w:rsidR="00D47FED" w:rsidRPr="006309DB">
        <w:rPr>
          <w:rFonts w:ascii="Times New Roman" w:hAnsi="Times New Roman" w:cs="Times New Roman"/>
          <w:sz w:val="26"/>
          <w:szCs w:val="26"/>
        </w:rPr>
        <w:t>“</w:t>
      </w:r>
      <w:r w:rsidR="00D47FED">
        <w:rPr>
          <w:rFonts w:ascii="Times New Roman" w:hAnsi="Times New Roman" w:cs="Times New Roman"/>
          <w:sz w:val="26"/>
          <w:szCs w:val="26"/>
        </w:rPr>
        <w:t>Універсал Інжиніринг</w:t>
      </w:r>
      <w:r w:rsidR="00D47FED" w:rsidRPr="006309DB">
        <w:rPr>
          <w:rFonts w:ascii="Times New Roman" w:hAnsi="Times New Roman" w:cs="Times New Roman"/>
          <w:sz w:val="26"/>
          <w:szCs w:val="26"/>
        </w:rPr>
        <w:t>”»</w:t>
      </w:r>
      <w:r w:rsidRPr="006309DB">
        <w:rPr>
          <w:rFonts w:ascii="Times New Roman" w:hAnsi="Times New Roman" w:cs="Times New Roman"/>
          <w:sz w:val="26"/>
          <w:szCs w:val="26"/>
        </w:rPr>
        <w:t>, з подальшою</w:t>
      </w:r>
      <w:r w:rsidR="001D7235">
        <w:rPr>
          <w:rFonts w:ascii="Times New Roman" w:hAnsi="Times New Roman" w:cs="Times New Roman"/>
          <w:sz w:val="26"/>
          <w:szCs w:val="26"/>
        </w:rPr>
        <w:t xml:space="preserve"> </w:t>
      </w:r>
      <w:r w:rsidRPr="006309DB">
        <w:rPr>
          <w:rFonts w:ascii="Times New Roman" w:hAnsi="Times New Roman" w:cs="Times New Roman"/>
          <w:sz w:val="26"/>
          <w:szCs w:val="26"/>
        </w:rPr>
        <w:t xml:space="preserve">  передачею</w:t>
      </w:r>
      <w:r w:rsidR="001D7235">
        <w:rPr>
          <w:rFonts w:ascii="Times New Roman" w:hAnsi="Times New Roman" w:cs="Times New Roman"/>
          <w:sz w:val="26"/>
          <w:szCs w:val="26"/>
        </w:rPr>
        <w:t xml:space="preserve">  </w:t>
      </w:r>
      <w:r w:rsidRPr="006309DB">
        <w:rPr>
          <w:rFonts w:ascii="Times New Roman" w:hAnsi="Times New Roman" w:cs="Times New Roman"/>
          <w:sz w:val="26"/>
          <w:szCs w:val="26"/>
        </w:rPr>
        <w:t xml:space="preserve"> на </w:t>
      </w:r>
      <w:r w:rsidR="001D7235">
        <w:rPr>
          <w:rFonts w:ascii="Times New Roman" w:hAnsi="Times New Roman" w:cs="Times New Roman"/>
          <w:sz w:val="26"/>
          <w:szCs w:val="26"/>
        </w:rPr>
        <w:t xml:space="preserve">   </w:t>
      </w:r>
      <w:r w:rsidRPr="006309DB">
        <w:rPr>
          <w:rFonts w:ascii="Times New Roman" w:hAnsi="Times New Roman" w:cs="Times New Roman"/>
          <w:sz w:val="26"/>
          <w:szCs w:val="26"/>
        </w:rPr>
        <w:t xml:space="preserve">баланс </w:t>
      </w:r>
      <w:r w:rsidR="001D7235">
        <w:rPr>
          <w:rFonts w:ascii="Times New Roman" w:hAnsi="Times New Roman" w:cs="Times New Roman"/>
          <w:sz w:val="26"/>
          <w:szCs w:val="26"/>
        </w:rPr>
        <w:t xml:space="preserve"> </w:t>
      </w:r>
      <w:r w:rsidR="00FD5DEA">
        <w:rPr>
          <w:rFonts w:ascii="Times New Roman" w:hAnsi="Times New Roman" w:cs="Times New Roman"/>
          <w:sz w:val="26"/>
          <w:szCs w:val="26"/>
        </w:rPr>
        <w:t xml:space="preserve">комунального </w:t>
      </w:r>
      <w:r w:rsidR="001D7235">
        <w:rPr>
          <w:rFonts w:ascii="Times New Roman" w:hAnsi="Times New Roman" w:cs="Times New Roman"/>
          <w:sz w:val="26"/>
          <w:szCs w:val="26"/>
        </w:rPr>
        <w:t xml:space="preserve">  </w:t>
      </w:r>
      <w:r w:rsidR="00FD5DEA">
        <w:rPr>
          <w:rFonts w:ascii="Times New Roman" w:hAnsi="Times New Roman" w:cs="Times New Roman"/>
          <w:sz w:val="26"/>
          <w:szCs w:val="26"/>
        </w:rPr>
        <w:t xml:space="preserve">підприємства </w:t>
      </w:r>
      <w:r w:rsidR="001D7235">
        <w:rPr>
          <w:rFonts w:ascii="Times New Roman" w:hAnsi="Times New Roman" w:cs="Times New Roman"/>
          <w:sz w:val="26"/>
          <w:szCs w:val="26"/>
        </w:rPr>
        <w:t xml:space="preserve"> </w:t>
      </w:r>
      <w:r w:rsidRPr="006309DB">
        <w:rPr>
          <w:rFonts w:ascii="Times New Roman" w:hAnsi="Times New Roman" w:cs="Times New Roman"/>
          <w:sz w:val="26"/>
          <w:szCs w:val="26"/>
        </w:rPr>
        <w:t>«</w:t>
      </w:r>
      <w:r w:rsidR="00D47FED">
        <w:rPr>
          <w:rFonts w:ascii="Times New Roman" w:hAnsi="Times New Roman" w:cs="Times New Roman"/>
          <w:sz w:val="26"/>
          <w:szCs w:val="26"/>
        </w:rPr>
        <w:t>Комунальник»</w:t>
      </w:r>
      <w:r w:rsidR="0014650A">
        <w:rPr>
          <w:rFonts w:ascii="Times New Roman" w:hAnsi="Times New Roman" w:cs="Times New Roman"/>
          <w:sz w:val="26"/>
          <w:szCs w:val="26"/>
        </w:rPr>
        <w:t>,</w:t>
      </w:r>
      <w:r w:rsidR="00FD5DEA">
        <w:rPr>
          <w:rFonts w:ascii="Times New Roman" w:hAnsi="Times New Roman" w:cs="Times New Roman"/>
          <w:sz w:val="26"/>
          <w:szCs w:val="26"/>
        </w:rPr>
        <w:t xml:space="preserve"> </w:t>
      </w:r>
      <w:r w:rsidR="001D7235">
        <w:rPr>
          <w:rFonts w:ascii="Times New Roman" w:hAnsi="Times New Roman" w:cs="Times New Roman"/>
          <w:sz w:val="26"/>
          <w:szCs w:val="26"/>
        </w:rPr>
        <w:t xml:space="preserve"> </w:t>
      </w:r>
      <w:r w:rsidR="00FD5DEA">
        <w:rPr>
          <w:rFonts w:ascii="Times New Roman" w:hAnsi="Times New Roman" w:cs="Times New Roman"/>
          <w:sz w:val="26"/>
          <w:szCs w:val="26"/>
        </w:rPr>
        <w:t xml:space="preserve">за </w:t>
      </w:r>
      <w:r w:rsidR="0014650A">
        <w:rPr>
          <w:rFonts w:ascii="Times New Roman" w:hAnsi="Times New Roman" w:cs="Times New Roman"/>
          <w:sz w:val="26"/>
          <w:szCs w:val="26"/>
        </w:rPr>
        <w:t xml:space="preserve"> </w:t>
      </w:r>
      <w:r w:rsidR="001D7235">
        <w:rPr>
          <w:rFonts w:ascii="Times New Roman" w:hAnsi="Times New Roman" w:cs="Times New Roman"/>
          <w:sz w:val="26"/>
          <w:szCs w:val="26"/>
        </w:rPr>
        <w:t xml:space="preserve">  </w:t>
      </w:r>
      <w:r w:rsidR="00FD5DEA">
        <w:rPr>
          <w:rFonts w:ascii="Times New Roman" w:hAnsi="Times New Roman" w:cs="Times New Roman"/>
          <w:sz w:val="26"/>
          <w:szCs w:val="26"/>
        </w:rPr>
        <w:t xml:space="preserve">характеристикою </w:t>
      </w:r>
      <w:r w:rsidR="001D7235">
        <w:rPr>
          <w:rFonts w:ascii="Times New Roman" w:hAnsi="Times New Roman" w:cs="Times New Roman"/>
          <w:sz w:val="26"/>
          <w:szCs w:val="26"/>
        </w:rPr>
        <w:t xml:space="preserve">   </w:t>
      </w:r>
      <w:r w:rsidR="00FD5DEA">
        <w:rPr>
          <w:rFonts w:ascii="Times New Roman" w:hAnsi="Times New Roman" w:cs="Times New Roman"/>
          <w:sz w:val="26"/>
          <w:szCs w:val="26"/>
        </w:rPr>
        <w:t xml:space="preserve">електромережі </w:t>
      </w:r>
      <w:r w:rsidR="001D7235">
        <w:rPr>
          <w:rFonts w:ascii="Times New Roman" w:hAnsi="Times New Roman" w:cs="Times New Roman"/>
          <w:sz w:val="26"/>
          <w:szCs w:val="26"/>
        </w:rPr>
        <w:t xml:space="preserve"> </w:t>
      </w:r>
      <w:r w:rsidR="00FD5DEA">
        <w:rPr>
          <w:rFonts w:ascii="Times New Roman" w:hAnsi="Times New Roman" w:cs="Times New Roman"/>
          <w:sz w:val="26"/>
          <w:szCs w:val="26"/>
        </w:rPr>
        <w:t xml:space="preserve"> </w:t>
      </w:r>
      <w:r w:rsidR="001D7235">
        <w:rPr>
          <w:rFonts w:ascii="Times New Roman" w:hAnsi="Times New Roman" w:cs="Times New Roman"/>
          <w:sz w:val="26"/>
          <w:szCs w:val="26"/>
        </w:rPr>
        <w:t xml:space="preserve"> </w:t>
      </w:r>
      <w:r w:rsidR="00FD5DEA">
        <w:rPr>
          <w:rFonts w:ascii="Times New Roman" w:hAnsi="Times New Roman" w:cs="Times New Roman"/>
          <w:sz w:val="26"/>
          <w:szCs w:val="26"/>
        </w:rPr>
        <w:t xml:space="preserve">вуличного </w:t>
      </w:r>
      <w:r w:rsidR="001D7235">
        <w:rPr>
          <w:rFonts w:ascii="Times New Roman" w:hAnsi="Times New Roman" w:cs="Times New Roman"/>
          <w:sz w:val="26"/>
          <w:szCs w:val="26"/>
        </w:rPr>
        <w:t xml:space="preserve">  </w:t>
      </w:r>
      <w:r w:rsidR="00FD5DEA">
        <w:rPr>
          <w:rFonts w:ascii="Times New Roman" w:hAnsi="Times New Roman" w:cs="Times New Roman"/>
          <w:sz w:val="26"/>
          <w:szCs w:val="26"/>
        </w:rPr>
        <w:t>освітлення</w:t>
      </w:r>
      <w:r w:rsidR="00E51A68">
        <w:rPr>
          <w:rFonts w:ascii="Times New Roman" w:hAnsi="Times New Roman" w:cs="Times New Roman"/>
          <w:sz w:val="26"/>
          <w:szCs w:val="26"/>
        </w:rPr>
        <w:t xml:space="preserve"> </w:t>
      </w:r>
      <w:r w:rsidR="001D7235">
        <w:rPr>
          <w:rFonts w:ascii="Times New Roman" w:hAnsi="Times New Roman" w:cs="Times New Roman"/>
          <w:sz w:val="26"/>
          <w:szCs w:val="26"/>
        </w:rPr>
        <w:t xml:space="preserve"> по  вул. Івасюка, 2Б</w:t>
      </w:r>
      <w:r w:rsidR="005133AB">
        <w:rPr>
          <w:rFonts w:ascii="Times New Roman" w:hAnsi="Times New Roman" w:cs="Times New Roman"/>
          <w:sz w:val="26"/>
          <w:szCs w:val="26"/>
        </w:rPr>
        <w:t xml:space="preserve"> в </w:t>
      </w:r>
      <w:r w:rsidR="001D7235">
        <w:rPr>
          <w:rFonts w:ascii="Times New Roman" w:hAnsi="Times New Roman" w:cs="Times New Roman"/>
          <w:sz w:val="26"/>
          <w:szCs w:val="26"/>
        </w:rPr>
        <w:t xml:space="preserve">  м. Шептицький, </w:t>
      </w:r>
      <w:r w:rsidR="006A320B">
        <w:rPr>
          <w:rFonts w:ascii="Times New Roman" w:hAnsi="Times New Roman" w:cs="Times New Roman"/>
          <w:sz w:val="26"/>
          <w:szCs w:val="26"/>
        </w:rPr>
        <w:t xml:space="preserve"> </w:t>
      </w:r>
      <w:r w:rsidR="0014650A">
        <w:rPr>
          <w:rFonts w:ascii="Times New Roman" w:hAnsi="Times New Roman" w:cs="Times New Roman"/>
          <w:sz w:val="26"/>
          <w:szCs w:val="26"/>
        </w:rPr>
        <w:t>згідно додатку</w:t>
      </w:r>
      <w:r w:rsidRPr="006309DB">
        <w:rPr>
          <w:rFonts w:ascii="Times New Roman" w:hAnsi="Times New Roman" w:cs="Times New Roman"/>
          <w:sz w:val="26"/>
          <w:szCs w:val="26"/>
        </w:rPr>
        <w:t>.</w:t>
      </w:r>
    </w:p>
    <w:p w14:paraId="692CFDBD" w14:textId="5CDF79E4" w:rsidR="006309DB" w:rsidRPr="006C0D91" w:rsidRDefault="006309DB" w:rsidP="006C0D91">
      <w:pPr>
        <w:pStyle w:val="aa"/>
        <w:spacing w:before="0" w:beforeAutospacing="0" w:after="0" w:afterAutospacing="0"/>
        <w:ind w:firstLine="709"/>
        <w:jc w:val="both"/>
        <w:rPr>
          <w:sz w:val="26"/>
          <w:szCs w:val="26"/>
          <w:lang w:val="uk-UA"/>
        </w:rPr>
      </w:pPr>
      <w:r w:rsidRPr="00D47FED">
        <w:rPr>
          <w:sz w:val="26"/>
          <w:szCs w:val="26"/>
          <w:lang w:val="uk-UA"/>
        </w:rPr>
        <w:t>2.</w:t>
      </w:r>
      <w:r w:rsidR="009D76C2">
        <w:rPr>
          <w:sz w:val="26"/>
          <w:szCs w:val="26"/>
          <w:lang w:val="uk-UA"/>
        </w:rPr>
        <w:t xml:space="preserve"> </w:t>
      </w:r>
      <w:r w:rsidR="00D47FED" w:rsidRPr="00D47FED">
        <w:rPr>
          <w:sz w:val="26"/>
          <w:szCs w:val="26"/>
          <w:lang w:val="uk-UA"/>
        </w:rPr>
        <w:t xml:space="preserve">Виконавчому комітету Шептицької міської ради забезпечити утворення комісії з </w:t>
      </w:r>
      <w:r w:rsidR="00D47FED">
        <w:rPr>
          <w:sz w:val="26"/>
          <w:szCs w:val="26"/>
          <w:lang w:val="uk-UA"/>
        </w:rPr>
        <w:t>приймання-передачі</w:t>
      </w:r>
      <w:r w:rsidR="00D47FED" w:rsidRPr="00D47FED">
        <w:rPr>
          <w:sz w:val="26"/>
          <w:szCs w:val="26"/>
          <w:lang w:val="uk-UA"/>
        </w:rPr>
        <w:t xml:space="preserve"> </w:t>
      </w:r>
      <w:r w:rsidR="0014650A">
        <w:rPr>
          <w:sz w:val="26"/>
          <w:szCs w:val="26"/>
          <w:lang w:val="uk-UA"/>
        </w:rPr>
        <w:t xml:space="preserve">електромережі </w:t>
      </w:r>
      <w:r w:rsidR="001D7235">
        <w:rPr>
          <w:sz w:val="26"/>
          <w:szCs w:val="26"/>
          <w:lang w:val="uk-UA"/>
        </w:rPr>
        <w:t xml:space="preserve"> </w:t>
      </w:r>
      <w:r w:rsidR="00D47FED">
        <w:rPr>
          <w:sz w:val="26"/>
          <w:szCs w:val="26"/>
          <w:lang w:val="uk-UA"/>
        </w:rPr>
        <w:t>вуличного освітлення</w:t>
      </w:r>
      <w:r w:rsidR="003A10E1">
        <w:rPr>
          <w:sz w:val="26"/>
          <w:szCs w:val="26"/>
          <w:lang w:val="uk-UA"/>
        </w:rPr>
        <w:t xml:space="preserve"> по </w:t>
      </w:r>
      <w:proofErr w:type="spellStart"/>
      <w:r w:rsidR="003A10E1">
        <w:rPr>
          <w:sz w:val="26"/>
          <w:szCs w:val="26"/>
          <w:lang w:val="uk-UA"/>
        </w:rPr>
        <w:t>вул.І</w:t>
      </w:r>
      <w:r w:rsidR="00A7637C">
        <w:rPr>
          <w:sz w:val="26"/>
          <w:szCs w:val="26"/>
          <w:lang w:val="uk-UA"/>
        </w:rPr>
        <w:t>васюка</w:t>
      </w:r>
      <w:proofErr w:type="spellEnd"/>
      <w:r w:rsidR="00A7637C">
        <w:rPr>
          <w:sz w:val="26"/>
          <w:szCs w:val="26"/>
          <w:lang w:val="uk-UA"/>
        </w:rPr>
        <w:t xml:space="preserve">, 2Б </w:t>
      </w:r>
      <w:r w:rsidR="005133AB">
        <w:rPr>
          <w:sz w:val="26"/>
          <w:szCs w:val="26"/>
          <w:lang w:val="uk-UA"/>
        </w:rPr>
        <w:t xml:space="preserve"> в м. Шептицький </w:t>
      </w:r>
      <w:r w:rsidR="00A7637C">
        <w:rPr>
          <w:sz w:val="26"/>
          <w:szCs w:val="26"/>
          <w:lang w:val="uk-UA"/>
        </w:rPr>
        <w:t xml:space="preserve">від  </w:t>
      </w:r>
      <w:r w:rsidR="00A7637C" w:rsidRPr="00A7637C">
        <w:rPr>
          <w:sz w:val="26"/>
          <w:szCs w:val="26"/>
          <w:lang w:val="uk-UA"/>
        </w:rPr>
        <w:t>ТзОВ «Компанія “Універсал Інжиніринг”»</w:t>
      </w:r>
      <w:r w:rsidR="00D47FED">
        <w:rPr>
          <w:sz w:val="26"/>
          <w:szCs w:val="26"/>
          <w:lang w:val="uk-UA"/>
        </w:rPr>
        <w:t>.</w:t>
      </w:r>
    </w:p>
    <w:p w14:paraId="7E0F3B7C" w14:textId="5BDCB5B4" w:rsidR="006309DB" w:rsidRPr="006309DB" w:rsidRDefault="006309DB" w:rsidP="00D47FED">
      <w:pPr>
        <w:pStyle w:val="ab"/>
        <w:ind w:firstLine="709"/>
        <w:jc w:val="both"/>
        <w:rPr>
          <w:rFonts w:ascii="Times New Roman" w:hAnsi="Times New Roman" w:cs="Times New Roman"/>
          <w:sz w:val="26"/>
          <w:szCs w:val="26"/>
        </w:rPr>
      </w:pPr>
      <w:r w:rsidRPr="006309DB">
        <w:rPr>
          <w:rFonts w:ascii="Times New Roman" w:hAnsi="Times New Roman" w:cs="Times New Roman"/>
          <w:sz w:val="26"/>
          <w:szCs w:val="26"/>
        </w:rPr>
        <w:t xml:space="preserve">3. </w:t>
      </w:r>
      <w:r w:rsidR="00104D58">
        <w:rPr>
          <w:rFonts w:ascii="Times New Roman" w:hAnsi="Times New Roman" w:cs="Times New Roman"/>
          <w:sz w:val="26"/>
          <w:szCs w:val="26"/>
        </w:rPr>
        <w:t xml:space="preserve"> </w:t>
      </w:r>
      <w:r w:rsidRPr="006309DB">
        <w:rPr>
          <w:rFonts w:ascii="Times New Roman" w:hAnsi="Times New Roman" w:cs="Times New Roman"/>
          <w:sz w:val="26"/>
          <w:szCs w:val="26"/>
        </w:rPr>
        <w:t>Контроль за виконанням рішення покласти на постійну депутатську  комісію з питань комунального господарства, благоустрою, охорони довкілля, комунальної власності</w:t>
      </w:r>
      <w:r w:rsidR="00372913">
        <w:rPr>
          <w:rFonts w:ascii="Times New Roman" w:hAnsi="Times New Roman" w:cs="Times New Roman"/>
          <w:sz w:val="26"/>
          <w:szCs w:val="26"/>
        </w:rPr>
        <w:t>,</w:t>
      </w:r>
      <w:r w:rsidRPr="006309DB">
        <w:rPr>
          <w:rFonts w:ascii="Times New Roman" w:hAnsi="Times New Roman" w:cs="Times New Roman"/>
          <w:sz w:val="26"/>
          <w:szCs w:val="26"/>
        </w:rPr>
        <w:t xml:space="preserve"> приватизації</w:t>
      </w:r>
      <w:r w:rsidR="00372913">
        <w:rPr>
          <w:rFonts w:ascii="Times New Roman" w:hAnsi="Times New Roman" w:cs="Times New Roman"/>
          <w:sz w:val="26"/>
          <w:szCs w:val="26"/>
        </w:rPr>
        <w:t xml:space="preserve"> та підтримки обороноздатності</w:t>
      </w:r>
      <w:r w:rsidRPr="006309DB">
        <w:rPr>
          <w:rFonts w:ascii="Times New Roman" w:hAnsi="Times New Roman" w:cs="Times New Roman"/>
          <w:sz w:val="26"/>
          <w:szCs w:val="26"/>
        </w:rPr>
        <w:t xml:space="preserve">  (Василишин П.С.) та першого заступника міського голови  з питань діяльності виконавчих органів ради  Балка Д.І.</w:t>
      </w:r>
    </w:p>
    <w:p w14:paraId="2969FF9B" w14:textId="77777777" w:rsidR="006309DB" w:rsidRDefault="006309DB" w:rsidP="006309DB">
      <w:pPr>
        <w:pStyle w:val="ab"/>
        <w:jc w:val="both"/>
        <w:rPr>
          <w:rFonts w:ascii="Times New Roman" w:hAnsi="Times New Roman" w:cs="Times New Roman"/>
          <w:sz w:val="26"/>
          <w:szCs w:val="26"/>
        </w:rPr>
      </w:pPr>
    </w:p>
    <w:p w14:paraId="3D339B0C" w14:textId="77777777" w:rsidR="00104D58" w:rsidRPr="006309DB" w:rsidRDefault="00104D58" w:rsidP="006309DB">
      <w:pPr>
        <w:pStyle w:val="ab"/>
        <w:jc w:val="both"/>
        <w:rPr>
          <w:rFonts w:ascii="Times New Roman" w:hAnsi="Times New Roman" w:cs="Times New Roman"/>
          <w:sz w:val="26"/>
          <w:szCs w:val="26"/>
        </w:rPr>
      </w:pPr>
    </w:p>
    <w:p w14:paraId="3E9C3F25" w14:textId="77777777" w:rsidR="0098298A" w:rsidRDefault="0098298A" w:rsidP="006309DB">
      <w:pPr>
        <w:pStyle w:val="ab"/>
        <w:jc w:val="both"/>
        <w:rPr>
          <w:rFonts w:ascii="Times New Roman" w:hAnsi="Times New Roman" w:cs="Times New Roman"/>
          <w:sz w:val="26"/>
          <w:szCs w:val="26"/>
        </w:rPr>
      </w:pPr>
    </w:p>
    <w:p w14:paraId="60209E71" w14:textId="0003B48D" w:rsidR="00104D58" w:rsidRPr="00FD5DEA" w:rsidRDefault="006309DB" w:rsidP="00FD5DEA">
      <w:pPr>
        <w:pStyle w:val="ab"/>
        <w:jc w:val="both"/>
        <w:rPr>
          <w:rFonts w:ascii="Times New Roman" w:hAnsi="Times New Roman" w:cs="Times New Roman"/>
          <w:sz w:val="26"/>
          <w:szCs w:val="26"/>
        </w:rPr>
      </w:pPr>
      <w:r w:rsidRPr="006309DB">
        <w:rPr>
          <w:rFonts w:ascii="Times New Roman" w:hAnsi="Times New Roman" w:cs="Times New Roman"/>
          <w:sz w:val="26"/>
          <w:szCs w:val="26"/>
        </w:rPr>
        <w:t>Міський голова</w:t>
      </w:r>
      <w:r w:rsidRPr="006309DB">
        <w:rPr>
          <w:rFonts w:ascii="Times New Roman" w:hAnsi="Times New Roman" w:cs="Times New Roman"/>
          <w:sz w:val="26"/>
          <w:szCs w:val="26"/>
        </w:rPr>
        <w:tab/>
      </w:r>
      <w:r w:rsidRPr="006309DB">
        <w:rPr>
          <w:rFonts w:ascii="Times New Roman" w:hAnsi="Times New Roman" w:cs="Times New Roman"/>
          <w:sz w:val="26"/>
          <w:szCs w:val="26"/>
        </w:rPr>
        <w:tab/>
      </w:r>
      <w:r w:rsidR="001E5CE6">
        <w:rPr>
          <w:rFonts w:ascii="Times New Roman" w:hAnsi="Times New Roman" w:cs="Times New Roman"/>
          <w:sz w:val="26"/>
          <w:szCs w:val="26"/>
        </w:rPr>
        <w:t xml:space="preserve">          </w:t>
      </w:r>
      <w:r w:rsidRPr="006309DB">
        <w:rPr>
          <w:rFonts w:ascii="Times New Roman" w:hAnsi="Times New Roman" w:cs="Times New Roman"/>
          <w:sz w:val="26"/>
          <w:szCs w:val="26"/>
        </w:rPr>
        <w:tab/>
      </w:r>
      <w:r w:rsidR="006C0D91">
        <w:rPr>
          <w:rFonts w:ascii="Times New Roman" w:hAnsi="Times New Roman" w:cs="Times New Roman"/>
          <w:sz w:val="26"/>
          <w:szCs w:val="26"/>
        </w:rPr>
        <w:t xml:space="preserve">  </w:t>
      </w:r>
      <w:r w:rsidRPr="006309DB">
        <w:rPr>
          <w:rFonts w:ascii="Times New Roman" w:hAnsi="Times New Roman" w:cs="Times New Roman"/>
          <w:sz w:val="26"/>
          <w:szCs w:val="26"/>
        </w:rPr>
        <w:tab/>
      </w:r>
      <w:r w:rsidRPr="006309DB">
        <w:rPr>
          <w:rFonts w:ascii="Times New Roman" w:hAnsi="Times New Roman" w:cs="Times New Roman"/>
          <w:sz w:val="26"/>
          <w:szCs w:val="26"/>
        </w:rPr>
        <w:tab/>
        <w:t xml:space="preserve">                   </w:t>
      </w:r>
      <w:r w:rsidR="006C0D91">
        <w:rPr>
          <w:rFonts w:ascii="Times New Roman" w:hAnsi="Times New Roman" w:cs="Times New Roman"/>
          <w:sz w:val="26"/>
          <w:szCs w:val="26"/>
        </w:rPr>
        <w:t xml:space="preserve">     </w:t>
      </w:r>
      <w:r w:rsidR="006A320B">
        <w:rPr>
          <w:rFonts w:ascii="Times New Roman" w:hAnsi="Times New Roman" w:cs="Times New Roman"/>
          <w:sz w:val="26"/>
          <w:szCs w:val="26"/>
        </w:rPr>
        <w:t xml:space="preserve">  </w:t>
      </w:r>
      <w:r w:rsidR="006C0D91">
        <w:rPr>
          <w:rFonts w:ascii="Times New Roman" w:hAnsi="Times New Roman" w:cs="Times New Roman"/>
          <w:sz w:val="26"/>
          <w:szCs w:val="26"/>
        </w:rPr>
        <w:t xml:space="preserve">     </w:t>
      </w:r>
      <w:r w:rsidRPr="006309DB">
        <w:rPr>
          <w:rFonts w:ascii="Times New Roman" w:hAnsi="Times New Roman" w:cs="Times New Roman"/>
          <w:sz w:val="26"/>
          <w:szCs w:val="26"/>
        </w:rPr>
        <w:t>Андрій ЗАЛІВСЬКИЙ</w:t>
      </w:r>
    </w:p>
    <w:p w14:paraId="5E6B4C43" w14:textId="77777777" w:rsidR="00104D58" w:rsidRDefault="00104D58" w:rsidP="00E62B32">
      <w:pPr>
        <w:pStyle w:val="3"/>
        <w:spacing w:after="0"/>
        <w:ind w:left="0" w:right="140"/>
        <w:jc w:val="both"/>
        <w:rPr>
          <w:sz w:val="26"/>
          <w:szCs w:val="26"/>
          <w:lang w:val="uk-UA"/>
        </w:rPr>
      </w:pPr>
    </w:p>
    <w:p w14:paraId="49C546B5" w14:textId="77777777" w:rsidR="00BA2671" w:rsidRDefault="00104D58" w:rsidP="00BA2671">
      <w:pPr>
        <w:pStyle w:val="3"/>
        <w:spacing w:after="0"/>
        <w:ind w:left="0" w:right="140"/>
        <w:jc w:val="both"/>
        <w:rPr>
          <w:sz w:val="26"/>
          <w:szCs w:val="26"/>
          <w:lang w:val="uk-UA"/>
        </w:rPr>
      </w:pPr>
      <w:r>
        <w:rPr>
          <w:sz w:val="26"/>
          <w:szCs w:val="26"/>
          <w:lang w:val="uk-UA"/>
        </w:rPr>
        <w:t xml:space="preserve">                                                                            </w:t>
      </w:r>
      <w:r w:rsidR="00BA2671">
        <w:rPr>
          <w:sz w:val="26"/>
          <w:szCs w:val="26"/>
          <w:lang w:val="uk-UA"/>
        </w:rPr>
        <w:t xml:space="preserve">                 </w:t>
      </w:r>
    </w:p>
    <w:p w14:paraId="2042150B" w14:textId="30367801" w:rsidR="00E36024" w:rsidRPr="00BA2671" w:rsidRDefault="003E4B44" w:rsidP="00BA2671">
      <w:pPr>
        <w:pStyle w:val="3"/>
        <w:spacing w:after="0"/>
        <w:ind w:left="0" w:right="140"/>
        <w:jc w:val="both"/>
        <w:rPr>
          <w:sz w:val="26"/>
          <w:szCs w:val="26"/>
          <w:lang w:val="uk-UA"/>
        </w:rPr>
      </w:pPr>
      <w:r>
        <w:rPr>
          <w:sz w:val="24"/>
          <w:szCs w:val="24"/>
        </w:rPr>
        <w:t xml:space="preserve">          </w:t>
      </w:r>
      <w:r w:rsidR="00104D58">
        <w:rPr>
          <w:sz w:val="24"/>
          <w:szCs w:val="24"/>
        </w:rPr>
        <w:t xml:space="preserve">                             </w:t>
      </w:r>
    </w:p>
    <w:p w14:paraId="6B4F6B60" w14:textId="5BE8835B" w:rsidR="0086692A" w:rsidRPr="003A10E1" w:rsidRDefault="00E36024" w:rsidP="0086692A">
      <w:pPr>
        <w:pStyle w:val="ab"/>
        <w:jc w:val="center"/>
        <w:rPr>
          <w:rFonts w:ascii="Times New Roman" w:hAnsi="Times New Roman" w:cs="Times New Roman"/>
          <w:sz w:val="26"/>
          <w:szCs w:val="26"/>
        </w:rPr>
      </w:pPr>
      <w:r>
        <w:rPr>
          <w:rFonts w:ascii="Times New Roman" w:hAnsi="Times New Roman" w:cs="Times New Roman"/>
          <w:sz w:val="24"/>
          <w:szCs w:val="24"/>
        </w:rPr>
        <w:lastRenderedPageBreak/>
        <w:t xml:space="preserve">                                                                   </w:t>
      </w:r>
      <w:r w:rsidR="00104D58">
        <w:rPr>
          <w:rFonts w:ascii="Times New Roman" w:hAnsi="Times New Roman" w:cs="Times New Roman"/>
          <w:sz w:val="24"/>
          <w:szCs w:val="24"/>
        </w:rPr>
        <w:t xml:space="preserve">  </w:t>
      </w:r>
      <w:r w:rsidR="0086692A" w:rsidRPr="003A10E1">
        <w:rPr>
          <w:rFonts w:ascii="Times New Roman" w:hAnsi="Times New Roman" w:cs="Times New Roman"/>
          <w:sz w:val="26"/>
          <w:szCs w:val="26"/>
        </w:rPr>
        <w:t>Додаток</w:t>
      </w:r>
    </w:p>
    <w:p w14:paraId="60D74346" w14:textId="764429F1" w:rsidR="0086692A" w:rsidRPr="003A10E1" w:rsidRDefault="0086692A" w:rsidP="0086692A">
      <w:pPr>
        <w:pStyle w:val="ab"/>
        <w:jc w:val="center"/>
        <w:rPr>
          <w:rFonts w:ascii="Times New Roman" w:hAnsi="Times New Roman" w:cs="Times New Roman"/>
          <w:sz w:val="26"/>
          <w:szCs w:val="26"/>
        </w:rPr>
      </w:pPr>
      <w:r w:rsidRPr="003A10E1">
        <w:rPr>
          <w:rFonts w:ascii="Times New Roman" w:hAnsi="Times New Roman" w:cs="Times New Roman"/>
          <w:sz w:val="26"/>
          <w:szCs w:val="26"/>
        </w:rPr>
        <w:t xml:space="preserve">                                                               </w:t>
      </w:r>
      <w:r w:rsidR="003A10E1">
        <w:rPr>
          <w:rFonts w:ascii="Times New Roman" w:hAnsi="Times New Roman" w:cs="Times New Roman"/>
          <w:sz w:val="26"/>
          <w:szCs w:val="26"/>
        </w:rPr>
        <w:t xml:space="preserve">                   </w:t>
      </w:r>
      <w:r w:rsidRPr="003A10E1">
        <w:rPr>
          <w:rFonts w:ascii="Times New Roman" w:hAnsi="Times New Roman" w:cs="Times New Roman"/>
          <w:sz w:val="26"/>
          <w:szCs w:val="26"/>
        </w:rPr>
        <w:t>до   рішення    сесії</w:t>
      </w:r>
    </w:p>
    <w:p w14:paraId="3D3CC8F2" w14:textId="2255F507" w:rsidR="0086692A" w:rsidRPr="003A10E1" w:rsidRDefault="0086692A" w:rsidP="0086692A">
      <w:pPr>
        <w:pStyle w:val="ab"/>
        <w:rPr>
          <w:rFonts w:ascii="Times New Roman" w:hAnsi="Times New Roman" w:cs="Times New Roman"/>
          <w:sz w:val="26"/>
          <w:szCs w:val="26"/>
        </w:rPr>
      </w:pPr>
      <w:r w:rsidRPr="003A10E1">
        <w:rPr>
          <w:rFonts w:ascii="Times New Roman" w:hAnsi="Times New Roman" w:cs="Times New Roman"/>
          <w:sz w:val="26"/>
          <w:szCs w:val="26"/>
        </w:rPr>
        <w:t xml:space="preserve">                                                                               </w:t>
      </w:r>
      <w:r w:rsidR="001161A5">
        <w:rPr>
          <w:rFonts w:ascii="Times New Roman" w:hAnsi="Times New Roman" w:cs="Times New Roman"/>
          <w:sz w:val="26"/>
          <w:szCs w:val="26"/>
        </w:rPr>
        <w:t xml:space="preserve">                   </w:t>
      </w:r>
      <w:r w:rsidR="003A10E1">
        <w:rPr>
          <w:rFonts w:ascii="Times New Roman" w:hAnsi="Times New Roman" w:cs="Times New Roman"/>
          <w:sz w:val="26"/>
          <w:szCs w:val="26"/>
        </w:rPr>
        <w:t xml:space="preserve"> </w:t>
      </w:r>
      <w:r w:rsidRPr="003A10E1">
        <w:rPr>
          <w:rFonts w:ascii="Times New Roman" w:hAnsi="Times New Roman" w:cs="Times New Roman"/>
          <w:sz w:val="26"/>
          <w:szCs w:val="26"/>
        </w:rPr>
        <w:t>Шептицької міської ради</w:t>
      </w:r>
    </w:p>
    <w:p w14:paraId="5FF5B0B2" w14:textId="388DD97C" w:rsidR="0086692A" w:rsidRPr="003A10E1" w:rsidRDefault="0086692A" w:rsidP="0086692A">
      <w:pPr>
        <w:pStyle w:val="ab"/>
        <w:jc w:val="center"/>
        <w:rPr>
          <w:rFonts w:ascii="Times New Roman" w:hAnsi="Times New Roman" w:cs="Times New Roman"/>
          <w:sz w:val="26"/>
          <w:szCs w:val="26"/>
        </w:rPr>
      </w:pPr>
      <w:r w:rsidRPr="003A10E1">
        <w:rPr>
          <w:rFonts w:ascii="Times New Roman" w:hAnsi="Times New Roman" w:cs="Times New Roman"/>
          <w:sz w:val="26"/>
          <w:szCs w:val="26"/>
        </w:rPr>
        <w:t xml:space="preserve">                                                                        </w:t>
      </w:r>
      <w:r w:rsidR="00CF13EF">
        <w:rPr>
          <w:rFonts w:ascii="Times New Roman" w:hAnsi="Times New Roman" w:cs="Times New Roman"/>
          <w:sz w:val="26"/>
          <w:szCs w:val="26"/>
        </w:rPr>
        <w:t xml:space="preserve">                     ___</w:t>
      </w:r>
      <w:r w:rsidRPr="003A10E1">
        <w:rPr>
          <w:rFonts w:ascii="Times New Roman" w:hAnsi="Times New Roman" w:cs="Times New Roman"/>
          <w:sz w:val="26"/>
          <w:szCs w:val="26"/>
        </w:rPr>
        <w:t>____________ №____</w:t>
      </w:r>
    </w:p>
    <w:p w14:paraId="6F889320" w14:textId="77777777" w:rsidR="0086692A" w:rsidRPr="003A10E1" w:rsidRDefault="0086692A" w:rsidP="0086692A">
      <w:pPr>
        <w:jc w:val="center"/>
        <w:rPr>
          <w:sz w:val="26"/>
          <w:szCs w:val="26"/>
        </w:rPr>
      </w:pPr>
    </w:p>
    <w:p w14:paraId="6B0ACA62" w14:textId="77777777" w:rsidR="003A10E1" w:rsidRDefault="003A10E1" w:rsidP="0086692A">
      <w:pPr>
        <w:jc w:val="center"/>
        <w:rPr>
          <w:sz w:val="26"/>
          <w:szCs w:val="26"/>
        </w:rPr>
      </w:pPr>
    </w:p>
    <w:p w14:paraId="65811321" w14:textId="77777777" w:rsidR="0086692A" w:rsidRDefault="0086692A" w:rsidP="0086692A">
      <w:pPr>
        <w:pStyle w:val="Standard"/>
        <w:jc w:val="center"/>
        <w:rPr>
          <w:sz w:val="26"/>
          <w:szCs w:val="26"/>
          <w:lang w:val="uk-UA"/>
        </w:rPr>
      </w:pPr>
      <w:r>
        <w:rPr>
          <w:sz w:val="26"/>
          <w:szCs w:val="26"/>
          <w:lang w:val="uk-UA"/>
        </w:rPr>
        <w:t>ХАРАКТЕРИСТИКА</w:t>
      </w:r>
    </w:p>
    <w:p w14:paraId="230C53F9" w14:textId="236C316E" w:rsidR="0086692A" w:rsidRDefault="0086692A" w:rsidP="006A320B">
      <w:pPr>
        <w:pStyle w:val="Standard"/>
        <w:jc w:val="center"/>
        <w:rPr>
          <w:sz w:val="26"/>
          <w:szCs w:val="26"/>
          <w:lang w:val="uk-UA"/>
        </w:rPr>
      </w:pPr>
      <w:r>
        <w:rPr>
          <w:sz w:val="26"/>
          <w:szCs w:val="26"/>
          <w:lang w:val="uk-UA"/>
        </w:rPr>
        <w:t>електромережі   вуличного освітлення</w:t>
      </w:r>
      <w:r w:rsidR="001D7235">
        <w:rPr>
          <w:sz w:val="26"/>
          <w:szCs w:val="26"/>
          <w:lang w:val="uk-UA"/>
        </w:rPr>
        <w:t xml:space="preserve"> по вул. Івасюка, 2Б </w:t>
      </w:r>
      <w:r w:rsidR="005133AB">
        <w:rPr>
          <w:sz w:val="26"/>
          <w:szCs w:val="26"/>
          <w:lang w:val="uk-UA"/>
        </w:rPr>
        <w:t xml:space="preserve">в </w:t>
      </w:r>
      <w:r w:rsidR="001D7235">
        <w:rPr>
          <w:sz w:val="26"/>
          <w:szCs w:val="26"/>
          <w:lang w:val="uk-UA"/>
        </w:rPr>
        <w:t>м. Шептицький</w:t>
      </w:r>
    </w:p>
    <w:p w14:paraId="2AFE3CB1" w14:textId="77777777" w:rsidR="0086692A" w:rsidRDefault="0086692A" w:rsidP="0086692A">
      <w:pPr>
        <w:pStyle w:val="Standard"/>
        <w:jc w:val="center"/>
        <w:rPr>
          <w:sz w:val="26"/>
          <w:szCs w:val="26"/>
          <w:lang w:val="uk-UA"/>
        </w:rPr>
      </w:pPr>
    </w:p>
    <w:tbl>
      <w:tblPr>
        <w:tblW w:w="9740" w:type="dxa"/>
        <w:tblInd w:w="36" w:type="dxa"/>
        <w:tblLayout w:type="fixed"/>
        <w:tblCellMar>
          <w:left w:w="10" w:type="dxa"/>
          <w:right w:w="10" w:type="dxa"/>
        </w:tblCellMar>
        <w:tblLook w:val="0000" w:firstRow="0" w:lastRow="0" w:firstColumn="0" w:lastColumn="0" w:noHBand="0" w:noVBand="0"/>
      </w:tblPr>
      <w:tblGrid>
        <w:gridCol w:w="526"/>
        <w:gridCol w:w="4678"/>
        <w:gridCol w:w="1418"/>
        <w:gridCol w:w="1559"/>
        <w:gridCol w:w="1559"/>
      </w:tblGrid>
      <w:tr w:rsidR="0086692A" w14:paraId="00E2005C"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6B25D8" w14:textId="77777777" w:rsidR="0086692A" w:rsidRDefault="0086692A" w:rsidP="003E0A03">
            <w:pPr>
              <w:pStyle w:val="Standard"/>
              <w:jc w:val="center"/>
              <w:rPr>
                <w:sz w:val="26"/>
                <w:szCs w:val="26"/>
                <w:lang w:val="uk-UA"/>
              </w:rPr>
            </w:pPr>
            <w:r>
              <w:rPr>
                <w:sz w:val="26"/>
                <w:szCs w:val="26"/>
                <w:lang w:val="uk-UA"/>
              </w:rPr>
              <w:t>№ з/п</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97BD9E" w14:textId="54BA2697" w:rsidR="0086692A" w:rsidRDefault="0086692A" w:rsidP="0086692A">
            <w:pPr>
              <w:pStyle w:val="Standard"/>
              <w:jc w:val="center"/>
            </w:pPr>
            <w:r>
              <w:rPr>
                <w:sz w:val="26"/>
                <w:szCs w:val="26"/>
                <w:lang w:val="uk-UA"/>
              </w:rPr>
              <w:t>Найменування</w:t>
            </w:r>
            <w:r>
              <w:rPr>
                <w:sz w:val="26"/>
                <w:szCs w:val="26"/>
                <w:lang w:val="en-US"/>
              </w:rPr>
              <w:t xml:space="preserve"> </w:t>
            </w:r>
            <w:r>
              <w:rPr>
                <w:sz w:val="26"/>
                <w:szCs w:val="26"/>
                <w:lang w:val="uk-UA"/>
              </w:rPr>
              <w:t xml:space="preserve"> </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68A703" w14:textId="77777777" w:rsidR="0086692A" w:rsidRDefault="0086692A" w:rsidP="003E0A03">
            <w:pPr>
              <w:pStyle w:val="Standard"/>
              <w:jc w:val="center"/>
              <w:rPr>
                <w:sz w:val="26"/>
                <w:szCs w:val="26"/>
                <w:lang w:val="uk-UA"/>
              </w:rPr>
            </w:pPr>
            <w:r>
              <w:rPr>
                <w:sz w:val="26"/>
                <w:szCs w:val="26"/>
                <w:lang w:val="uk-UA"/>
              </w:rPr>
              <w:t>Початкова вартість,</w:t>
            </w:r>
          </w:p>
          <w:p w14:paraId="12DBFCE1" w14:textId="77777777" w:rsidR="0086692A" w:rsidRDefault="0086692A" w:rsidP="003E0A03">
            <w:pPr>
              <w:pStyle w:val="Standard"/>
              <w:jc w:val="center"/>
              <w:rPr>
                <w:sz w:val="26"/>
                <w:szCs w:val="26"/>
                <w:lang w:val="uk-UA"/>
              </w:rPr>
            </w:pPr>
            <w:r>
              <w:rPr>
                <w:sz w:val="26"/>
                <w:szCs w:val="26"/>
                <w:lang w:val="uk-UA"/>
              </w:rPr>
              <w:t>грн</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80EE9A" w14:textId="77777777" w:rsidR="0086692A" w:rsidRDefault="0086692A" w:rsidP="003E0A03">
            <w:pPr>
              <w:pStyle w:val="Standard"/>
              <w:jc w:val="center"/>
              <w:rPr>
                <w:sz w:val="26"/>
                <w:szCs w:val="26"/>
                <w:lang w:val="uk-UA"/>
              </w:rPr>
            </w:pPr>
            <w:r>
              <w:rPr>
                <w:sz w:val="26"/>
                <w:szCs w:val="26"/>
                <w:lang w:val="uk-UA"/>
              </w:rPr>
              <w:t>Знос</w:t>
            </w:r>
          </w:p>
          <w:p w14:paraId="194E3987" w14:textId="6B70D211" w:rsidR="0086692A" w:rsidRDefault="0086692A" w:rsidP="0086692A">
            <w:pPr>
              <w:pStyle w:val="Standard"/>
              <w:jc w:val="center"/>
              <w:rPr>
                <w:sz w:val="26"/>
                <w:szCs w:val="26"/>
                <w:lang w:val="uk-UA"/>
              </w:rPr>
            </w:pPr>
            <w:r>
              <w:rPr>
                <w:sz w:val="26"/>
                <w:szCs w:val="26"/>
                <w:lang w:val="uk-UA"/>
              </w:rPr>
              <w:t>станом на 01.01.2026</w:t>
            </w:r>
            <w:r w:rsidR="00D24B00">
              <w:rPr>
                <w:sz w:val="26"/>
                <w:szCs w:val="26"/>
                <w:lang w:val="uk-UA"/>
              </w:rPr>
              <w:t>,</w:t>
            </w:r>
            <w:r w:rsidR="001161A5">
              <w:rPr>
                <w:sz w:val="26"/>
                <w:szCs w:val="26"/>
                <w:lang w:val="uk-UA"/>
              </w:rPr>
              <w:t xml:space="preserve"> грн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01B0A1" w14:textId="62454B64" w:rsidR="0086692A" w:rsidRDefault="0086692A" w:rsidP="0086692A">
            <w:pPr>
              <w:pStyle w:val="Standard"/>
              <w:jc w:val="center"/>
            </w:pPr>
            <w:r>
              <w:rPr>
                <w:sz w:val="26"/>
                <w:szCs w:val="26"/>
                <w:lang w:val="uk-UA"/>
              </w:rPr>
              <w:t>Залишкова вартість</w:t>
            </w:r>
            <w:r>
              <w:rPr>
                <w:sz w:val="26"/>
                <w:szCs w:val="26"/>
              </w:rPr>
              <w:t xml:space="preserve"> </w:t>
            </w:r>
            <w:r>
              <w:rPr>
                <w:sz w:val="26"/>
                <w:szCs w:val="26"/>
                <w:lang w:val="uk-UA"/>
              </w:rPr>
              <w:t>станом на 01.01.2026, грн</w:t>
            </w:r>
          </w:p>
        </w:tc>
      </w:tr>
      <w:tr w:rsidR="0086692A" w14:paraId="1F25A60F"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BF28AE" w14:textId="77777777" w:rsidR="0086692A" w:rsidRDefault="0086692A" w:rsidP="003E0A03">
            <w:pPr>
              <w:pStyle w:val="Standard"/>
              <w:rPr>
                <w:sz w:val="26"/>
                <w:szCs w:val="26"/>
                <w:lang w:val="uk-UA"/>
              </w:rPr>
            </w:pPr>
            <w:r>
              <w:rPr>
                <w:sz w:val="26"/>
                <w:szCs w:val="26"/>
                <w:lang w:val="uk-UA"/>
              </w:rPr>
              <w:t>1</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89678" w14:textId="5E81DF94" w:rsidR="0086692A" w:rsidRDefault="0086692A" w:rsidP="003E0A03">
            <w:pPr>
              <w:pStyle w:val="Standard"/>
            </w:pPr>
            <w:r>
              <w:rPr>
                <w:sz w:val="26"/>
                <w:szCs w:val="26"/>
                <w:lang w:val="uk-UA"/>
              </w:rPr>
              <w:t>Електромонтажні роботи з матеріалами</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77A015" w14:textId="4123C8C5" w:rsidR="0086692A" w:rsidRDefault="00F4644E" w:rsidP="003E0A03">
            <w:pPr>
              <w:pStyle w:val="Standard"/>
              <w:jc w:val="center"/>
              <w:rPr>
                <w:sz w:val="26"/>
                <w:szCs w:val="26"/>
                <w:lang w:val="uk-UA"/>
              </w:rPr>
            </w:pPr>
            <w:r>
              <w:rPr>
                <w:sz w:val="26"/>
                <w:szCs w:val="26"/>
                <w:lang w:val="uk-UA"/>
              </w:rPr>
              <w:t>86304,00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8F0E62" w14:textId="0CDC2120" w:rsidR="0086692A" w:rsidRDefault="00F4644E" w:rsidP="003E0A03">
            <w:pPr>
              <w:pStyle w:val="Standard"/>
              <w:jc w:val="center"/>
              <w:rPr>
                <w:sz w:val="26"/>
                <w:szCs w:val="26"/>
                <w:lang w:val="uk-UA"/>
              </w:rPr>
            </w:pPr>
            <w:r>
              <w:rPr>
                <w:sz w:val="26"/>
                <w:szCs w:val="26"/>
                <w:lang w:val="uk-UA"/>
              </w:rPr>
              <w:t>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52CA3F" w14:textId="4B0CDAEA" w:rsidR="0086692A" w:rsidRDefault="00F4644E" w:rsidP="00F4644E">
            <w:pPr>
              <w:pStyle w:val="Standard"/>
              <w:jc w:val="center"/>
              <w:rPr>
                <w:sz w:val="26"/>
                <w:szCs w:val="26"/>
                <w:lang w:val="uk-UA"/>
              </w:rPr>
            </w:pPr>
            <w:r>
              <w:rPr>
                <w:sz w:val="26"/>
                <w:szCs w:val="26"/>
                <w:lang w:val="uk-UA"/>
              </w:rPr>
              <w:t>86304,00</w:t>
            </w:r>
          </w:p>
        </w:tc>
      </w:tr>
      <w:tr w:rsidR="0086692A" w14:paraId="0B65CEC3"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6058C2" w14:textId="77777777" w:rsidR="0086692A" w:rsidRDefault="0086692A" w:rsidP="003E0A03">
            <w:pPr>
              <w:pStyle w:val="Standard"/>
              <w:rPr>
                <w:sz w:val="26"/>
                <w:szCs w:val="26"/>
                <w:lang w:val="uk-UA"/>
              </w:rPr>
            </w:pPr>
            <w:r>
              <w:rPr>
                <w:sz w:val="26"/>
                <w:szCs w:val="26"/>
                <w:lang w:val="uk-UA"/>
              </w:rPr>
              <w:t>2</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39ACA5" w14:textId="01FC462C" w:rsidR="0086692A" w:rsidRDefault="00F4644E" w:rsidP="003E0A03">
            <w:pPr>
              <w:pStyle w:val="Standard"/>
              <w:rPr>
                <w:sz w:val="26"/>
                <w:szCs w:val="26"/>
                <w:lang w:val="uk-UA"/>
              </w:rPr>
            </w:pPr>
            <w:r>
              <w:rPr>
                <w:sz w:val="26"/>
                <w:szCs w:val="26"/>
                <w:lang w:val="uk-UA"/>
              </w:rPr>
              <w:t xml:space="preserve">15 комплектів опор  освітлення (восьмигранних оцинкованих ООВ-8/3 з кронштейнами </w:t>
            </w:r>
            <w:proofErr w:type="spellStart"/>
            <w:r>
              <w:rPr>
                <w:sz w:val="26"/>
                <w:szCs w:val="26"/>
                <w:lang w:val="uk-UA"/>
              </w:rPr>
              <w:t>двохріжковими</w:t>
            </w:r>
            <w:proofErr w:type="spellEnd"/>
            <w:r>
              <w:rPr>
                <w:sz w:val="26"/>
                <w:szCs w:val="26"/>
                <w:lang w:val="uk-UA"/>
              </w:rPr>
              <w:t xml:space="preserve"> К2/1та анкерними закладними</w:t>
            </w:r>
            <w:r w:rsidR="00D94A0C">
              <w:rPr>
                <w:sz w:val="26"/>
                <w:szCs w:val="26"/>
                <w:lang w:val="uk-UA"/>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045507" w14:textId="77777777" w:rsidR="00D94A0C" w:rsidRDefault="00D94A0C" w:rsidP="003E0A03">
            <w:pPr>
              <w:pStyle w:val="Standard"/>
              <w:jc w:val="center"/>
              <w:rPr>
                <w:sz w:val="26"/>
                <w:szCs w:val="26"/>
                <w:lang w:val="uk-UA"/>
              </w:rPr>
            </w:pPr>
          </w:p>
          <w:p w14:paraId="4CEA5FB6" w14:textId="73CCEE83" w:rsidR="0086692A" w:rsidRDefault="00F4644E" w:rsidP="003E0A03">
            <w:pPr>
              <w:pStyle w:val="Standard"/>
              <w:jc w:val="center"/>
              <w:rPr>
                <w:sz w:val="26"/>
                <w:szCs w:val="26"/>
                <w:lang w:val="uk-UA"/>
              </w:rPr>
            </w:pPr>
            <w:r>
              <w:rPr>
                <w:sz w:val="26"/>
                <w:szCs w:val="26"/>
                <w:lang w:val="uk-UA"/>
              </w:rPr>
              <w:t>189045,00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3EC0C9" w14:textId="77777777" w:rsidR="00D94A0C" w:rsidRDefault="00D94A0C" w:rsidP="003E0A03">
            <w:pPr>
              <w:pStyle w:val="Standard"/>
              <w:jc w:val="center"/>
              <w:rPr>
                <w:sz w:val="26"/>
                <w:szCs w:val="26"/>
                <w:lang w:val="uk-UA"/>
              </w:rPr>
            </w:pPr>
          </w:p>
          <w:p w14:paraId="5666AAD3" w14:textId="5BD05900" w:rsidR="0086692A" w:rsidRDefault="00F4644E" w:rsidP="003E0A03">
            <w:pPr>
              <w:pStyle w:val="Standard"/>
              <w:jc w:val="center"/>
              <w:rPr>
                <w:sz w:val="26"/>
                <w:szCs w:val="26"/>
                <w:lang w:val="uk-UA"/>
              </w:rPr>
            </w:pPr>
            <w:r>
              <w:rPr>
                <w:sz w:val="26"/>
                <w:szCs w:val="26"/>
                <w:lang w:val="uk-UA"/>
              </w:rPr>
              <w:t>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76D7A7" w14:textId="77777777" w:rsidR="00D94A0C" w:rsidRDefault="00D94A0C" w:rsidP="00F4644E">
            <w:pPr>
              <w:pStyle w:val="Standard"/>
              <w:jc w:val="center"/>
              <w:rPr>
                <w:sz w:val="26"/>
                <w:szCs w:val="26"/>
                <w:lang w:val="uk-UA"/>
              </w:rPr>
            </w:pPr>
          </w:p>
          <w:p w14:paraId="3BB43519" w14:textId="28C88F0F" w:rsidR="0086692A" w:rsidRDefault="00F4644E" w:rsidP="00F4644E">
            <w:pPr>
              <w:pStyle w:val="Standard"/>
              <w:jc w:val="center"/>
              <w:rPr>
                <w:sz w:val="26"/>
                <w:szCs w:val="26"/>
                <w:lang w:val="uk-UA"/>
              </w:rPr>
            </w:pPr>
            <w:r>
              <w:rPr>
                <w:sz w:val="26"/>
                <w:szCs w:val="26"/>
                <w:lang w:val="uk-UA"/>
              </w:rPr>
              <w:t>189045,00</w:t>
            </w:r>
          </w:p>
        </w:tc>
      </w:tr>
      <w:tr w:rsidR="00F4644E" w14:paraId="1178FC0F"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906661" w14:textId="77777777" w:rsidR="00F4644E" w:rsidRDefault="00F4644E" w:rsidP="003E0A03">
            <w:pPr>
              <w:pStyle w:val="Standard"/>
              <w:rPr>
                <w:sz w:val="26"/>
                <w:szCs w:val="26"/>
                <w:lang w:val="uk-UA"/>
              </w:rPr>
            </w:pP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0F0916" w14:textId="77777777" w:rsidR="00104D58" w:rsidRDefault="00104D58" w:rsidP="00D94A0C">
            <w:pPr>
              <w:pStyle w:val="Standard"/>
              <w:rPr>
                <w:b/>
                <w:sz w:val="26"/>
                <w:szCs w:val="26"/>
                <w:lang w:val="uk-UA"/>
              </w:rPr>
            </w:pPr>
          </w:p>
          <w:p w14:paraId="5DB45953" w14:textId="12EDF5D7" w:rsidR="00F4644E" w:rsidRPr="00D94A0C" w:rsidRDefault="00F4644E" w:rsidP="00D94A0C">
            <w:pPr>
              <w:pStyle w:val="Standard"/>
              <w:rPr>
                <w:b/>
                <w:sz w:val="26"/>
                <w:szCs w:val="26"/>
                <w:lang w:val="uk-UA"/>
              </w:rPr>
            </w:pPr>
            <w:r w:rsidRPr="00D94A0C">
              <w:rPr>
                <w:b/>
                <w:sz w:val="26"/>
                <w:szCs w:val="26"/>
                <w:lang w:val="uk-UA"/>
              </w:rPr>
              <w:t xml:space="preserve">Загальна </w:t>
            </w:r>
            <w:r w:rsidR="00D94A0C">
              <w:rPr>
                <w:b/>
                <w:sz w:val="26"/>
                <w:szCs w:val="26"/>
                <w:lang w:val="uk-UA"/>
              </w:rPr>
              <w:t xml:space="preserve">вартість: </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DC8D99" w14:textId="77777777" w:rsidR="00104D58" w:rsidRDefault="00104D58" w:rsidP="003E0A03">
            <w:pPr>
              <w:pStyle w:val="Standard"/>
              <w:jc w:val="center"/>
              <w:rPr>
                <w:b/>
                <w:sz w:val="26"/>
                <w:szCs w:val="26"/>
                <w:lang w:val="uk-UA"/>
              </w:rPr>
            </w:pPr>
          </w:p>
          <w:p w14:paraId="6AD3A6EE" w14:textId="043C0C72" w:rsidR="00F4644E" w:rsidRPr="00D94A0C" w:rsidRDefault="00D94A0C" w:rsidP="003E0A03">
            <w:pPr>
              <w:pStyle w:val="Standard"/>
              <w:jc w:val="center"/>
              <w:rPr>
                <w:b/>
                <w:sz w:val="26"/>
                <w:szCs w:val="26"/>
                <w:lang w:val="uk-UA"/>
              </w:rPr>
            </w:pPr>
            <w:r w:rsidRPr="00D94A0C">
              <w:rPr>
                <w:b/>
                <w:sz w:val="26"/>
                <w:szCs w:val="26"/>
                <w:lang w:val="uk-UA"/>
              </w:rPr>
              <w:t>275349,00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31031F" w14:textId="77777777" w:rsidR="00104D58" w:rsidRDefault="00104D58" w:rsidP="003E0A03">
            <w:pPr>
              <w:pStyle w:val="Standard"/>
              <w:jc w:val="center"/>
              <w:rPr>
                <w:b/>
                <w:sz w:val="26"/>
                <w:szCs w:val="26"/>
                <w:lang w:val="uk-UA"/>
              </w:rPr>
            </w:pPr>
          </w:p>
          <w:p w14:paraId="54B7FA3C" w14:textId="0EB61EAD" w:rsidR="00F4644E" w:rsidRPr="00D94A0C" w:rsidRDefault="00D94A0C" w:rsidP="003E0A03">
            <w:pPr>
              <w:pStyle w:val="Standard"/>
              <w:jc w:val="center"/>
              <w:rPr>
                <w:b/>
                <w:sz w:val="26"/>
                <w:szCs w:val="26"/>
                <w:lang w:val="uk-UA"/>
              </w:rPr>
            </w:pPr>
            <w:r w:rsidRPr="00D94A0C">
              <w:rPr>
                <w:b/>
                <w:sz w:val="26"/>
                <w:szCs w:val="26"/>
                <w:lang w:val="uk-UA"/>
              </w:rPr>
              <w:t>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517C40" w14:textId="77777777" w:rsidR="00104D58" w:rsidRDefault="00104D58" w:rsidP="00F4644E">
            <w:pPr>
              <w:pStyle w:val="Standard"/>
              <w:jc w:val="center"/>
              <w:rPr>
                <w:b/>
                <w:sz w:val="26"/>
                <w:szCs w:val="26"/>
                <w:lang w:val="uk-UA"/>
              </w:rPr>
            </w:pPr>
          </w:p>
          <w:p w14:paraId="621FE131" w14:textId="77777777" w:rsidR="00F4644E" w:rsidRDefault="00D94A0C" w:rsidP="00F4644E">
            <w:pPr>
              <w:pStyle w:val="Standard"/>
              <w:jc w:val="center"/>
              <w:rPr>
                <w:b/>
                <w:sz w:val="26"/>
                <w:szCs w:val="26"/>
                <w:lang w:val="uk-UA"/>
              </w:rPr>
            </w:pPr>
            <w:r w:rsidRPr="00D94A0C">
              <w:rPr>
                <w:b/>
                <w:sz w:val="26"/>
                <w:szCs w:val="26"/>
                <w:lang w:val="uk-UA"/>
              </w:rPr>
              <w:t>275349,00</w:t>
            </w:r>
          </w:p>
          <w:p w14:paraId="3107C0B7" w14:textId="1970AEC8" w:rsidR="00104D58" w:rsidRPr="00D94A0C" w:rsidRDefault="00104D58" w:rsidP="00F4644E">
            <w:pPr>
              <w:pStyle w:val="Standard"/>
              <w:jc w:val="center"/>
              <w:rPr>
                <w:b/>
                <w:sz w:val="26"/>
                <w:szCs w:val="26"/>
                <w:lang w:val="uk-UA"/>
              </w:rPr>
            </w:pPr>
          </w:p>
        </w:tc>
      </w:tr>
    </w:tbl>
    <w:p w14:paraId="1B1E0FC3" w14:textId="155B82F8" w:rsidR="0086692A" w:rsidRDefault="0086692A" w:rsidP="003519DC">
      <w:pPr>
        <w:rPr>
          <w:rFonts w:ascii="Times New Roman" w:hAnsi="Times New Roman" w:cs="Times New Roman"/>
          <w:sz w:val="26"/>
          <w:szCs w:val="26"/>
        </w:rPr>
      </w:pPr>
    </w:p>
    <w:p w14:paraId="47A8B45D" w14:textId="77777777" w:rsidR="00104D58" w:rsidRDefault="00104D58" w:rsidP="003519DC">
      <w:pPr>
        <w:rPr>
          <w:rFonts w:ascii="Times New Roman" w:hAnsi="Times New Roman" w:cs="Times New Roman"/>
          <w:sz w:val="26"/>
          <w:szCs w:val="26"/>
        </w:rPr>
      </w:pPr>
    </w:p>
    <w:p w14:paraId="2E1C3CE9" w14:textId="41C561C5" w:rsidR="00104D58" w:rsidRDefault="001E5CE6" w:rsidP="003519DC">
      <w:pPr>
        <w:rPr>
          <w:rFonts w:ascii="Times New Roman" w:hAnsi="Times New Roman" w:cs="Times New Roman"/>
          <w:sz w:val="26"/>
          <w:szCs w:val="26"/>
        </w:rPr>
      </w:pPr>
      <w:r>
        <w:rPr>
          <w:rFonts w:ascii="Times New Roman" w:hAnsi="Times New Roman" w:cs="Times New Roman"/>
          <w:sz w:val="26"/>
          <w:szCs w:val="26"/>
        </w:rPr>
        <w:t xml:space="preserve"> </w:t>
      </w:r>
      <w:r w:rsidR="00104D58">
        <w:rPr>
          <w:rFonts w:ascii="Times New Roman" w:hAnsi="Times New Roman" w:cs="Times New Roman"/>
          <w:sz w:val="26"/>
          <w:szCs w:val="26"/>
        </w:rPr>
        <w:t xml:space="preserve">Секретар ради                                               </w:t>
      </w:r>
      <w:r>
        <w:rPr>
          <w:rFonts w:ascii="Times New Roman" w:hAnsi="Times New Roman" w:cs="Times New Roman"/>
          <w:sz w:val="26"/>
          <w:szCs w:val="26"/>
        </w:rPr>
        <w:t xml:space="preserve">   </w:t>
      </w:r>
      <w:r w:rsidR="00104D58">
        <w:rPr>
          <w:rFonts w:ascii="Times New Roman" w:hAnsi="Times New Roman" w:cs="Times New Roman"/>
          <w:sz w:val="26"/>
          <w:szCs w:val="26"/>
        </w:rPr>
        <w:t xml:space="preserve">                                Олександр ГРАСУЛОВ</w:t>
      </w:r>
    </w:p>
    <w:p w14:paraId="74758ADB" w14:textId="77777777" w:rsidR="006A320B" w:rsidRDefault="006A320B" w:rsidP="003519DC">
      <w:pPr>
        <w:rPr>
          <w:rFonts w:ascii="Times New Roman" w:hAnsi="Times New Roman" w:cs="Times New Roman"/>
          <w:sz w:val="26"/>
          <w:szCs w:val="26"/>
        </w:rPr>
      </w:pPr>
    </w:p>
    <w:p w14:paraId="5C5CD68A" w14:textId="77777777" w:rsidR="006A320B" w:rsidRDefault="006A320B" w:rsidP="003519DC">
      <w:pPr>
        <w:rPr>
          <w:rFonts w:ascii="Times New Roman" w:hAnsi="Times New Roman" w:cs="Times New Roman"/>
          <w:sz w:val="26"/>
          <w:szCs w:val="26"/>
        </w:rPr>
      </w:pPr>
    </w:p>
    <w:p w14:paraId="709F4405" w14:textId="77777777" w:rsidR="006A320B" w:rsidRDefault="006A320B" w:rsidP="003519DC">
      <w:pPr>
        <w:rPr>
          <w:rFonts w:ascii="Times New Roman" w:hAnsi="Times New Roman" w:cs="Times New Roman"/>
          <w:sz w:val="26"/>
          <w:szCs w:val="26"/>
        </w:rPr>
      </w:pPr>
    </w:p>
    <w:p w14:paraId="2901767E" w14:textId="77777777" w:rsidR="006A320B" w:rsidRDefault="006A320B" w:rsidP="003519DC">
      <w:pPr>
        <w:rPr>
          <w:rFonts w:ascii="Times New Roman" w:hAnsi="Times New Roman" w:cs="Times New Roman"/>
          <w:sz w:val="26"/>
          <w:szCs w:val="26"/>
        </w:rPr>
      </w:pPr>
    </w:p>
    <w:p w14:paraId="382B9139" w14:textId="77777777" w:rsidR="006A320B" w:rsidRDefault="006A320B" w:rsidP="003519DC">
      <w:pPr>
        <w:rPr>
          <w:rFonts w:ascii="Times New Roman" w:hAnsi="Times New Roman" w:cs="Times New Roman"/>
          <w:sz w:val="26"/>
          <w:szCs w:val="26"/>
        </w:rPr>
      </w:pPr>
    </w:p>
    <w:p w14:paraId="7A6EFC30" w14:textId="77777777" w:rsidR="006A320B" w:rsidRDefault="006A320B" w:rsidP="003519DC">
      <w:pPr>
        <w:rPr>
          <w:rFonts w:ascii="Times New Roman" w:hAnsi="Times New Roman" w:cs="Times New Roman"/>
          <w:sz w:val="26"/>
          <w:szCs w:val="26"/>
        </w:rPr>
      </w:pPr>
    </w:p>
    <w:p w14:paraId="0ECDBE64" w14:textId="77777777" w:rsidR="006A320B" w:rsidRDefault="006A320B" w:rsidP="003519DC">
      <w:pPr>
        <w:rPr>
          <w:rFonts w:ascii="Times New Roman" w:hAnsi="Times New Roman" w:cs="Times New Roman"/>
          <w:sz w:val="26"/>
          <w:szCs w:val="26"/>
        </w:rPr>
      </w:pPr>
    </w:p>
    <w:p w14:paraId="060DCD09" w14:textId="77777777" w:rsidR="006A320B" w:rsidRDefault="006A320B" w:rsidP="003519DC">
      <w:pPr>
        <w:rPr>
          <w:rFonts w:ascii="Times New Roman" w:hAnsi="Times New Roman" w:cs="Times New Roman"/>
          <w:sz w:val="26"/>
          <w:szCs w:val="26"/>
        </w:rPr>
      </w:pPr>
    </w:p>
    <w:p w14:paraId="5A7F896A" w14:textId="77777777" w:rsidR="006A320B" w:rsidRDefault="006A320B" w:rsidP="003519DC">
      <w:pPr>
        <w:rPr>
          <w:rFonts w:ascii="Times New Roman" w:hAnsi="Times New Roman" w:cs="Times New Roman"/>
          <w:sz w:val="26"/>
          <w:szCs w:val="26"/>
        </w:rPr>
      </w:pPr>
    </w:p>
    <w:p w14:paraId="69C79BB8" w14:textId="77777777" w:rsidR="006A320B" w:rsidRDefault="006A320B" w:rsidP="003519DC">
      <w:pPr>
        <w:rPr>
          <w:rFonts w:ascii="Times New Roman" w:hAnsi="Times New Roman" w:cs="Times New Roman"/>
          <w:sz w:val="26"/>
          <w:szCs w:val="26"/>
        </w:rPr>
      </w:pPr>
    </w:p>
    <w:p w14:paraId="29ADD77C" w14:textId="77777777" w:rsidR="006A320B" w:rsidRDefault="006A320B" w:rsidP="003519DC">
      <w:pPr>
        <w:rPr>
          <w:rFonts w:ascii="Times New Roman" w:hAnsi="Times New Roman" w:cs="Times New Roman"/>
          <w:sz w:val="26"/>
          <w:szCs w:val="26"/>
        </w:rPr>
      </w:pPr>
    </w:p>
    <w:p w14:paraId="0D306A45" w14:textId="77777777" w:rsidR="006A320B" w:rsidRDefault="006A320B" w:rsidP="003519DC">
      <w:pPr>
        <w:rPr>
          <w:rFonts w:ascii="Times New Roman" w:hAnsi="Times New Roman" w:cs="Times New Roman"/>
          <w:sz w:val="26"/>
          <w:szCs w:val="26"/>
        </w:rPr>
      </w:pPr>
    </w:p>
    <w:p w14:paraId="156991B7" w14:textId="77777777" w:rsidR="006A320B" w:rsidRDefault="006A320B" w:rsidP="003519DC">
      <w:pPr>
        <w:rPr>
          <w:rFonts w:ascii="Times New Roman" w:hAnsi="Times New Roman" w:cs="Times New Roman"/>
          <w:sz w:val="26"/>
          <w:szCs w:val="26"/>
        </w:rPr>
      </w:pPr>
    </w:p>
    <w:p w14:paraId="3E4EF108" w14:textId="77777777" w:rsidR="006C2012" w:rsidRDefault="006C2012" w:rsidP="003519DC">
      <w:pPr>
        <w:rPr>
          <w:rFonts w:ascii="Times New Roman" w:hAnsi="Times New Roman" w:cs="Times New Roman"/>
          <w:sz w:val="26"/>
          <w:szCs w:val="26"/>
        </w:rPr>
      </w:pPr>
    </w:p>
    <w:p w14:paraId="4BEA8BB0" w14:textId="77777777" w:rsidR="009875BD" w:rsidRDefault="009875BD" w:rsidP="003519DC">
      <w:pPr>
        <w:rPr>
          <w:rFonts w:ascii="Times New Roman" w:hAnsi="Times New Roman" w:cs="Times New Roman"/>
          <w:sz w:val="26"/>
          <w:szCs w:val="26"/>
        </w:rPr>
      </w:pPr>
    </w:p>
    <w:p w14:paraId="7FFDBC12" w14:textId="77777777" w:rsidR="009875BD" w:rsidRDefault="009875BD" w:rsidP="003519DC">
      <w:pPr>
        <w:rPr>
          <w:rFonts w:ascii="Times New Roman" w:hAnsi="Times New Roman" w:cs="Times New Roman"/>
          <w:sz w:val="26"/>
          <w:szCs w:val="26"/>
        </w:rPr>
      </w:pPr>
    </w:p>
    <w:p w14:paraId="08532E3D" w14:textId="5F73C3F7" w:rsidR="006A320B" w:rsidRPr="002650E4" w:rsidRDefault="006A320B" w:rsidP="006A320B">
      <w:pPr>
        <w:pStyle w:val="3"/>
        <w:spacing w:after="0"/>
        <w:ind w:left="0" w:right="140"/>
        <w:jc w:val="both"/>
        <w:rPr>
          <w:sz w:val="26"/>
          <w:szCs w:val="26"/>
          <w:lang w:val="uk-UA"/>
        </w:rPr>
      </w:pPr>
      <w:r>
        <w:rPr>
          <w:sz w:val="26"/>
          <w:szCs w:val="26"/>
          <w:lang w:val="uk-UA"/>
        </w:rPr>
        <w:t xml:space="preserve">                                                                                                                 </w:t>
      </w:r>
      <w:r w:rsidRPr="002650E4">
        <w:rPr>
          <w:sz w:val="26"/>
          <w:szCs w:val="26"/>
          <w:lang w:val="uk-UA"/>
        </w:rPr>
        <w:t xml:space="preserve"> </w:t>
      </w:r>
      <w:proofErr w:type="spellStart"/>
      <w:r w:rsidRPr="002650E4">
        <w:rPr>
          <w:sz w:val="26"/>
          <w:szCs w:val="26"/>
          <w:lang w:val="uk-UA"/>
        </w:rPr>
        <w:t>Проєкт</w:t>
      </w:r>
      <w:proofErr w:type="spellEnd"/>
      <w:r w:rsidRPr="002650E4">
        <w:rPr>
          <w:sz w:val="26"/>
          <w:szCs w:val="26"/>
          <w:lang w:val="uk-UA"/>
        </w:rPr>
        <w:t xml:space="preserve"> 59К</w:t>
      </w:r>
      <w:r w:rsidR="00177893">
        <w:rPr>
          <w:sz w:val="26"/>
          <w:szCs w:val="26"/>
          <w:lang w:val="uk-UA"/>
        </w:rPr>
        <w:t>10</w:t>
      </w:r>
    </w:p>
    <w:bookmarkEnd w:id="0"/>
    <w:p w14:paraId="7A217C79" w14:textId="77777777" w:rsidR="006A320B" w:rsidRPr="00601201" w:rsidRDefault="006A320B" w:rsidP="006A320B">
      <w:pPr>
        <w:pStyle w:val="3"/>
        <w:spacing w:after="0"/>
        <w:ind w:left="0" w:right="140"/>
        <w:jc w:val="both"/>
        <w:rPr>
          <w:color w:val="FF0000"/>
          <w:sz w:val="24"/>
          <w:szCs w:val="24"/>
          <w:lang w:val="uk-UA"/>
        </w:rPr>
      </w:pPr>
    </w:p>
    <w:p w14:paraId="71B13580" w14:textId="77777777" w:rsidR="006A320B" w:rsidRPr="00601201" w:rsidRDefault="006A320B" w:rsidP="006A320B">
      <w:pPr>
        <w:pStyle w:val="3"/>
        <w:spacing w:after="0"/>
        <w:ind w:left="0" w:right="140"/>
        <w:jc w:val="both"/>
        <w:rPr>
          <w:color w:val="FF0000"/>
          <w:sz w:val="24"/>
          <w:szCs w:val="24"/>
          <w:lang w:val="uk-UA"/>
        </w:rPr>
      </w:pPr>
    </w:p>
    <w:p w14:paraId="365E5FF8" w14:textId="77777777" w:rsidR="006A320B" w:rsidRPr="00601201" w:rsidRDefault="006A320B" w:rsidP="006A320B">
      <w:pPr>
        <w:pStyle w:val="3"/>
        <w:spacing w:after="0"/>
        <w:ind w:left="0" w:right="140"/>
        <w:jc w:val="both"/>
        <w:rPr>
          <w:color w:val="FF0000"/>
          <w:sz w:val="24"/>
          <w:szCs w:val="24"/>
          <w:lang w:val="uk-UA"/>
        </w:rPr>
      </w:pPr>
    </w:p>
    <w:p w14:paraId="5D94794B" w14:textId="77777777" w:rsidR="006A320B" w:rsidRPr="00601201" w:rsidRDefault="006A320B" w:rsidP="006A320B">
      <w:pPr>
        <w:pStyle w:val="3"/>
        <w:spacing w:after="0"/>
        <w:ind w:left="0" w:right="140"/>
        <w:jc w:val="both"/>
        <w:rPr>
          <w:color w:val="FF0000"/>
          <w:sz w:val="24"/>
          <w:szCs w:val="24"/>
          <w:lang w:val="uk-UA"/>
        </w:rPr>
      </w:pPr>
    </w:p>
    <w:p w14:paraId="23FE2809" w14:textId="77777777" w:rsidR="006A320B" w:rsidRPr="00601201" w:rsidRDefault="006A320B" w:rsidP="006A320B">
      <w:pPr>
        <w:pStyle w:val="3"/>
        <w:spacing w:after="0"/>
        <w:ind w:left="0" w:right="140"/>
        <w:jc w:val="both"/>
        <w:rPr>
          <w:color w:val="FF0000"/>
          <w:sz w:val="24"/>
          <w:szCs w:val="24"/>
          <w:lang w:val="uk-UA"/>
        </w:rPr>
      </w:pPr>
    </w:p>
    <w:p w14:paraId="6852A96C" w14:textId="77777777" w:rsidR="006A320B" w:rsidRPr="00601201" w:rsidRDefault="006A320B" w:rsidP="006A320B">
      <w:pPr>
        <w:pStyle w:val="3"/>
        <w:spacing w:after="0"/>
        <w:ind w:left="0" w:right="140"/>
        <w:jc w:val="both"/>
        <w:rPr>
          <w:color w:val="FF0000"/>
          <w:sz w:val="24"/>
          <w:szCs w:val="24"/>
          <w:lang w:val="uk-UA"/>
        </w:rPr>
      </w:pPr>
    </w:p>
    <w:p w14:paraId="463A915D" w14:textId="77777777" w:rsidR="006A320B" w:rsidRPr="00601201" w:rsidRDefault="006A320B" w:rsidP="006A320B">
      <w:pPr>
        <w:pStyle w:val="3"/>
        <w:spacing w:after="0"/>
        <w:ind w:left="0" w:right="140"/>
        <w:jc w:val="both"/>
        <w:rPr>
          <w:color w:val="FF0000"/>
          <w:sz w:val="24"/>
          <w:szCs w:val="24"/>
          <w:lang w:val="uk-UA"/>
        </w:rPr>
      </w:pPr>
    </w:p>
    <w:p w14:paraId="4FE783A9" w14:textId="77777777" w:rsidR="006A320B" w:rsidRPr="00601201" w:rsidRDefault="006A320B" w:rsidP="006A320B">
      <w:pPr>
        <w:pStyle w:val="3"/>
        <w:spacing w:after="0"/>
        <w:ind w:left="0" w:right="140"/>
        <w:jc w:val="both"/>
        <w:rPr>
          <w:color w:val="FF0000"/>
          <w:sz w:val="24"/>
          <w:szCs w:val="24"/>
          <w:lang w:val="uk-UA"/>
        </w:rPr>
      </w:pPr>
    </w:p>
    <w:p w14:paraId="7FB2D34A" w14:textId="77777777" w:rsidR="006A320B" w:rsidRPr="00601201" w:rsidRDefault="006A320B" w:rsidP="006A320B">
      <w:pPr>
        <w:pStyle w:val="3"/>
        <w:spacing w:after="0"/>
        <w:ind w:left="0" w:right="140"/>
        <w:jc w:val="both"/>
        <w:rPr>
          <w:color w:val="FF0000"/>
          <w:sz w:val="24"/>
          <w:szCs w:val="24"/>
          <w:lang w:val="uk-UA"/>
        </w:rPr>
      </w:pPr>
    </w:p>
    <w:p w14:paraId="0A60C97A" w14:textId="77777777" w:rsidR="006A320B" w:rsidRPr="00601201" w:rsidRDefault="006A320B" w:rsidP="006A320B">
      <w:pPr>
        <w:pStyle w:val="3"/>
        <w:spacing w:after="0"/>
        <w:ind w:left="0" w:right="140"/>
        <w:jc w:val="both"/>
        <w:rPr>
          <w:color w:val="FF0000"/>
          <w:sz w:val="24"/>
          <w:szCs w:val="24"/>
          <w:lang w:val="uk-UA"/>
        </w:rPr>
      </w:pPr>
    </w:p>
    <w:p w14:paraId="3E1E1015" w14:textId="77777777" w:rsidR="006A320B" w:rsidRPr="00601201" w:rsidRDefault="006A320B" w:rsidP="006A320B">
      <w:pPr>
        <w:pStyle w:val="3"/>
        <w:spacing w:after="0"/>
        <w:ind w:left="0" w:right="140"/>
        <w:jc w:val="both"/>
        <w:rPr>
          <w:color w:val="FF0000"/>
          <w:sz w:val="24"/>
          <w:szCs w:val="24"/>
          <w:lang w:val="uk-UA"/>
        </w:rPr>
      </w:pPr>
    </w:p>
    <w:p w14:paraId="225BC967" w14:textId="77777777" w:rsidR="006A320B" w:rsidRPr="00601201" w:rsidRDefault="006A320B" w:rsidP="006A320B">
      <w:pPr>
        <w:pStyle w:val="3"/>
        <w:spacing w:after="0"/>
        <w:ind w:left="0" w:right="140"/>
        <w:jc w:val="both"/>
        <w:rPr>
          <w:color w:val="FF0000"/>
          <w:sz w:val="24"/>
          <w:szCs w:val="24"/>
          <w:lang w:val="uk-UA"/>
        </w:rPr>
      </w:pPr>
    </w:p>
    <w:p w14:paraId="364A2ABE" w14:textId="77777777" w:rsidR="006A320B" w:rsidRPr="00601201" w:rsidRDefault="006A320B" w:rsidP="006A320B">
      <w:pPr>
        <w:pStyle w:val="3"/>
        <w:spacing w:after="0"/>
        <w:ind w:left="0" w:right="140"/>
        <w:jc w:val="both"/>
        <w:rPr>
          <w:color w:val="FF0000"/>
          <w:sz w:val="24"/>
          <w:szCs w:val="24"/>
          <w:lang w:val="uk-UA"/>
        </w:rPr>
      </w:pPr>
    </w:p>
    <w:p w14:paraId="565688F3" w14:textId="77777777" w:rsidR="006A320B" w:rsidRPr="00601201" w:rsidRDefault="006A320B" w:rsidP="006A320B">
      <w:pPr>
        <w:pStyle w:val="3"/>
        <w:spacing w:after="0"/>
        <w:ind w:left="0" w:right="140"/>
        <w:jc w:val="both"/>
        <w:rPr>
          <w:color w:val="FF0000"/>
          <w:sz w:val="24"/>
          <w:szCs w:val="24"/>
          <w:lang w:val="uk-UA"/>
        </w:rPr>
      </w:pPr>
    </w:p>
    <w:p w14:paraId="50D0A885" w14:textId="77777777" w:rsidR="006A320B" w:rsidRPr="00601201" w:rsidRDefault="006A320B" w:rsidP="006A320B">
      <w:pPr>
        <w:pStyle w:val="3"/>
        <w:spacing w:after="0"/>
        <w:ind w:left="0" w:right="140"/>
        <w:jc w:val="both"/>
        <w:rPr>
          <w:color w:val="FF0000"/>
          <w:sz w:val="24"/>
          <w:szCs w:val="24"/>
          <w:lang w:val="uk-UA"/>
        </w:rPr>
      </w:pPr>
    </w:p>
    <w:p w14:paraId="6FDDD2C6" w14:textId="77777777" w:rsidR="006A320B" w:rsidRPr="00601201" w:rsidRDefault="006A320B" w:rsidP="006A320B">
      <w:pPr>
        <w:pStyle w:val="3"/>
        <w:spacing w:after="0"/>
        <w:ind w:left="0" w:right="140"/>
        <w:jc w:val="both"/>
        <w:rPr>
          <w:color w:val="FF0000"/>
          <w:sz w:val="24"/>
          <w:szCs w:val="24"/>
          <w:lang w:val="uk-UA"/>
        </w:rPr>
      </w:pPr>
    </w:p>
    <w:p w14:paraId="2BEBFBAE" w14:textId="77777777" w:rsidR="006A320B" w:rsidRPr="00601201" w:rsidRDefault="006A320B" w:rsidP="006A320B">
      <w:pPr>
        <w:pStyle w:val="3"/>
        <w:spacing w:after="0"/>
        <w:ind w:left="0" w:right="140"/>
        <w:jc w:val="both"/>
        <w:rPr>
          <w:color w:val="FF0000"/>
          <w:sz w:val="24"/>
          <w:szCs w:val="24"/>
          <w:lang w:val="uk-UA"/>
        </w:rPr>
      </w:pPr>
    </w:p>
    <w:p w14:paraId="1722FE88" w14:textId="77777777" w:rsidR="006A320B" w:rsidRPr="00601201" w:rsidRDefault="006A320B" w:rsidP="006A320B">
      <w:pPr>
        <w:pStyle w:val="3"/>
        <w:spacing w:after="0"/>
        <w:ind w:left="0" w:right="140"/>
        <w:jc w:val="both"/>
        <w:rPr>
          <w:color w:val="FF0000"/>
          <w:sz w:val="24"/>
          <w:szCs w:val="24"/>
          <w:lang w:val="uk-UA"/>
        </w:rPr>
      </w:pPr>
    </w:p>
    <w:p w14:paraId="348B635A" w14:textId="77777777" w:rsidR="006A320B" w:rsidRPr="00601201" w:rsidRDefault="006A320B" w:rsidP="006A320B">
      <w:pPr>
        <w:pStyle w:val="3"/>
        <w:spacing w:after="0"/>
        <w:ind w:left="0" w:right="140"/>
        <w:jc w:val="both"/>
        <w:rPr>
          <w:color w:val="FF0000"/>
          <w:sz w:val="24"/>
          <w:szCs w:val="24"/>
          <w:lang w:val="uk-UA"/>
        </w:rPr>
      </w:pPr>
    </w:p>
    <w:p w14:paraId="626F3328" w14:textId="77777777" w:rsidR="006A320B" w:rsidRPr="00601201" w:rsidRDefault="006A320B" w:rsidP="006A320B">
      <w:pPr>
        <w:pStyle w:val="3"/>
        <w:spacing w:after="0"/>
        <w:ind w:left="0" w:right="140"/>
        <w:jc w:val="both"/>
        <w:rPr>
          <w:color w:val="FF0000"/>
          <w:sz w:val="24"/>
          <w:szCs w:val="24"/>
          <w:lang w:val="uk-UA"/>
        </w:rPr>
      </w:pPr>
    </w:p>
    <w:p w14:paraId="5F0A7FF6" w14:textId="77777777" w:rsidR="006A320B" w:rsidRPr="00601201" w:rsidRDefault="006A320B" w:rsidP="006A320B">
      <w:pPr>
        <w:pStyle w:val="3"/>
        <w:spacing w:after="0"/>
        <w:ind w:left="0" w:right="140"/>
        <w:jc w:val="both"/>
        <w:rPr>
          <w:color w:val="FF0000"/>
          <w:sz w:val="24"/>
          <w:szCs w:val="24"/>
          <w:lang w:val="uk-UA"/>
        </w:rPr>
      </w:pPr>
    </w:p>
    <w:p w14:paraId="30DBF8EE" w14:textId="77777777" w:rsidR="006A320B" w:rsidRPr="00601201" w:rsidRDefault="006A320B" w:rsidP="006A320B">
      <w:pPr>
        <w:pStyle w:val="3"/>
        <w:spacing w:after="0"/>
        <w:ind w:left="0" w:right="140"/>
        <w:jc w:val="both"/>
        <w:rPr>
          <w:color w:val="FF0000"/>
          <w:sz w:val="24"/>
          <w:szCs w:val="24"/>
          <w:lang w:val="uk-UA"/>
        </w:rPr>
      </w:pPr>
    </w:p>
    <w:p w14:paraId="01E97FE8" w14:textId="77777777" w:rsidR="006A320B" w:rsidRPr="00601201" w:rsidRDefault="006A320B" w:rsidP="006A320B">
      <w:pPr>
        <w:pStyle w:val="3"/>
        <w:spacing w:after="0"/>
        <w:ind w:left="0" w:right="140"/>
        <w:jc w:val="both"/>
        <w:rPr>
          <w:color w:val="FF0000"/>
          <w:sz w:val="24"/>
          <w:szCs w:val="24"/>
          <w:lang w:val="uk-UA"/>
        </w:rPr>
      </w:pPr>
    </w:p>
    <w:p w14:paraId="75DC98A8" w14:textId="77777777" w:rsidR="006A320B" w:rsidRPr="00601201" w:rsidRDefault="006A320B" w:rsidP="006A320B">
      <w:pPr>
        <w:pStyle w:val="3"/>
        <w:spacing w:after="0"/>
        <w:ind w:left="0" w:right="140"/>
        <w:jc w:val="both"/>
        <w:rPr>
          <w:color w:val="FF0000"/>
          <w:sz w:val="24"/>
          <w:szCs w:val="24"/>
          <w:lang w:val="uk-UA"/>
        </w:rPr>
      </w:pPr>
    </w:p>
    <w:p w14:paraId="2AD959C6" w14:textId="77777777" w:rsidR="006A320B" w:rsidRPr="00601201" w:rsidRDefault="006A320B" w:rsidP="006A320B">
      <w:pPr>
        <w:pStyle w:val="3"/>
        <w:spacing w:after="0"/>
        <w:ind w:left="0" w:right="140"/>
        <w:jc w:val="both"/>
        <w:rPr>
          <w:color w:val="FF0000"/>
          <w:sz w:val="24"/>
          <w:szCs w:val="24"/>
          <w:lang w:val="uk-UA"/>
        </w:rPr>
      </w:pPr>
    </w:p>
    <w:p w14:paraId="6F55CB55" w14:textId="77777777" w:rsidR="006A320B" w:rsidRPr="00601201" w:rsidRDefault="006A320B" w:rsidP="006A320B">
      <w:pPr>
        <w:pStyle w:val="3"/>
        <w:spacing w:after="0"/>
        <w:ind w:left="0" w:right="140"/>
        <w:jc w:val="both"/>
        <w:rPr>
          <w:color w:val="FF0000"/>
          <w:sz w:val="24"/>
          <w:szCs w:val="24"/>
          <w:lang w:val="uk-UA"/>
        </w:rPr>
      </w:pPr>
    </w:p>
    <w:p w14:paraId="496663E1" w14:textId="77777777" w:rsidR="006A320B" w:rsidRPr="00601201" w:rsidRDefault="006A320B" w:rsidP="006A320B">
      <w:pPr>
        <w:pStyle w:val="3"/>
        <w:spacing w:after="0"/>
        <w:ind w:left="0" w:right="140"/>
        <w:jc w:val="both"/>
        <w:rPr>
          <w:color w:val="FF0000"/>
          <w:sz w:val="24"/>
          <w:szCs w:val="24"/>
          <w:lang w:val="uk-UA"/>
        </w:rPr>
      </w:pPr>
    </w:p>
    <w:p w14:paraId="78128D12" w14:textId="77777777" w:rsidR="006A320B" w:rsidRPr="00601201" w:rsidRDefault="006A320B" w:rsidP="006A320B">
      <w:pPr>
        <w:pStyle w:val="3"/>
        <w:spacing w:after="0"/>
        <w:ind w:left="0" w:right="140"/>
        <w:jc w:val="both"/>
        <w:rPr>
          <w:color w:val="FF0000"/>
          <w:sz w:val="24"/>
          <w:szCs w:val="24"/>
          <w:lang w:val="uk-UA"/>
        </w:rPr>
      </w:pPr>
    </w:p>
    <w:p w14:paraId="7ABADFAD" w14:textId="77777777" w:rsidR="006A320B" w:rsidRPr="00601201" w:rsidRDefault="006A320B" w:rsidP="006A320B">
      <w:pPr>
        <w:pStyle w:val="3"/>
        <w:spacing w:after="0"/>
        <w:ind w:left="0" w:right="140"/>
        <w:jc w:val="both"/>
        <w:rPr>
          <w:color w:val="FF0000"/>
          <w:sz w:val="24"/>
          <w:szCs w:val="24"/>
          <w:lang w:val="uk-UA"/>
        </w:rPr>
      </w:pPr>
    </w:p>
    <w:p w14:paraId="6E23DEAA" w14:textId="77777777" w:rsidR="006A320B" w:rsidRDefault="006A320B" w:rsidP="006A320B">
      <w:pPr>
        <w:pStyle w:val="3"/>
        <w:spacing w:after="0"/>
        <w:ind w:left="0" w:right="140"/>
        <w:jc w:val="both"/>
        <w:rPr>
          <w:color w:val="FF0000"/>
          <w:sz w:val="24"/>
          <w:szCs w:val="24"/>
          <w:lang w:val="uk-UA"/>
        </w:rPr>
      </w:pPr>
    </w:p>
    <w:p w14:paraId="404D71CE" w14:textId="77777777" w:rsidR="00BC0B05" w:rsidRDefault="00BC0B05" w:rsidP="006A320B">
      <w:pPr>
        <w:pStyle w:val="3"/>
        <w:spacing w:after="0"/>
        <w:ind w:left="0" w:right="140"/>
        <w:jc w:val="both"/>
        <w:rPr>
          <w:color w:val="FF0000"/>
          <w:sz w:val="24"/>
          <w:szCs w:val="24"/>
          <w:lang w:val="uk-UA"/>
        </w:rPr>
      </w:pPr>
    </w:p>
    <w:p w14:paraId="7613D33C" w14:textId="77777777" w:rsidR="00BC0B05" w:rsidRDefault="00BC0B05" w:rsidP="006A320B">
      <w:pPr>
        <w:pStyle w:val="3"/>
        <w:spacing w:after="0"/>
        <w:ind w:left="0" w:right="140"/>
        <w:jc w:val="both"/>
        <w:rPr>
          <w:color w:val="FF0000"/>
          <w:sz w:val="24"/>
          <w:szCs w:val="24"/>
          <w:lang w:val="uk-UA"/>
        </w:rPr>
      </w:pPr>
    </w:p>
    <w:p w14:paraId="719B981C" w14:textId="77777777" w:rsidR="00BC0B05" w:rsidRPr="00601201" w:rsidRDefault="00BC0B05" w:rsidP="006A320B">
      <w:pPr>
        <w:pStyle w:val="3"/>
        <w:spacing w:after="0"/>
        <w:ind w:left="0" w:right="140"/>
        <w:jc w:val="both"/>
        <w:rPr>
          <w:color w:val="FF0000"/>
          <w:sz w:val="24"/>
          <w:szCs w:val="24"/>
          <w:lang w:val="uk-UA"/>
        </w:rPr>
      </w:pPr>
    </w:p>
    <w:p w14:paraId="71221278" w14:textId="77777777" w:rsidR="006A320B" w:rsidRPr="00601201" w:rsidRDefault="006A320B" w:rsidP="006A320B">
      <w:pPr>
        <w:pStyle w:val="ab"/>
        <w:rPr>
          <w:rFonts w:ascii="Times New Roman" w:hAnsi="Times New Roman" w:cs="Times New Roman"/>
          <w:sz w:val="24"/>
          <w:szCs w:val="24"/>
        </w:rPr>
      </w:pPr>
    </w:p>
    <w:p w14:paraId="432B8965"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Секретар  ради</w:t>
      </w:r>
      <w:r w:rsidRPr="00C920A8">
        <w:rPr>
          <w:rFonts w:ascii="Times New Roman" w:hAnsi="Times New Roman" w:cs="Times New Roman"/>
          <w:sz w:val="26"/>
          <w:szCs w:val="26"/>
        </w:rPr>
        <w:tab/>
      </w:r>
      <w:r w:rsidRPr="00C920A8">
        <w:rPr>
          <w:rFonts w:ascii="Times New Roman" w:hAnsi="Times New Roman" w:cs="Times New Roman"/>
          <w:sz w:val="26"/>
          <w:szCs w:val="26"/>
        </w:rPr>
        <w:tab/>
      </w:r>
      <w:r w:rsidRPr="00C920A8">
        <w:rPr>
          <w:rFonts w:ascii="Times New Roman" w:hAnsi="Times New Roman" w:cs="Times New Roman"/>
          <w:sz w:val="26"/>
          <w:szCs w:val="26"/>
        </w:rPr>
        <w:tab/>
      </w:r>
      <w:r w:rsidRPr="00C920A8">
        <w:rPr>
          <w:rFonts w:ascii="Times New Roman" w:hAnsi="Times New Roman" w:cs="Times New Roman"/>
          <w:sz w:val="26"/>
          <w:szCs w:val="26"/>
        </w:rPr>
        <w:tab/>
        <w:t xml:space="preserve">              </w:t>
      </w:r>
      <w:r w:rsidRPr="00C920A8">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C920A8">
        <w:rPr>
          <w:rFonts w:ascii="Times New Roman" w:hAnsi="Times New Roman" w:cs="Times New Roman"/>
          <w:sz w:val="26"/>
          <w:szCs w:val="26"/>
        </w:rPr>
        <w:t xml:space="preserve"> Олександр ГРАСУЛОВ</w:t>
      </w:r>
    </w:p>
    <w:p w14:paraId="7842AEA5" w14:textId="77777777" w:rsidR="006A320B" w:rsidRPr="00C920A8" w:rsidRDefault="006A320B" w:rsidP="006A320B">
      <w:pPr>
        <w:pStyle w:val="ab"/>
        <w:rPr>
          <w:rFonts w:ascii="Times New Roman" w:hAnsi="Times New Roman" w:cs="Times New Roman"/>
          <w:sz w:val="26"/>
          <w:szCs w:val="26"/>
        </w:rPr>
      </w:pPr>
    </w:p>
    <w:p w14:paraId="3132F0AB"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Голова постійної депутатської комісії </w:t>
      </w:r>
    </w:p>
    <w:p w14:paraId="0A47AC5D" w14:textId="77777777" w:rsidR="006A320B" w:rsidRPr="00C920A8" w:rsidRDefault="006A320B" w:rsidP="006A320B">
      <w:pPr>
        <w:pStyle w:val="ab"/>
        <w:rPr>
          <w:rFonts w:ascii="Times New Roman" w:hAnsi="Times New Roman" w:cs="Times New Roman"/>
          <w:bCs/>
          <w:sz w:val="26"/>
          <w:szCs w:val="26"/>
        </w:rPr>
      </w:pPr>
      <w:r w:rsidRPr="00C920A8">
        <w:rPr>
          <w:rFonts w:ascii="Times New Roman" w:hAnsi="Times New Roman" w:cs="Times New Roman"/>
          <w:sz w:val="26"/>
          <w:szCs w:val="26"/>
        </w:rPr>
        <w:t>з</w:t>
      </w:r>
      <w:r w:rsidRPr="00C920A8">
        <w:rPr>
          <w:rFonts w:ascii="Times New Roman" w:hAnsi="Times New Roman" w:cs="Times New Roman"/>
          <w:bCs/>
          <w:sz w:val="26"/>
          <w:szCs w:val="26"/>
        </w:rPr>
        <w:t xml:space="preserve">  питань комунального господарства, </w:t>
      </w:r>
    </w:p>
    <w:p w14:paraId="7AAC0FE6" w14:textId="77777777" w:rsidR="006A320B" w:rsidRPr="00C920A8" w:rsidRDefault="006A320B" w:rsidP="006A320B">
      <w:pPr>
        <w:pStyle w:val="ab"/>
        <w:rPr>
          <w:rFonts w:ascii="Times New Roman" w:hAnsi="Times New Roman" w:cs="Times New Roman"/>
          <w:bCs/>
          <w:sz w:val="26"/>
          <w:szCs w:val="26"/>
        </w:rPr>
      </w:pPr>
      <w:r w:rsidRPr="00C920A8">
        <w:rPr>
          <w:rFonts w:ascii="Times New Roman" w:hAnsi="Times New Roman" w:cs="Times New Roman"/>
          <w:bCs/>
          <w:sz w:val="26"/>
          <w:szCs w:val="26"/>
        </w:rPr>
        <w:t xml:space="preserve">благоустрою, охорони </w:t>
      </w:r>
      <w:proofErr w:type="spellStart"/>
      <w:r w:rsidRPr="00C920A8">
        <w:rPr>
          <w:rFonts w:ascii="Times New Roman" w:hAnsi="Times New Roman" w:cs="Times New Roman"/>
          <w:bCs/>
          <w:sz w:val="26"/>
          <w:szCs w:val="26"/>
        </w:rPr>
        <w:t>довкiлля</w:t>
      </w:r>
      <w:proofErr w:type="spellEnd"/>
      <w:r w:rsidRPr="00C920A8">
        <w:rPr>
          <w:rFonts w:ascii="Times New Roman" w:hAnsi="Times New Roman" w:cs="Times New Roman"/>
          <w:bCs/>
          <w:sz w:val="26"/>
          <w:szCs w:val="26"/>
        </w:rPr>
        <w:t xml:space="preserve">,  комунальної      </w:t>
      </w:r>
    </w:p>
    <w:p w14:paraId="35EAD986" w14:textId="77777777" w:rsidR="006A320B" w:rsidRDefault="006A320B" w:rsidP="006A320B">
      <w:pPr>
        <w:pStyle w:val="ab"/>
        <w:rPr>
          <w:rFonts w:ascii="Times New Roman" w:hAnsi="Times New Roman" w:cs="Times New Roman"/>
          <w:bCs/>
          <w:sz w:val="26"/>
          <w:szCs w:val="26"/>
        </w:rPr>
      </w:pPr>
      <w:proofErr w:type="spellStart"/>
      <w:r w:rsidRPr="00C920A8">
        <w:rPr>
          <w:rFonts w:ascii="Times New Roman" w:hAnsi="Times New Roman" w:cs="Times New Roman"/>
          <w:bCs/>
          <w:sz w:val="26"/>
          <w:szCs w:val="26"/>
        </w:rPr>
        <w:t>власностi</w:t>
      </w:r>
      <w:proofErr w:type="spellEnd"/>
      <w:r>
        <w:rPr>
          <w:rFonts w:ascii="Times New Roman" w:hAnsi="Times New Roman" w:cs="Times New Roman"/>
          <w:bCs/>
          <w:sz w:val="26"/>
          <w:szCs w:val="26"/>
        </w:rPr>
        <w:t xml:space="preserve">, </w:t>
      </w:r>
      <w:r w:rsidRPr="00C920A8">
        <w:rPr>
          <w:rFonts w:ascii="Times New Roman" w:hAnsi="Times New Roman" w:cs="Times New Roman"/>
          <w:bCs/>
          <w:sz w:val="26"/>
          <w:szCs w:val="26"/>
        </w:rPr>
        <w:t xml:space="preserve"> </w:t>
      </w:r>
      <w:proofErr w:type="spellStart"/>
      <w:r w:rsidRPr="00C920A8">
        <w:rPr>
          <w:rFonts w:ascii="Times New Roman" w:hAnsi="Times New Roman" w:cs="Times New Roman"/>
          <w:bCs/>
          <w:sz w:val="26"/>
          <w:szCs w:val="26"/>
        </w:rPr>
        <w:t>приватизацiї</w:t>
      </w:r>
      <w:proofErr w:type="spellEnd"/>
      <w:r>
        <w:rPr>
          <w:rFonts w:ascii="Times New Roman" w:hAnsi="Times New Roman" w:cs="Times New Roman"/>
          <w:bCs/>
          <w:sz w:val="26"/>
          <w:szCs w:val="26"/>
        </w:rPr>
        <w:t xml:space="preserve"> та підтримки</w:t>
      </w:r>
    </w:p>
    <w:p w14:paraId="0DA7C3F9" w14:textId="77777777" w:rsidR="006A320B" w:rsidRPr="00C920A8" w:rsidRDefault="006A320B" w:rsidP="006A320B">
      <w:pPr>
        <w:pStyle w:val="ab"/>
        <w:rPr>
          <w:rFonts w:ascii="Times New Roman" w:hAnsi="Times New Roman" w:cs="Times New Roman"/>
          <w:sz w:val="26"/>
          <w:szCs w:val="26"/>
        </w:rPr>
      </w:pPr>
      <w:r>
        <w:rPr>
          <w:rFonts w:ascii="Times New Roman" w:hAnsi="Times New Roman" w:cs="Times New Roman"/>
          <w:bCs/>
          <w:sz w:val="26"/>
          <w:szCs w:val="26"/>
        </w:rPr>
        <w:t>обороноздатності</w:t>
      </w:r>
      <w:r w:rsidRPr="00C920A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920A8">
        <w:rPr>
          <w:rFonts w:ascii="Times New Roman" w:hAnsi="Times New Roman" w:cs="Times New Roman"/>
          <w:sz w:val="26"/>
          <w:szCs w:val="26"/>
        </w:rPr>
        <w:t xml:space="preserve">Петро ВАСИЛИШИН </w:t>
      </w:r>
    </w:p>
    <w:p w14:paraId="7815D636" w14:textId="77777777" w:rsidR="006A320B" w:rsidRPr="00C920A8" w:rsidRDefault="006A320B" w:rsidP="006A320B">
      <w:pPr>
        <w:pStyle w:val="ab"/>
        <w:rPr>
          <w:rFonts w:ascii="Times New Roman" w:hAnsi="Times New Roman" w:cs="Times New Roman"/>
          <w:sz w:val="26"/>
          <w:szCs w:val="26"/>
        </w:rPr>
      </w:pPr>
    </w:p>
    <w:p w14:paraId="78C7BCA4"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Перший заступник міського голови з питань</w:t>
      </w:r>
    </w:p>
    <w:p w14:paraId="219CD67E"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діяльності виконавчих органів ради                                              </w:t>
      </w:r>
      <w:r>
        <w:rPr>
          <w:rFonts w:ascii="Times New Roman" w:hAnsi="Times New Roman" w:cs="Times New Roman"/>
          <w:sz w:val="26"/>
          <w:szCs w:val="26"/>
        </w:rPr>
        <w:t xml:space="preserve"> </w:t>
      </w:r>
      <w:r w:rsidRPr="00C920A8">
        <w:rPr>
          <w:rFonts w:ascii="Times New Roman" w:hAnsi="Times New Roman" w:cs="Times New Roman"/>
          <w:sz w:val="26"/>
          <w:szCs w:val="26"/>
        </w:rPr>
        <w:t>Дмитро БАЛКО</w:t>
      </w:r>
    </w:p>
    <w:p w14:paraId="18DD5D71" w14:textId="77777777" w:rsidR="006A320B" w:rsidRPr="00C920A8" w:rsidRDefault="006A320B" w:rsidP="006A320B">
      <w:pPr>
        <w:pStyle w:val="ab"/>
        <w:rPr>
          <w:rFonts w:ascii="Times New Roman" w:hAnsi="Times New Roman" w:cs="Times New Roman"/>
          <w:sz w:val="26"/>
          <w:szCs w:val="26"/>
        </w:rPr>
      </w:pPr>
    </w:p>
    <w:p w14:paraId="7F567E54"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Начальник юридичного відділу                                                     </w:t>
      </w:r>
      <w:r>
        <w:rPr>
          <w:rFonts w:ascii="Times New Roman" w:hAnsi="Times New Roman" w:cs="Times New Roman"/>
          <w:sz w:val="26"/>
          <w:szCs w:val="26"/>
        </w:rPr>
        <w:t xml:space="preserve"> </w:t>
      </w:r>
      <w:r w:rsidRPr="00C920A8">
        <w:rPr>
          <w:rFonts w:ascii="Times New Roman" w:hAnsi="Times New Roman" w:cs="Times New Roman"/>
          <w:sz w:val="26"/>
          <w:szCs w:val="26"/>
        </w:rPr>
        <w:t>Тетяна ЛІНИНСЬКА</w:t>
      </w:r>
    </w:p>
    <w:p w14:paraId="34396B41" w14:textId="77777777" w:rsidR="006A320B" w:rsidRPr="00C920A8" w:rsidRDefault="006A320B" w:rsidP="006A320B">
      <w:pPr>
        <w:pStyle w:val="ab"/>
        <w:rPr>
          <w:rFonts w:ascii="Times New Roman" w:hAnsi="Times New Roman" w:cs="Times New Roman"/>
          <w:sz w:val="26"/>
          <w:szCs w:val="26"/>
        </w:rPr>
      </w:pPr>
    </w:p>
    <w:p w14:paraId="19D47781"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Головний спеціаліст юридичного відділу                                      Любомир КОБЛИК</w:t>
      </w:r>
    </w:p>
    <w:p w14:paraId="06F95001" w14:textId="77777777" w:rsidR="006A320B" w:rsidRPr="00C920A8" w:rsidRDefault="006A320B" w:rsidP="006A320B">
      <w:pPr>
        <w:pStyle w:val="ab"/>
        <w:rPr>
          <w:rFonts w:ascii="Times New Roman" w:hAnsi="Times New Roman" w:cs="Times New Roman"/>
          <w:sz w:val="26"/>
          <w:szCs w:val="26"/>
        </w:rPr>
      </w:pPr>
    </w:p>
    <w:p w14:paraId="257EFC6C"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Начальник управління ЖКГ                                                            Андрій ДУМИЧ   </w:t>
      </w:r>
    </w:p>
    <w:p w14:paraId="13A68EB5" w14:textId="77777777" w:rsidR="006A320B" w:rsidRPr="00C920A8" w:rsidRDefault="006A320B" w:rsidP="006A320B">
      <w:pPr>
        <w:pStyle w:val="ab"/>
        <w:rPr>
          <w:rFonts w:ascii="Times New Roman" w:hAnsi="Times New Roman" w:cs="Times New Roman"/>
          <w:sz w:val="26"/>
          <w:szCs w:val="26"/>
        </w:rPr>
      </w:pPr>
    </w:p>
    <w:p w14:paraId="3B4605A4" w14:textId="45604986" w:rsidR="006A320B" w:rsidRPr="00C920A8" w:rsidRDefault="006A320B" w:rsidP="003519DC">
      <w:pPr>
        <w:rPr>
          <w:rFonts w:ascii="Times New Roman" w:hAnsi="Times New Roman" w:cs="Times New Roman"/>
          <w:sz w:val="26"/>
          <w:szCs w:val="26"/>
        </w:rPr>
      </w:pPr>
      <w:r w:rsidRPr="00C920A8">
        <w:rPr>
          <w:rFonts w:ascii="Times New Roman" w:hAnsi="Times New Roman" w:cs="Times New Roman"/>
          <w:sz w:val="26"/>
          <w:szCs w:val="26"/>
        </w:rPr>
        <w:t>Спеціаліст І категорії управління ЖКГ                                          Марія БОЛОТНА</w:t>
      </w:r>
    </w:p>
    <w:sectPr w:rsidR="006A320B" w:rsidRPr="00C920A8" w:rsidSect="00BA2671">
      <w:pgSz w:w="11906" w:h="16838" w:code="9"/>
      <w:pgMar w:top="284" w:right="567" w:bottom="86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Tahoma">
    <w:altName w:val="Arial"/>
    <w:panose1 w:val="020B0604030504040204"/>
    <w:charset w:val="CC"/>
    <w:family w:val="swiss"/>
    <w:pitch w:val="variable"/>
    <w:sig w:usb0="E1002EFF" w:usb1="C000605B" w:usb2="00000029" w:usb3="00000000" w:csb0="000101FF" w:csb1="00000000"/>
  </w:font>
  <w:font w:name="Calibri Light">
    <w:altName w:val="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93D12"/>
    <w:multiLevelType w:val="multilevel"/>
    <w:tmpl w:val="3BF20C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6A3B12"/>
    <w:multiLevelType w:val="multilevel"/>
    <w:tmpl w:val="00CAB704"/>
    <w:lvl w:ilvl="0">
      <w:start w:val="1"/>
      <w:numFmt w:val="decimal"/>
      <w:lvlText w:val="%1."/>
      <w:lvlJc w:val="left"/>
      <w:pPr>
        <w:tabs>
          <w:tab w:val="num" w:pos="720"/>
        </w:tabs>
        <w:ind w:left="720" w:hanging="360"/>
      </w:pPr>
      <w:rPr>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92B"/>
    <w:rsid w:val="0000632C"/>
    <w:rsid w:val="000155A2"/>
    <w:rsid w:val="000306CC"/>
    <w:rsid w:val="00033BAA"/>
    <w:rsid w:val="00067335"/>
    <w:rsid w:val="00073C11"/>
    <w:rsid w:val="00073DAD"/>
    <w:rsid w:val="0007493A"/>
    <w:rsid w:val="00092067"/>
    <w:rsid w:val="000B7398"/>
    <w:rsid w:val="000C5EB0"/>
    <w:rsid w:val="000E068C"/>
    <w:rsid w:val="000E0F44"/>
    <w:rsid w:val="000E3EC7"/>
    <w:rsid w:val="000F5FC9"/>
    <w:rsid w:val="001026D6"/>
    <w:rsid w:val="00104D58"/>
    <w:rsid w:val="00105AA6"/>
    <w:rsid w:val="001060C9"/>
    <w:rsid w:val="001075B4"/>
    <w:rsid w:val="001161A5"/>
    <w:rsid w:val="0014650A"/>
    <w:rsid w:val="00146814"/>
    <w:rsid w:val="00170FF7"/>
    <w:rsid w:val="00177893"/>
    <w:rsid w:val="001849BC"/>
    <w:rsid w:val="001A6EE8"/>
    <w:rsid w:val="001D04A5"/>
    <w:rsid w:val="001D7235"/>
    <w:rsid w:val="001E2929"/>
    <w:rsid w:val="001E4E74"/>
    <w:rsid w:val="001E5CE6"/>
    <w:rsid w:val="001F2943"/>
    <w:rsid w:val="0021382C"/>
    <w:rsid w:val="00227D3B"/>
    <w:rsid w:val="00260984"/>
    <w:rsid w:val="002650E4"/>
    <w:rsid w:val="002728D7"/>
    <w:rsid w:val="00286389"/>
    <w:rsid w:val="0028758E"/>
    <w:rsid w:val="002D00CE"/>
    <w:rsid w:val="002D16A5"/>
    <w:rsid w:val="002E3EC2"/>
    <w:rsid w:val="002F70AB"/>
    <w:rsid w:val="00315367"/>
    <w:rsid w:val="00323ED7"/>
    <w:rsid w:val="003519DC"/>
    <w:rsid w:val="003537F5"/>
    <w:rsid w:val="00354D24"/>
    <w:rsid w:val="00360728"/>
    <w:rsid w:val="003624A4"/>
    <w:rsid w:val="00372913"/>
    <w:rsid w:val="003A10E1"/>
    <w:rsid w:val="003B4877"/>
    <w:rsid w:val="003C0C4C"/>
    <w:rsid w:val="003E4B44"/>
    <w:rsid w:val="003F4AEC"/>
    <w:rsid w:val="0041549B"/>
    <w:rsid w:val="004247BD"/>
    <w:rsid w:val="00435406"/>
    <w:rsid w:val="00436690"/>
    <w:rsid w:val="004401A1"/>
    <w:rsid w:val="0045023B"/>
    <w:rsid w:val="00451BC2"/>
    <w:rsid w:val="00460209"/>
    <w:rsid w:val="00463301"/>
    <w:rsid w:val="00476933"/>
    <w:rsid w:val="0049271A"/>
    <w:rsid w:val="00496A08"/>
    <w:rsid w:val="0049721C"/>
    <w:rsid w:val="004A0625"/>
    <w:rsid w:val="004A0A49"/>
    <w:rsid w:val="004A164F"/>
    <w:rsid w:val="004B6E89"/>
    <w:rsid w:val="004D1BAB"/>
    <w:rsid w:val="004D4DEE"/>
    <w:rsid w:val="004D5B47"/>
    <w:rsid w:val="004D7CAC"/>
    <w:rsid w:val="004E3B7F"/>
    <w:rsid w:val="004F1C7C"/>
    <w:rsid w:val="0050033B"/>
    <w:rsid w:val="00512449"/>
    <w:rsid w:val="005133AB"/>
    <w:rsid w:val="00526D96"/>
    <w:rsid w:val="00532D50"/>
    <w:rsid w:val="005413E3"/>
    <w:rsid w:val="0057006F"/>
    <w:rsid w:val="00574AE2"/>
    <w:rsid w:val="00580D45"/>
    <w:rsid w:val="005901A1"/>
    <w:rsid w:val="00592A64"/>
    <w:rsid w:val="005972B4"/>
    <w:rsid w:val="005A05D1"/>
    <w:rsid w:val="005B44FA"/>
    <w:rsid w:val="005C0F90"/>
    <w:rsid w:val="00601201"/>
    <w:rsid w:val="00624134"/>
    <w:rsid w:val="006271C7"/>
    <w:rsid w:val="006309DB"/>
    <w:rsid w:val="00642FE2"/>
    <w:rsid w:val="006435E9"/>
    <w:rsid w:val="0065275E"/>
    <w:rsid w:val="00661D09"/>
    <w:rsid w:val="00662180"/>
    <w:rsid w:val="00684ABF"/>
    <w:rsid w:val="00692A48"/>
    <w:rsid w:val="0069779E"/>
    <w:rsid w:val="006A320B"/>
    <w:rsid w:val="006A4566"/>
    <w:rsid w:val="006A5C39"/>
    <w:rsid w:val="006B3F15"/>
    <w:rsid w:val="006C0D91"/>
    <w:rsid w:val="006C2012"/>
    <w:rsid w:val="006C5ABB"/>
    <w:rsid w:val="006F099A"/>
    <w:rsid w:val="006F23D9"/>
    <w:rsid w:val="00750FC0"/>
    <w:rsid w:val="007B518B"/>
    <w:rsid w:val="007C32BF"/>
    <w:rsid w:val="007F3E81"/>
    <w:rsid w:val="007F6C7B"/>
    <w:rsid w:val="00802B99"/>
    <w:rsid w:val="008107D8"/>
    <w:rsid w:val="0086316E"/>
    <w:rsid w:val="0086692A"/>
    <w:rsid w:val="00877261"/>
    <w:rsid w:val="00894BA4"/>
    <w:rsid w:val="008C7567"/>
    <w:rsid w:val="00910BC6"/>
    <w:rsid w:val="00925C09"/>
    <w:rsid w:val="00936306"/>
    <w:rsid w:val="0094247C"/>
    <w:rsid w:val="0094480F"/>
    <w:rsid w:val="009618DB"/>
    <w:rsid w:val="0098298A"/>
    <w:rsid w:val="009875BD"/>
    <w:rsid w:val="009A17C9"/>
    <w:rsid w:val="009C6A19"/>
    <w:rsid w:val="009D76C2"/>
    <w:rsid w:val="009E01D2"/>
    <w:rsid w:val="009E78C4"/>
    <w:rsid w:val="00A06CBC"/>
    <w:rsid w:val="00A10BBE"/>
    <w:rsid w:val="00A20905"/>
    <w:rsid w:val="00A233C6"/>
    <w:rsid w:val="00A55861"/>
    <w:rsid w:val="00A6631F"/>
    <w:rsid w:val="00A75CAB"/>
    <w:rsid w:val="00A7637C"/>
    <w:rsid w:val="00A86F97"/>
    <w:rsid w:val="00AC323E"/>
    <w:rsid w:val="00AC4146"/>
    <w:rsid w:val="00AC4769"/>
    <w:rsid w:val="00AE71C1"/>
    <w:rsid w:val="00AF57EC"/>
    <w:rsid w:val="00B00CF5"/>
    <w:rsid w:val="00B14242"/>
    <w:rsid w:val="00B33166"/>
    <w:rsid w:val="00B40515"/>
    <w:rsid w:val="00B42FCD"/>
    <w:rsid w:val="00B447AD"/>
    <w:rsid w:val="00B501BB"/>
    <w:rsid w:val="00B5048B"/>
    <w:rsid w:val="00B61A66"/>
    <w:rsid w:val="00B757EF"/>
    <w:rsid w:val="00B841C1"/>
    <w:rsid w:val="00BA2671"/>
    <w:rsid w:val="00BB51B5"/>
    <w:rsid w:val="00BB69CD"/>
    <w:rsid w:val="00BC0149"/>
    <w:rsid w:val="00BC0B05"/>
    <w:rsid w:val="00BC1F79"/>
    <w:rsid w:val="00BC2108"/>
    <w:rsid w:val="00BC3512"/>
    <w:rsid w:val="00BD4049"/>
    <w:rsid w:val="00BE01D0"/>
    <w:rsid w:val="00BE2F4A"/>
    <w:rsid w:val="00BE6352"/>
    <w:rsid w:val="00BE6C9F"/>
    <w:rsid w:val="00BF5FD3"/>
    <w:rsid w:val="00BF6E8E"/>
    <w:rsid w:val="00C01147"/>
    <w:rsid w:val="00C1615D"/>
    <w:rsid w:val="00C606A6"/>
    <w:rsid w:val="00C71483"/>
    <w:rsid w:val="00C735ED"/>
    <w:rsid w:val="00C920A8"/>
    <w:rsid w:val="00CB2B34"/>
    <w:rsid w:val="00CB5C18"/>
    <w:rsid w:val="00CF13EF"/>
    <w:rsid w:val="00CF53E0"/>
    <w:rsid w:val="00D032A9"/>
    <w:rsid w:val="00D05842"/>
    <w:rsid w:val="00D1229B"/>
    <w:rsid w:val="00D24B00"/>
    <w:rsid w:val="00D35676"/>
    <w:rsid w:val="00D46E2D"/>
    <w:rsid w:val="00D47FED"/>
    <w:rsid w:val="00D63362"/>
    <w:rsid w:val="00D638ED"/>
    <w:rsid w:val="00D90797"/>
    <w:rsid w:val="00D91AF9"/>
    <w:rsid w:val="00D94A0C"/>
    <w:rsid w:val="00DA051B"/>
    <w:rsid w:val="00DB03AD"/>
    <w:rsid w:val="00DC05AB"/>
    <w:rsid w:val="00E217D0"/>
    <w:rsid w:val="00E26AE7"/>
    <w:rsid w:val="00E36024"/>
    <w:rsid w:val="00E51A68"/>
    <w:rsid w:val="00E53813"/>
    <w:rsid w:val="00E55437"/>
    <w:rsid w:val="00E56CD9"/>
    <w:rsid w:val="00E62B32"/>
    <w:rsid w:val="00E6528D"/>
    <w:rsid w:val="00E7030C"/>
    <w:rsid w:val="00E74A7A"/>
    <w:rsid w:val="00E93525"/>
    <w:rsid w:val="00EB7D3D"/>
    <w:rsid w:val="00EC633F"/>
    <w:rsid w:val="00ED2329"/>
    <w:rsid w:val="00ED6136"/>
    <w:rsid w:val="00EF2F17"/>
    <w:rsid w:val="00F07AAA"/>
    <w:rsid w:val="00F21BDB"/>
    <w:rsid w:val="00F21BED"/>
    <w:rsid w:val="00F318F2"/>
    <w:rsid w:val="00F452D0"/>
    <w:rsid w:val="00F4644E"/>
    <w:rsid w:val="00F51C01"/>
    <w:rsid w:val="00F54123"/>
    <w:rsid w:val="00F56AB7"/>
    <w:rsid w:val="00F70AEE"/>
    <w:rsid w:val="00F87CB1"/>
    <w:rsid w:val="00F955CB"/>
    <w:rsid w:val="00FA4350"/>
    <w:rsid w:val="00FB13D6"/>
    <w:rsid w:val="00FC2E30"/>
    <w:rsid w:val="00FC6E3B"/>
    <w:rsid w:val="00FD5DEA"/>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DA051B"/>
    <w:pPr>
      <w:keepNext/>
      <w:autoSpaceDE w:val="0"/>
      <w:autoSpaceDN w:val="0"/>
      <w:adjustRightInd w:val="0"/>
      <w:spacing w:after="0" w:line="240" w:lineRule="auto"/>
      <w:jc w:val="center"/>
      <w:outlineLvl w:val="0"/>
    </w:pPr>
    <w:rPr>
      <w:rFonts w:ascii="Times New Roman" w:eastAsia="Times New Roman" w:hAnsi="Times New Roman" w:cs="Times New Roman"/>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styleId="a9">
    <w:name w:val="Block Text"/>
    <w:basedOn w:val="a"/>
    <w:uiPriority w:val="99"/>
    <w:rsid w:val="00DA051B"/>
    <w:pPr>
      <w:spacing w:after="0" w:line="240" w:lineRule="auto"/>
      <w:ind w:left="4253" w:right="-1333"/>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9"/>
    <w:rsid w:val="00DA051B"/>
    <w:rPr>
      <w:rFonts w:ascii="Times New Roman" w:eastAsia="Times New Roman" w:hAnsi="Times New Roman" w:cs="Times New Roman"/>
      <w:sz w:val="32"/>
      <w:szCs w:val="32"/>
      <w:lang w:eastAsia="ru-RU"/>
    </w:rPr>
  </w:style>
  <w:style w:type="paragraph" w:styleId="aa">
    <w:name w:val="Normal (Web)"/>
    <w:basedOn w:val="a"/>
    <w:uiPriority w:val="99"/>
    <w:rsid w:val="00DA05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 Spacing"/>
    <w:uiPriority w:val="1"/>
    <w:qFormat/>
    <w:rsid w:val="00DA051B"/>
    <w:pPr>
      <w:spacing w:after="0" w:line="240" w:lineRule="auto"/>
    </w:pPr>
  </w:style>
  <w:style w:type="paragraph" w:styleId="3">
    <w:name w:val="Body Text Indent 3"/>
    <w:basedOn w:val="a"/>
    <w:link w:val="30"/>
    <w:uiPriority w:val="99"/>
    <w:unhideWhenUsed/>
    <w:rsid w:val="00E62B32"/>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ий текст з відступом 3 Знак"/>
    <w:basedOn w:val="a0"/>
    <w:link w:val="3"/>
    <w:uiPriority w:val="99"/>
    <w:rsid w:val="00E62B32"/>
    <w:rPr>
      <w:rFonts w:ascii="Times New Roman" w:eastAsia="Times New Roman" w:hAnsi="Times New Roman" w:cs="Times New Roman"/>
      <w:sz w:val="16"/>
      <w:szCs w:val="16"/>
      <w:lang w:val="ru-RU" w:eastAsia="ru-RU"/>
    </w:rPr>
  </w:style>
  <w:style w:type="paragraph" w:styleId="2">
    <w:name w:val="Body Text 2"/>
    <w:basedOn w:val="a"/>
    <w:link w:val="20"/>
    <w:uiPriority w:val="99"/>
    <w:semiHidden/>
    <w:unhideWhenUsed/>
    <w:rsid w:val="006309DB"/>
    <w:pPr>
      <w:spacing w:after="120" w:line="480" w:lineRule="auto"/>
    </w:pPr>
  </w:style>
  <w:style w:type="character" w:customStyle="1" w:styleId="20">
    <w:name w:val="Основний текст 2 Знак"/>
    <w:basedOn w:val="a0"/>
    <w:link w:val="2"/>
    <w:uiPriority w:val="99"/>
    <w:semiHidden/>
    <w:rsid w:val="006309DB"/>
  </w:style>
  <w:style w:type="paragraph" w:customStyle="1" w:styleId="1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309DB"/>
    <w:pPr>
      <w:spacing w:after="0" w:line="240" w:lineRule="auto"/>
    </w:pPr>
    <w:rPr>
      <w:rFonts w:ascii="Verdana" w:eastAsia="Times New Roman" w:hAnsi="Verdana" w:cs="Verdana"/>
      <w:sz w:val="28"/>
      <w:szCs w:val="28"/>
      <w:lang w:val="en-US"/>
    </w:rPr>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6692A"/>
    <w:pPr>
      <w:spacing w:after="0" w:line="240" w:lineRule="auto"/>
    </w:pPr>
    <w:rPr>
      <w:rFonts w:ascii="Verdana" w:eastAsia="Times New Roman" w:hAnsi="Verdana" w:cs="Verdana"/>
      <w:sz w:val="28"/>
      <w:szCs w:val="28"/>
      <w:lang w:val="en-US"/>
    </w:rPr>
  </w:style>
  <w:style w:type="paragraph" w:customStyle="1" w:styleId="Standard">
    <w:name w:val="Standard"/>
    <w:rsid w:val="0086692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5001">
      <w:bodyDiv w:val="1"/>
      <w:marLeft w:val="0"/>
      <w:marRight w:val="0"/>
      <w:marTop w:val="0"/>
      <w:marBottom w:val="0"/>
      <w:divBdr>
        <w:top w:val="none" w:sz="0" w:space="0" w:color="auto"/>
        <w:left w:val="none" w:sz="0" w:space="0" w:color="auto"/>
        <w:bottom w:val="none" w:sz="0" w:space="0" w:color="auto"/>
        <w:right w:val="none" w:sz="0" w:space="0" w:color="auto"/>
      </w:divBdr>
    </w:div>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200582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7F2D9-8AE9-48F2-8DED-A5739228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2597</Words>
  <Characters>1481</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17</cp:revision>
  <cp:lastPrinted>2026-01-09T08:35:00Z</cp:lastPrinted>
  <dcterms:created xsi:type="dcterms:W3CDTF">2026-01-08T07:58:00Z</dcterms:created>
  <dcterms:modified xsi:type="dcterms:W3CDTF">2026-01-09T18:44:00Z</dcterms:modified>
</cp:coreProperties>
</file>