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54" w:rsidRDefault="00855154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0A728A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9B025C" w:rsidP="006B5C7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6B5C7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6B5C7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6582A" w:rsidRPr="008658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4131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43F30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B43F30">
        <w:rPr>
          <w:rFonts w:ascii="Times New Roman" w:hAnsi="Times New Roman"/>
          <w:b/>
          <w:sz w:val="27"/>
          <w:szCs w:val="27"/>
          <w:lang w:eastAsia="ru-RU"/>
        </w:rPr>
        <w:t xml:space="preserve">Андріанової </w:t>
      </w:r>
    </w:p>
    <w:p w:rsidR="00497373" w:rsidRDefault="00B43F30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Тетяни Валеріївни</w:t>
      </w:r>
    </w:p>
    <w:p w:rsidR="00DB1CDD" w:rsidRPr="004B7CEF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AC1185" w:rsidRPr="00AC1185" w:rsidRDefault="00DB1CDD" w:rsidP="007B57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r w:rsidR="00B43F30">
        <w:rPr>
          <w:rFonts w:ascii="Times New Roman" w:hAnsi="Times New Roman"/>
          <w:color w:val="000000"/>
          <w:sz w:val="27"/>
          <w:szCs w:val="27"/>
          <w:lang w:eastAsia="ru-RU"/>
        </w:rPr>
        <w:t>Андріанової Тетяни Валеріївни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</w:t>
      </w:r>
      <w:r w:rsidR="000E41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відведення земельної ділянки та </w:t>
      </w:r>
      <w:r w:rsidR="003D36A3" w:rsidRPr="003D36A3">
        <w:rPr>
          <w:rFonts w:ascii="Times New Roman" w:hAnsi="Times New Roman"/>
          <w:color w:val="000000"/>
          <w:sz w:val="27"/>
          <w:szCs w:val="27"/>
          <w:lang w:eastAsia="ru-RU"/>
        </w:rPr>
        <w:t>надання її в оренду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копії: паспорта, ідентифікаційного номера, кадаст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рового плану земельної ділянки,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земельного кадастру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</w:t>
      </w:r>
      <w:proofErr w:type="spellStart"/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0A728A">
        <w:rPr>
          <w:rFonts w:ascii="Times New Roman" w:hAnsi="Times New Roman"/>
          <w:sz w:val="27"/>
          <w:szCs w:val="27"/>
          <w:lang w:eastAsia="ru-RU"/>
        </w:rPr>
        <w:t>4611800000:01:00</w:t>
      </w:r>
      <w:r w:rsidR="00BA36B5">
        <w:rPr>
          <w:rFonts w:ascii="Times New Roman" w:hAnsi="Times New Roman"/>
          <w:sz w:val="27"/>
          <w:szCs w:val="27"/>
          <w:lang w:eastAsia="ru-RU"/>
        </w:rPr>
        <w:t>5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BA36B5">
        <w:rPr>
          <w:rFonts w:ascii="Times New Roman" w:hAnsi="Times New Roman"/>
          <w:sz w:val="27"/>
          <w:szCs w:val="27"/>
          <w:lang w:eastAsia="ru-RU"/>
        </w:rPr>
        <w:t>2</w:t>
      </w:r>
      <w:r w:rsidR="00B43F30">
        <w:rPr>
          <w:rFonts w:ascii="Times New Roman" w:hAnsi="Times New Roman"/>
          <w:sz w:val="27"/>
          <w:szCs w:val="27"/>
          <w:lang w:eastAsia="ru-RU"/>
        </w:rPr>
        <w:t>30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D55AD1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якого є заявниця, </w:t>
      </w:r>
      <w:r w:rsidR="00D55AD1" w:rsidRPr="00D55AD1">
        <w:rPr>
          <w:rFonts w:ascii="Times New Roman" w:hAnsi="Times New Roman"/>
          <w:color w:val="000000"/>
          <w:sz w:val="27"/>
          <w:szCs w:val="27"/>
          <w:lang w:eastAsia="ru-RU"/>
        </w:rPr>
        <w:t>(право власності на гараж підтверджується копією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29.12.2003 № 2471824)</w:t>
      </w:r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що підтверджує наявність </w:t>
      </w:r>
      <w:proofErr w:type="spellStart"/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>об</w:t>
      </w:r>
      <w:r w:rsidR="002678FC" w:rsidRPr="002678FC">
        <w:rPr>
          <w:rFonts w:ascii="Times New Roman" w:hAnsi="Times New Roman"/>
          <w:color w:val="000000"/>
          <w:sz w:val="27"/>
          <w:szCs w:val="27"/>
          <w:lang w:eastAsia="ru-RU"/>
        </w:rPr>
        <w:t>’</w:t>
      </w:r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>кту</w:t>
      </w:r>
      <w:proofErr w:type="spellEnd"/>
      <w:r w:rsidR="002678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>нерухомого майна</w:t>
      </w:r>
      <w:r w:rsidR="004B7CEF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>на земельній ділянці площею 0,0028 га, кадастровий номер земельної ділянки 4611800000</w:t>
      </w:r>
      <w:r w:rsidR="00CB0091">
        <w:rPr>
          <w:rFonts w:ascii="Times New Roman" w:hAnsi="Times New Roman"/>
          <w:color w:val="000000"/>
          <w:sz w:val="27"/>
          <w:szCs w:val="27"/>
          <w:lang w:eastAsia="ru-RU"/>
        </w:rPr>
        <w:t>:01:005:0230 в місті Шептицький,</w:t>
      </w:r>
      <w:r w:rsidR="00CC1EE5" w:rsidRPr="00CC1EE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вулиці Бічна Промислова, 41, гаражний кооператив № 4, гараж  № 490</w:t>
      </w:r>
      <w:r w:rsidR="000E41F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землi</w:t>
      </w:r>
      <w:proofErr w:type="spellEnd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</w:t>
      </w:r>
      <w:r w:rsid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</w:t>
      </w:r>
      <w:r w:rsidR="007B5763">
        <w:rPr>
          <w:rFonts w:ascii="Times New Roman" w:hAnsi="Times New Roman"/>
          <w:color w:val="000000"/>
          <w:sz w:val="27"/>
          <w:szCs w:val="27"/>
          <w:lang w:eastAsia="ru-RU"/>
        </w:rPr>
        <w:t>кої міської ради від 30.06.2022</w:t>
      </w:r>
      <w:r w:rsidR="001C435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1322 “Про встановлення ставок орендної плати за земельні ділянки комунальної власності на території Червоноградської міської ради”», та враховуючи можливість </w:t>
      </w:r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затвердження </w:t>
      </w:r>
      <w:proofErr w:type="spellStart"/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E907C1" w:rsidRPr="00E907C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надання її в оренду</w:t>
      </w:r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Шептицька </w:t>
      </w:r>
      <w:proofErr w:type="spellStart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>мiська</w:t>
      </w:r>
      <w:proofErr w:type="spellEnd"/>
      <w:r w:rsidR="00AC1185" w:rsidRPr="00AC118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855154" w:rsidRDefault="00DB1CDD" w:rsidP="00AC1185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r w:rsidR="00731158">
        <w:rPr>
          <w:rFonts w:ascii="Times New Roman" w:hAnsi="Times New Roman"/>
          <w:color w:val="000000"/>
          <w:sz w:val="27"/>
          <w:szCs w:val="27"/>
          <w:lang w:eastAsia="ru-RU"/>
        </w:rPr>
        <w:t>Андріановій Тетяні Валеріївні</w:t>
      </w:r>
      <w:r w:rsidR="00B43F30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B43F30">
        <w:rPr>
          <w:rFonts w:ascii="Times New Roman" w:hAnsi="Times New Roman"/>
          <w:sz w:val="27"/>
          <w:szCs w:val="27"/>
          <w:lang w:eastAsia="ru-RU"/>
        </w:rPr>
        <w:t xml:space="preserve"> площею 0,0028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BA36B5">
        <w:rPr>
          <w:rFonts w:ascii="Times New Roman" w:hAnsi="Times New Roman"/>
          <w:sz w:val="27"/>
          <w:szCs w:val="27"/>
          <w:lang w:eastAsia="ru-RU"/>
        </w:rPr>
        <w:t>Бічна Промислова,</w:t>
      </w:r>
      <w:r w:rsidR="0073115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BA36B5">
        <w:rPr>
          <w:rFonts w:ascii="Times New Roman" w:hAnsi="Times New Roman"/>
          <w:sz w:val="27"/>
          <w:szCs w:val="27"/>
          <w:lang w:eastAsia="ru-RU"/>
        </w:rPr>
        <w:t>41</w:t>
      </w:r>
      <w:r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 w:rsidR="00BA36B5">
        <w:rPr>
          <w:rFonts w:ascii="Times New Roman" w:hAnsi="Times New Roman"/>
          <w:sz w:val="27"/>
          <w:szCs w:val="27"/>
          <w:lang w:eastAsia="ru-RU"/>
        </w:rPr>
        <w:t>4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, гараж </w:t>
      </w:r>
      <w:r w:rsidR="00BA36B5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B43F30">
        <w:rPr>
          <w:rFonts w:ascii="Times New Roman" w:hAnsi="Times New Roman"/>
          <w:sz w:val="27"/>
          <w:szCs w:val="27"/>
          <w:lang w:eastAsia="ru-RU"/>
        </w:rPr>
        <w:t>490,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BA36B5">
        <w:rPr>
          <w:rFonts w:ascii="Times New Roman" w:hAnsi="Times New Roman"/>
          <w:sz w:val="27"/>
          <w:szCs w:val="27"/>
          <w:lang w:eastAsia="ru-RU"/>
        </w:rPr>
        <w:t>4611800000:01:005:02</w:t>
      </w:r>
      <w:r w:rsidR="00E73D3C">
        <w:rPr>
          <w:rFonts w:ascii="Times New Roman" w:hAnsi="Times New Roman"/>
          <w:sz w:val="27"/>
          <w:szCs w:val="27"/>
          <w:lang w:eastAsia="ru-RU"/>
        </w:rPr>
        <w:t>30.</w:t>
      </w:r>
    </w:p>
    <w:p w:rsidR="00DC71D1" w:rsidRP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2. Надати </w:t>
      </w:r>
      <w:r>
        <w:rPr>
          <w:rFonts w:ascii="Times New Roman" w:hAnsi="Times New Roman"/>
          <w:sz w:val="27"/>
          <w:szCs w:val="27"/>
          <w:lang w:eastAsia="ru-RU"/>
        </w:rPr>
        <w:t>г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ромадянці Андріановій Тетяні Валеріївні на </w:t>
      </w:r>
      <w:r>
        <w:rPr>
          <w:rFonts w:ascii="Times New Roman" w:hAnsi="Times New Roman"/>
          <w:sz w:val="27"/>
          <w:szCs w:val="27"/>
          <w:lang w:eastAsia="ru-RU"/>
        </w:rPr>
        <w:t>10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 (</w:t>
      </w:r>
      <w:r>
        <w:rPr>
          <w:rFonts w:ascii="Times New Roman" w:hAnsi="Times New Roman"/>
          <w:sz w:val="27"/>
          <w:szCs w:val="27"/>
          <w:lang w:eastAsia="ru-RU"/>
        </w:rPr>
        <w:t>десять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) років в оренду земельну дiлянку площею 0,0028 га для будівництва та обслуговування гаража, (код КВЦПЗД - 02.06 - для колективного гаражного будівництва), в місті Шептицький, на вулиці Бічна Промислова, 41, гаражний кооператив № 4, гараж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r w:rsidRPr="00DC71D1">
        <w:rPr>
          <w:rFonts w:ascii="Times New Roman" w:hAnsi="Times New Roman"/>
          <w:sz w:val="27"/>
          <w:szCs w:val="27"/>
          <w:lang w:eastAsia="ru-RU"/>
        </w:rPr>
        <w:t>№ 490 з кадастровим номером 4611800000:01:005:0230, встановивши річну орендну плату</w:t>
      </w:r>
      <w:r>
        <w:rPr>
          <w:rFonts w:ascii="Times New Roman" w:hAnsi="Times New Roman"/>
          <w:sz w:val="27"/>
          <w:szCs w:val="27"/>
          <w:lang w:eastAsia="ru-RU"/>
        </w:rPr>
        <w:t xml:space="preserve"> за земельну ділянку в розмірі 1</w:t>
      </w:r>
      <w:r w:rsidRPr="00DC71D1">
        <w:rPr>
          <w:rFonts w:ascii="Times New Roman" w:hAnsi="Times New Roman"/>
          <w:sz w:val="27"/>
          <w:szCs w:val="27"/>
          <w:lang w:eastAsia="ru-RU"/>
        </w:rPr>
        <w:t xml:space="preserve"> % від</w:t>
      </w:r>
      <w:r w:rsidR="00E73D3C">
        <w:rPr>
          <w:rFonts w:ascii="Times New Roman" w:hAnsi="Times New Roman"/>
          <w:sz w:val="27"/>
          <w:szCs w:val="27"/>
          <w:lang w:eastAsia="ru-RU"/>
        </w:rPr>
        <w:t xml:space="preserve"> її нормативної грошової оцінки.</w:t>
      </w:r>
    </w:p>
    <w:p w:rsidR="00DC71D1" w:rsidRP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3. Громадянці Андріановій Тетяні Валеріївні укласти договір оренди землі та провести державну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DC71D1" w:rsidRDefault="00DC71D1" w:rsidP="00DC71D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DC71D1">
        <w:rPr>
          <w:rFonts w:ascii="Times New Roman" w:hAnsi="Times New Roman"/>
          <w:sz w:val="27"/>
          <w:szCs w:val="27"/>
          <w:lang w:eastAsia="ru-RU"/>
        </w:rPr>
        <w:t xml:space="preserve">4. Громадянці Андріановій Тетяні Валеріївні в п’ятиденний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права оренди на земельну дiлянку подати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 </w:t>
      </w:r>
      <w:r w:rsidR="00381B67">
        <w:rPr>
          <w:rFonts w:ascii="Times New Roman" w:hAnsi="Times New Roman"/>
          <w:sz w:val="27"/>
          <w:szCs w:val="27"/>
          <w:lang w:eastAsia="ru-RU"/>
        </w:rPr>
        <w:t xml:space="preserve">                   </w:t>
      </w:r>
      <w:proofErr w:type="spellStart"/>
      <w:r w:rsidRPr="00DC71D1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DC71D1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025D4" w:rsidRPr="006025D4" w:rsidRDefault="00DC71D1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6025D4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DB1CDD" w:rsidRPr="00C57B98" w:rsidRDefault="00DC71D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C71D1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.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C71D1" w:rsidRPr="00DC71D1" w:rsidRDefault="00DB1CDD" w:rsidP="0085515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9B025C" w:rsidRPr="009B025C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9B025C" w:rsidRPr="009B025C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9B025C" w:rsidRPr="009B025C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9B025C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55154" w:rsidRDefault="00855154" w:rsidP="003D36A3">
      <w:pPr>
        <w:rPr>
          <w:rFonts w:ascii="Times New Roman" w:hAnsi="Times New Roman"/>
          <w:sz w:val="27"/>
          <w:szCs w:val="27"/>
          <w:lang w:eastAsia="ru-RU"/>
        </w:rPr>
      </w:pPr>
    </w:p>
    <w:p w:rsidR="00855154" w:rsidRDefault="00855154" w:rsidP="003D36A3">
      <w:pPr>
        <w:rPr>
          <w:rFonts w:ascii="Times New Roman" w:hAnsi="Times New Roman"/>
          <w:sz w:val="27"/>
          <w:szCs w:val="27"/>
          <w:lang w:eastAsia="ru-RU"/>
        </w:rPr>
      </w:pPr>
    </w:p>
    <w:p w:rsidR="00DC71D1" w:rsidRDefault="00DC71D1" w:rsidP="00DC71D1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DC71D1" w:rsidRDefault="00DB1CDD" w:rsidP="00DC71D1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DC71D1" w:rsidSect="006B5C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41FC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C4357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678FC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1B67"/>
    <w:rsid w:val="00382716"/>
    <w:rsid w:val="003873A2"/>
    <w:rsid w:val="003A394F"/>
    <w:rsid w:val="003A779A"/>
    <w:rsid w:val="003D36A3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7CE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B0C60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B5C7C"/>
    <w:rsid w:val="006D058F"/>
    <w:rsid w:val="006D30EB"/>
    <w:rsid w:val="006F7253"/>
    <w:rsid w:val="00713570"/>
    <w:rsid w:val="00714ED2"/>
    <w:rsid w:val="00723266"/>
    <w:rsid w:val="00731158"/>
    <w:rsid w:val="00744D4A"/>
    <w:rsid w:val="00753F61"/>
    <w:rsid w:val="0078079D"/>
    <w:rsid w:val="0079737C"/>
    <w:rsid w:val="007A33DD"/>
    <w:rsid w:val="007B518B"/>
    <w:rsid w:val="007B5763"/>
    <w:rsid w:val="007C0B4D"/>
    <w:rsid w:val="007C5C90"/>
    <w:rsid w:val="007D5B00"/>
    <w:rsid w:val="007E0FA8"/>
    <w:rsid w:val="007E58B8"/>
    <w:rsid w:val="007F3E81"/>
    <w:rsid w:val="007F6C7B"/>
    <w:rsid w:val="0084191A"/>
    <w:rsid w:val="00855154"/>
    <w:rsid w:val="00857070"/>
    <w:rsid w:val="0086582A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025C"/>
    <w:rsid w:val="009B4E4B"/>
    <w:rsid w:val="009F5B51"/>
    <w:rsid w:val="00A07AD1"/>
    <w:rsid w:val="00A24CDA"/>
    <w:rsid w:val="00A46D2D"/>
    <w:rsid w:val="00A50B3B"/>
    <w:rsid w:val="00A50E6A"/>
    <w:rsid w:val="00A54E39"/>
    <w:rsid w:val="00A56F18"/>
    <w:rsid w:val="00A67DBC"/>
    <w:rsid w:val="00A86F97"/>
    <w:rsid w:val="00AA24F1"/>
    <w:rsid w:val="00AA55BD"/>
    <w:rsid w:val="00AB1595"/>
    <w:rsid w:val="00AB3D87"/>
    <w:rsid w:val="00AC0942"/>
    <w:rsid w:val="00AC1185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3F30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1166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1A1D"/>
    <w:rsid w:val="00C96E08"/>
    <w:rsid w:val="00C97547"/>
    <w:rsid w:val="00CB0091"/>
    <w:rsid w:val="00CC1EE5"/>
    <w:rsid w:val="00CC5090"/>
    <w:rsid w:val="00CD3518"/>
    <w:rsid w:val="00CE3ECC"/>
    <w:rsid w:val="00D35676"/>
    <w:rsid w:val="00D4048F"/>
    <w:rsid w:val="00D55AD1"/>
    <w:rsid w:val="00D63362"/>
    <w:rsid w:val="00D65C47"/>
    <w:rsid w:val="00D810A0"/>
    <w:rsid w:val="00D91AF9"/>
    <w:rsid w:val="00DB1CDD"/>
    <w:rsid w:val="00DC58C2"/>
    <w:rsid w:val="00DC71D1"/>
    <w:rsid w:val="00E11138"/>
    <w:rsid w:val="00E16B54"/>
    <w:rsid w:val="00E26AE7"/>
    <w:rsid w:val="00E54D37"/>
    <w:rsid w:val="00E616A4"/>
    <w:rsid w:val="00E73D3C"/>
    <w:rsid w:val="00E74A7A"/>
    <w:rsid w:val="00E77698"/>
    <w:rsid w:val="00E85942"/>
    <w:rsid w:val="00E907C1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4F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577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2025-12-19T09:14:00Z</cp:lastPrinted>
  <dcterms:created xsi:type="dcterms:W3CDTF">2025-11-14T13:27:00Z</dcterms:created>
  <dcterms:modified xsi:type="dcterms:W3CDTF">2025-12-19T09:15:00Z</dcterms:modified>
</cp:coreProperties>
</file>