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992"/>
        <w:gridCol w:w="2677"/>
        <w:gridCol w:w="3163"/>
      </w:tblGrid>
      <w:tr w:rsidR="007320A5" w:rsidRPr="00D34CE8" w14:paraId="44CEE4CA" w14:textId="77777777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 w:firstRow="1" w:lastRow="1" w:firstColumn="1" w:lastColumn="1" w:noHBand="0" w:noVBand="0"/>
            </w:tblPr>
            <w:tblGrid>
              <w:gridCol w:w="3828"/>
              <w:gridCol w:w="1483"/>
              <w:gridCol w:w="2077"/>
              <w:gridCol w:w="3095"/>
            </w:tblGrid>
            <w:tr w:rsidR="007320A5" w:rsidRPr="00D34CE8" w14:paraId="633D8303" w14:textId="77777777" w:rsidTr="0014272B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14:paraId="27156B42" w14:textId="77777777" w:rsidR="007320A5" w:rsidRPr="00D34CE8" w:rsidRDefault="00531C22" w:rsidP="0014272B">
                  <w:pPr>
                    <w:pStyle w:val="a8"/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pict w14:anchorId="567669A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.5pt;height:43.5pt">
                        <v:imagedata r:id="rId5" o:title=""/>
                      </v:shape>
                    </w:pict>
                  </w:r>
                </w:p>
                <w:p w14:paraId="7BC07F37" w14:textId="77777777" w:rsidR="007320A5" w:rsidRPr="00D34CE8" w:rsidRDefault="007320A5" w:rsidP="0014272B">
                  <w:pPr>
                    <w:pStyle w:val="a8"/>
                    <w:spacing w:line="360" w:lineRule="auto"/>
                    <w:rPr>
                      <w:b/>
                      <w:bCs/>
                    </w:rPr>
                  </w:pPr>
                </w:p>
                <w:p w14:paraId="22DD62AF" w14:textId="77777777" w:rsidR="007320A5" w:rsidRPr="00D34CE8" w:rsidRDefault="007320A5" w:rsidP="0014272B">
                  <w:pPr>
                    <w:pStyle w:val="a8"/>
                    <w:spacing w:line="276" w:lineRule="auto"/>
                    <w:rPr>
                      <w:b/>
                      <w:bCs/>
                    </w:rPr>
                  </w:pPr>
                  <w:r w:rsidRPr="00D34CE8">
                    <w:rPr>
                      <w:b/>
                      <w:bCs/>
                    </w:rPr>
                    <w:t>ЧЕРВОНОГРАДСЬКА МІСЬКА РАДА</w:t>
                  </w:r>
                </w:p>
                <w:p w14:paraId="221F973D" w14:textId="77777777" w:rsidR="007320A5" w:rsidRPr="00D34CE8" w:rsidRDefault="007320A5" w:rsidP="0014272B">
                  <w:pPr>
                    <w:pStyle w:val="a8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D34CE8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14:paraId="30F9B376" w14:textId="77777777" w:rsidR="007320A5" w:rsidRPr="00D34CE8" w:rsidRDefault="007320A5" w:rsidP="00764C11">
                  <w:pPr>
                    <w:pStyle w:val="a8"/>
                    <w:rPr>
                      <w:b/>
                      <w:bCs/>
                      <w:spacing w:val="20"/>
                    </w:rPr>
                  </w:pPr>
                  <w:r w:rsidRPr="00D34CE8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14:paraId="76668776" w14:textId="77777777" w:rsidR="007320A5" w:rsidRPr="00D34CE8" w:rsidRDefault="007320A5" w:rsidP="0014272B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’</w:t>
                  </w:r>
                  <w:proofErr w:type="spellStart"/>
                  <w:r w:rsidRPr="00F23A8E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</w:rPr>
                    <w:t>ята</w:t>
                  </w:r>
                  <w:proofErr w:type="spellEnd"/>
                  <w:r w:rsidRPr="00D34CE8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 xml:space="preserve"> сесія</w:t>
                  </w:r>
                  <w:r w:rsidRPr="00D34CE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14:paraId="5667B2A7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Р І Ш Е Н </w:t>
                  </w:r>
                  <w:proofErr w:type="spellStart"/>
                  <w:r w:rsidRPr="00D34CE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D34CE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7320A5" w:rsidRPr="00D34CE8" w14:paraId="12B88FEF" w14:textId="77777777" w:rsidTr="0014272B">
              <w:tc>
                <w:tcPr>
                  <w:tcW w:w="3828" w:type="dxa"/>
                </w:tcPr>
                <w:p w14:paraId="49D7FBD5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7DE4E9E0" w14:textId="77777777" w:rsidR="007320A5" w:rsidRPr="00D34CE8" w:rsidRDefault="007320A5" w:rsidP="00764C11">
                  <w:pPr>
                    <w:pStyle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14:paraId="51ED2BDD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320A5" w:rsidRPr="00D34CE8" w14:paraId="2584CC67" w14:textId="77777777" w:rsidTr="0014272B">
              <w:tc>
                <w:tcPr>
                  <w:tcW w:w="3828" w:type="dxa"/>
                </w:tcPr>
                <w:p w14:paraId="4D7684B6" w14:textId="5660CCEC" w:rsidR="007320A5" w:rsidRPr="00531C22" w:rsidRDefault="00531C22" w:rsidP="00345806">
                  <w:pP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</w:pPr>
                  <w:r w:rsidRPr="00531C22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06.07.2021</w:t>
                  </w:r>
                  <w:r w:rsidR="007320A5" w:rsidRPr="00531C22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14:paraId="56CE1F7E" w14:textId="77777777" w:rsidR="007320A5" w:rsidRPr="00B60436" w:rsidRDefault="007320A5" w:rsidP="001427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  <w:proofErr w:type="spellEnd"/>
                </w:p>
              </w:tc>
              <w:tc>
                <w:tcPr>
                  <w:tcW w:w="3095" w:type="dxa"/>
                </w:tcPr>
                <w:p w14:paraId="3C9B1BC3" w14:textId="114F7A01" w:rsidR="007320A5" w:rsidRPr="00B60436" w:rsidRDefault="007320A5" w:rsidP="001427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№ </w:t>
                  </w:r>
                  <w:r w:rsidR="00531C22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583</w:t>
                  </w:r>
                </w:p>
              </w:tc>
            </w:tr>
            <w:tr w:rsidR="007320A5" w:rsidRPr="00D34CE8" w14:paraId="3AF182D4" w14:textId="77777777" w:rsidTr="0014272B">
              <w:tc>
                <w:tcPr>
                  <w:tcW w:w="3828" w:type="dxa"/>
                </w:tcPr>
                <w:p w14:paraId="72A2469C" w14:textId="77777777" w:rsidR="007320A5" w:rsidRPr="00D34CE8" w:rsidRDefault="007320A5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567BBB8B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63D69A7C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320A5" w:rsidRPr="00D34CE8" w14:paraId="6DDCD72D" w14:textId="77777777" w:rsidTr="0014272B">
              <w:tc>
                <w:tcPr>
                  <w:tcW w:w="3828" w:type="dxa"/>
                </w:tcPr>
                <w:p w14:paraId="5E34DB8D" w14:textId="77777777" w:rsidR="007320A5" w:rsidRPr="00D34CE8" w:rsidRDefault="007320A5" w:rsidP="0014272B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туристичного збору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14:paraId="2CD79694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65B863E3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320A5" w:rsidRPr="00D34CE8" w14:paraId="1DBF8F15" w14:textId="77777777" w:rsidTr="0014272B">
              <w:trPr>
                <w:trHeight w:val="770"/>
              </w:trPr>
              <w:tc>
                <w:tcPr>
                  <w:tcW w:w="5311" w:type="dxa"/>
                  <w:gridSpan w:val="2"/>
                </w:tcPr>
                <w:p w14:paraId="4C37BFC6" w14:textId="77777777" w:rsidR="007320A5" w:rsidRPr="00D34CE8" w:rsidRDefault="007320A5" w:rsidP="0014272B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14:paraId="11C4F476" w14:textId="77777777" w:rsidR="007320A5" w:rsidRPr="00D34CE8" w:rsidRDefault="007320A5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14:paraId="4BE30B10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602C477E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58E0D818" w14:textId="77777777" w:rsidR="007320A5" w:rsidRPr="00D34CE8" w:rsidRDefault="007320A5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0A5" w:rsidRPr="00F74D8C" w14:paraId="10A08F09" w14:textId="77777777" w:rsidTr="00AE54D9">
        <w:trPr>
          <w:trHeight w:val="80"/>
        </w:trPr>
        <w:tc>
          <w:tcPr>
            <w:tcW w:w="3991" w:type="dxa"/>
          </w:tcPr>
          <w:p w14:paraId="502BEB94" w14:textId="77777777" w:rsidR="007320A5" w:rsidRPr="00F74D8C" w:rsidRDefault="007320A5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58" w:type="dxa"/>
          </w:tcPr>
          <w:p w14:paraId="3FF97092" w14:textId="77777777" w:rsidR="007320A5" w:rsidRPr="00F74D8C" w:rsidRDefault="007320A5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183" w:type="dxa"/>
          </w:tcPr>
          <w:p w14:paraId="5F6068C7" w14:textId="77777777" w:rsidR="007320A5" w:rsidRPr="00F74D8C" w:rsidRDefault="007320A5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14:paraId="7A9BFF98" w14:textId="77777777" w:rsidR="007320A5" w:rsidRPr="001D4388" w:rsidRDefault="007320A5" w:rsidP="00AE54D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D4388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Українi», статтею 64 Бюджетного кодексу України зi змiнами та доповненнями,</w:t>
      </w:r>
      <w:r w:rsidRPr="004650E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України,</w:t>
      </w:r>
      <w:r w:rsidRPr="001D438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D4388">
        <w:rPr>
          <w:rFonts w:ascii="Times New Roman" w:hAnsi="Times New Roman"/>
          <w:sz w:val="28"/>
          <w:szCs w:val="28"/>
          <w:lang w:val="uk-UA" w:eastAsia="ru-RU"/>
        </w:rPr>
        <w:t xml:space="preserve">Червоноградська </w:t>
      </w:r>
      <w:proofErr w:type="spellStart"/>
      <w:r w:rsidRPr="001D4388">
        <w:rPr>
          <w:rFonts w:ascii="Times New Roman" w:hAnsi="Times New Roman"/>
          <w:sz w:val="28"/>
          <w:szCs w:val="28"/>
          <w:lang w:val="uk-UA" w:eastAsia="ru-RU"/>
        </w:rPr>
        <w:t>мiська</w:t>
      </w:r>
      <w:proofErr w:type="spellEnd"/>
      <w:r w:rsidRPr="001D4388">
        <w:rPr>
          <w:rFonts w:ascii="Times New Roman" w:hAnsi="Times New Roman"/>
          <w:sz w:val="28"/>
          <w:szCs w:val="28"/>
          <w:lang w:val="uk-UA" w:eastAsia="ru-RU"/>
        </w:rPr>
        <w:t xml:space="preserve"> рада</w:t>
      </w:r>
    </w:p>
    <w:p w14:paraId="4DA95451" w14:textId="77777777" w:rsidR="007320A5" w:rsidRPr="00B60436" w:rsidRDefault="007320A5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B60436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14:paraId="7414890E" w14:textId="77777777" w:rsidR="007320A5" w:rsidRPr="00211FEF" w:rsidRDefault="007320A5" w:rsidP="007F07ED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становити на територ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Червоноградської міської територіальної громади 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туристичний зб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р.</w:t>
      </w:r>
    </w:p>
    <w:p w14:paraId="52DAD1ED" w14:textId="77777777" w:rsidR="007320A5" w:rsidRPr="00211FEF" w:rsidRDefault="007320A5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Платник</w:t>
      </w:r>
      <w:r>
        <w:rPr>
          <w:rFonts w:ascii="Times New Roman" w:hAnsi="Times New Roman"/>
          <w:sz w:val="28"/>
          <w:szCs w:val="28"/>
          <w:lang w:val="uk-UA" w:eastAsia="ru-RU"/>
        </w:rPr>
        <w:t>iв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туристичного збору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до пункту 268.2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 </w:t>
      </w:r>
    </w:p>
    <w:p w14:paraId="2FB4440B" w14:textId="77777777" w:rsidR="007320A5" w:rsidRDefault="007320A5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Ставк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туристичного збору встанов</w:t>
      </w:r>
      <w:r>
        <w:rPr>
          <w:rFonts w:ascii="Times New Roman" w:hAnsi="Times New Roman"/>
          <w:sz w:val="28"/>
          <w:szCs w:val="28"/>
          <w:lang w:val="uk-UA" w:eastAsia="ru-RU"/>
        </w:rPr>
        <w:t>ити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у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розм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р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31A336C2" w14:textId="77777777" w:rsidR="007320A5" w:rsidRDefault="007320A5" w:rsidP="00026981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для внутр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шнього  туризму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 залежностi вiд вартостi послуг тимчасового розмiщення особи в мiсцях проживання (ночiвлi):</w:t>
      </w:r>
    </w:p>
    <w:p w14:paraId="5D78855E" w14:textId="77777777" w:rsidR="007320A5" w:rsidRDefault="007320A5" w:rsidP="00026981">
      <w:pPr>
        <w:spacing w:before="120" w:after="120" w:line="240" w:lineRule="auto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при вартостi послуг тимчасового розмiщення особи в мiсцях проживання (ночiвлi)  до 350 гривень –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0,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2 вiдсотка,   вiд 351 до 750 гривень – 0,3 вiдсотка,   вiд 751 до 1200 гривень – 0,4 вiдсотка,  вiд 1201 гривнi i вище – 0,5 вiдсотка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д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ру 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мальної зароб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тної плати, встановленої законом на 1 с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чня зв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тного (податкового) року, для одн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єї особи за одну добу тимчасового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щення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14:paraId="73A15FA1" w14:textId="77777777" w:rsidR="007320A5" w:rsidRDefault="007320A5" w:rsidP="00026981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для в’їзного  туризму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в розмiрi 1 вiдсотка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д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ру 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мальної зароб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тної плати, встановленої законом на 1 с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чня зв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тного (податкового) року, для одн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єї особи за одну добу тимчасового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щення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14:paraId="10DEA6B1" w14:textId="77777777" w:rsidR="007320A5" w:rsidRPr="00211FEF" w:rsidRDefault="007320A5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lastRenderedPageBreak/>
        <w:t>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справляння туристичного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>ати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до пункту 268.4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</w:t>
      </w:r>
    </w:p>
    <w:p w14:paraId="48AD89E0" w14:textId="77777777" w:rsidR="007320A5" w:rsidRPr="00211FEF" w:rsidRDefault="007320A5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Податков</w:t>
      </w:r>
      <w:r>
        <w:rPr>
          <w:rFonts w:ascii="Times New Roman" w:hAnsi="Times New Roman"/>
          <w:sz w:val="28"/>
          <w:szCs w:val="28"/>
          <w:lang w:val="uk-UA" w:eastAsia="ru-RU"/>
        </w:rPr>
        <w:t>их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агент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, що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зд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йснюють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справляння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ати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вiдповiдно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пункту 268.5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</w:t>
      </w:r>
    </w:p>
    <w:p w14:paraId="448F2B58" w14:textId="77777777" w:rsidR="007320A5" w:rsidRDefault="007320A5" w:rsidP="001409C7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Порядок сплати туристичного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>ати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до пункту 268.7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 </w:t>
      </w:r>
    </w:p>
    <w:p w14:paraId="437EA80F" w14:textId="77777777" w:rsidR="007320A5" w:rsidRPr="00211FEF" w:rsidRDefault="007320A5" w:rsidP="003C1FC4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D022029" w14:textId="77777777" w:rsidR="007320A5" w:rsidRPr="005F39B0" w:rsidRDefault="007320A5" w:rsidP="00103ADF">
      <w:pPr>
        <w:ind w:left="18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54D9"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103AD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14:paraId="0598C780" w14:textId="77777777" w:rsidR="007320A5" w:rsidRDefault="007320A5" w:rsidP="00F93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</w:p>
    <w:p w14:paraId="512A1DB1" w14:textId="77777777" w:rsidR="007320A5" w:rsidRDefault="007320A5" w:rsidP="003C1FC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>3. Рішення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57C1DEE0" w14:textId="77777777" w:rsidR="007320A5" w:rsidRDefault="007320A5" w:rsidP="003C1FC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Червоноградської міської ради від 18.04.2019 року №1210 «</w:t>
      </w:r>
      <w:r w:rsidRPr="00F93EA8">
        <w:rPr>
          <w:rFonts w:ascii="Times New Roman" w:hAnsi="Times New Roman"/>
          <w:sz w:val="28"/>
          <w:szCs w:val="28"/>
        </w:rPr>
        <w:t xml:space="preserve">Про </w:t>
      </w:r>
      <w:r w:rsidRPr="00F93EA8">
        <w:rPr>
          <w:rFonts w:ascii="Times New Roman" w:hAnsi="Times New Roman"/>
          <w:noProof/>
          <w:sz w:val="28"/>
          <w:szCs w:val="28"/>
          <w:lang w:val="uk-UA"/>
        </w:rPr>
        <w:t xml:space="preserve">внесення змiн до рiшення про </w:t>
      </w:r>
      <w:r w:rsidRPr="00F93EA8">
        <w:rPr>
          <w:rFonts w:ascii="Times New Roman" w:hAnsi="Times New Roman"/>
          <w:noProof/>
          <w:sz w:val="28"/>
          <w:szCs w:val="28"/>
        </w:rPr>
        <w:t xml:space="preserve">встановлення </w:t>
      </w:r>
      <w:r w:rsidRPr="00F93EA8">
        <w:rPr>
          <w:rFonts w:ascii="Times New Roman" w:hAnsi="Times New Roman"/>
          <w:noProof/>
          <w:sz w:val="28"/>
          <w:szCs w:val="28"/>
          <w:lang w:val="uk-UA"/>
        </w:rPr>
        <w:t>туристичного збору</w:t>
      </w:r>
      <w:r w:rsidRPr="00F93EA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93EA8">
        <w:rPr>
          <w:rFonts w:ascii="Times New Roman" w:hAnsi="Times New Roman"/>
          <w:sz w:val="28"/>
          <w:szCs w:val="28"/>
        </w:rPr>
        <w:t>територiї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93EA8">
        <w:rPr>
          <w:rFonts w:ascii="Times New Roman" w:hAnsi="Times New Roman"/>
          <w:sz w:val="28"/>
          <w:szCs w:val="28"/>
        </w:rPr>
        <w:t>мiста</w:t>
      </w:r>
      <w:proofErr w:type="spellEnd"/>
      <w:r w:rsidRPr="00F93EA8">
        <w:rPr>
          <w:rFonts w:ascii="Times New Roman" w:hAnsi="Times New Roman"/>
          <w:sz w:val="28"/>
          <w:szCs w:val="28"/>
        </w:rPr>
        <w:t xml:space="preserve"> Червонограда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3900D78" w14:textId="77777777" w:rsidR="007320A5" w:rsidRPr="00F93EA8" w:rsidRDefault="007320A5" w:rsidP="003C1FC4">
      <w:pPr>
        <w:spacing w:after="0" w:line="240" w:lineRule="auto"/>
        <w:ind w:firstLine="284"/>
        <w:jc w:val="both"/>
        <w:rPr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Гірницької селищної ради від 07.11.2018 року №185 «Про встановлення туристичного збору на території селища Гірник»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визнати таким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>, що втратил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14:paraId="0861831F" w14:textId="77777777" w:rsidR="007320A5" w:rsidRPr="00F93EA8" w:rsidRDefault="007320A5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FEFFD87" w14:textId="77777777" w:rsidR="007320A5" w:rsidRPr="00F93EA8" w:rsidRDefault="007320A5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F93EA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14:paraId="54DDDF89" w14:textId="77777777" w:rsidR="007320A5" w:rsidRPr="00F93EA8" w:rsidRDefault="007320A5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ED56D26" w14:textId="77777777" w:rsidR="007320A5" w:rsidRPr="00F93EA8" w:rsidRDefault="007320A5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>5.  Контроль за виконанням рішення покласти на постійну комісію з питань бюджету (</w:t>
      </w:r>
      <w:proofErr w:type="spellStart"/>
      <w:r w:rsidRPr="00F93EA8">
        <w:rPr>
          <w:rFonts w:ascii="Times New Roman" w:hAnsi="Times New Roman"/>
          <w:sz w:val="28"/>
          <w:szCs w:val="28"/>
          <w:lang w:val="uk-UA" w:eastAsia="ru-RU"/>
        </w:rPr>
        <w:t>Остапюк</w:t>
      </w:r>
      <w:proofErr w:type="spellEnd"/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П.С.),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Мисака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.І. </w:t>
      </w:r>
    </w:p>
    <w:p w14:paraId="3CC9379A" w14:textId="77777777" w:rsidR="007320A5" w:rsidRPr="00F74D8C" w:rsidRDefault="007320A5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14:paraId="0E66DEE6" w14:textId="77777777" w:rsidR="007320A5" w:rsidRPr="00F74D8C" w:rsidRDefault="007320A5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B81C9C4" w14:textId="77777777" w:rsidR="007320A5" w:rsidRPr="00F74D8C" w:rsidRDefault="007320A5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D261E1F" w14:textId="77777777" w:rsidR="007320A5" w:rsidRPr="00F74D8C" w:rsidRDefault="007320A5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A5E74C3" w14:textId="77777777" w:rsidR="007320A5" w:rsidRPr="001F437B" w:rsidRDefault="007320A5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37B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1F437B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14:paraId="34B22D17" w14:textId="49358ED6" w:rsidR="007320A5" w:rsidRPr="00531C22" w:rsidRDefault="00531C22" w:rsidP="00531C22">
      <w:pPr>
        <w:tabs>
          <w:tab w:val="left" w:pos="3825"/>
        </w:tabs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531C22">
        <w:rPr>
          <w:rFonts w:ascii="Times New Roman" w:hAnsi="Times New Roman"/>
          <w:lang w:val="uk-UA" w:eastAsia="ru-RU"/>
        </w:rPr>
        <w:t>( підпис )</w:t>
      </w:r>
    </w:p>
    <w:p w14:paraId="32789370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6BCFF7C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BA2230C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6274586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BA2E811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3ADAB78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897E585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64D11BB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5AE1AC8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346616A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E141BE4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47EC163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DCDB85A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8260FD1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7398477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49BA444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1F9B924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4407E43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9387E46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751042B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A19BD10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876E7AE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4A2C205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2FA226B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1072C39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B38803E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19C95FB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F326E49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CBDD7E2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A0FFE1A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293EECE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03D39FE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7E68124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0F520F1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6FD6F60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3A6AE0F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C705CC6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DA40459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847C42A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43D666E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28F8ECE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86676FD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DEF8F04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A4E74C1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EE1E3F5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AF311A8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9F94A33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BA05D38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2250D40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27A3D45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68D64EB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96577F1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4B739F6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4374AF1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842B858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14:paraId="32A6FC09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4B1FA6AE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14:paraId="184A5102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6126D80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14:paraId="3BFFB50C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14:paraId="5BD1566A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8ECFE2C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14:paraId="06DF9369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A26EA2D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51F2A1AE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14:paraId="6431682D" w14:textId="77777777" w:rsidR="007320A5" w:rsidRPr="00D34CE8" w:rsidRDefault="007320A5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320A5" w:rsidRPr="00D34CE8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4F4791"/>
    <w:multiLevelType w:val="hybridMultilevel"/>
    <w:tmpl w:val="B79A0E5A"/>
    <w:lvl w:ilvl="0" w:tplc="6E2036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2569"/>
    <w:rsid w:val="000206A8"/>
    <w:rsid w:val="00026981"/>
    <w:rsid w:val="00050D59"/>
    <w:rsid w:val="00050FE1"/>
    <w:rsid w:val="000603D6"/>
    <w:rsid w:val="000627D9"/>
    <w:rsid w:val="00086974"/>
    <w:rsid w:val="00092569"/>
    <w:rsid w:val="000B61DD"/>
    <w:rsid w:val="000B7E8A"/>
    <w:rsid w:val="000D173A"/>
    <w:rsid w:val="000E4A0C"/>
    <w:rsid w:val="00103ADF"/>
    <w:rsid w:val="001231D7"/>
    <w:rsid w:val="001409C7"/>
    <w:rsid w:val="0014272B"/>
    <w:rsid w:val="0015137B"/>
    <w:rsid w:val="00153443"/>
    <w:rsid w:val="0017189F"/>
    <w:rsid w:val="0018500B"/>
    <w:rsid w:val="001C1EE6"/>
    <w:rsid w:val="001D0654"/>
    <w:rsid w:val="001D4388"/>
    <w:rsid w:val="001D4A1A"/>
    <w:rsid w:val="001E3BB6"/>
    <w:rsid w:val="001F437B"/>
    <w:rsid w:val="00202611"/>
    <w:rsid w:val="00211FEF"/>
    <w:rsid w:val="002413E0"/>
    <w:rsid w:val="00242E9E"/>
    <w:rsid w:val="00276BDA"/>
    <w:rsid w:val="002834C2"/>
    <w:rsid w:val="00290A0C"/>
    <w:rsid w:val="002D18A2"/>
    <w:rsid w:val="002D5233"/>
    <w:rsid w:val="002D56A9"/>
    <w:rsid w:val="002E5369"/>
    <w:rsid w:val="002F0DE5"/>
    <w:rsid w:val="002F492F"/>
    <w:rsid w:val="00345806"/>
    <w:rsid w:val="00351229"/>
    <w:rsid w:val="003659B8"/>
    <w:rsid w:val="003B1456"/>
    <w:rsid w:val="003C06CD"/>
    <w:rsid w:val="003C1FC4"/>
    <w:rsid w:val="003D02A4"/>
    <w:rsid w:val="003D3739"/>
    <w:rsid w:val="003E04F2"/>
    <w:rsid w:val="003E3E38"/>
    <w:rsid w:val="00421ACF"/>
    <w:rsid w:val="00431F62"/>
    <w:rsid w:val="00451B0C"/>
    <w:rsid w:val="00455FBB"/>
    <w:rsid w:val="004650E9"/>
    <w:rsid w:val="004F4F65"/>
    <w:rsid w:val="005038D7"/>
    <w:rsid w:val="005121E0"/>
    <w:rsid w:val="005154B2"/>
    <w:rsid w:val="005317CC"/>
    <w:rsid w:val="00531C22"/>
    <w:rsid w:val="0055008C"/>
    <w:rsid w:val="005B38AC"/>
    <w:rsid w:val="005C077B"/>
    <w:rsid w:val="005D7E43"/>
    <w:rsid w:val="005E4690"/>
    <w:rsid w:val="005F2EC6"/>
    <w:rsid w:val="005F39B0"/>
    <w:rsid w:val="00610082"/>
    <w:rsid w:val="006241C3"/>
    <w:rsid w:val="00645137"/>
    <w:rsid w:val="006920A8"/>
    <w:rsid w:val="00693E51"/>
    <w:rsid w:val="006D1B47"/>
    <w:rsid w:val="006E02EE"/>
    <w:rsid w:val="007320A5"/>
    <w:rsid w:val="00743B01"/>
    <w:rsid w:val="007536B4"/>
    <w:rsid w:val="00764C11"/>
    <w:rsid w:val="007746CB"/>
    <w:rsid w:val="00795402"/>
    <w:rsid w:val="007A26C8"/>
    <w:rsid w:val="007D3CB9"/>
    <w:rsid w:val="007E4AC3"/>
    <w:rsid w:val="007F07ED"/>
    <w:rsid w:val="0082035A"/>
    <w:rsid w:val="008208D6"/>
    <w:rsid w:val="00862CC8"/>
    <w:rsid w:val="00863076"/>
    <w:rsid w:val="00874334"/>
    <w:rsid w:val="008A2CB7"/>
    <w:rsid w:val="008B544B"/>
    <w:rsid w:val="008E0772"/>
    <w:rsid w:val="009817BA"/>
    <w:rsid w:val="00993765"/>
    <w:rsid w:val="009A7707"/>
    <w:rsid w:val="00A00D97"/>
    <w:rsid w:val="00A0136F"/>
    <w:rsid w:val="00A11DB1"/>
    <w:rsid w:val="00A12A64"/>
    <w:rsid w:val="00A13D5D"/>
    <w:rsid w:val="00A17628"/>
    <w:rsid w:val="00A3328F"/>
    <w:rsid w:val="00A54767"/>
    <w:rsid w:val="00A765D4"/>
    <w:rsid w:val="00AA1D98"/>
    <w:rsid w:val="00AB3AAF"/>
    <w:rsid w:val="00AB5676"/>
    <w:rsid w:val="00AB6848"/>
    <w:rsid w:val="00AB6B8F"/>
    <w:rsid w:val="00AD1475"/>
    <w:rsid w:val="00AE54D9"/>
    <w:rsid w:val="00AE5B67"/>
    <w:rsid w:val="00AE68E8"/>
    <w:rsid w:val="00B46737"/>
    <w:rsid w:val="00B60436"/>
    <w:rsid w:val="00B7020F"/>
    <w:rsid w:val="00BA04FC"/>
    <w:rsid w:val="00BA3D93"/>
    <w:rsid w:val="00BC71C6"/>
    <w:rsid w:val="00BF043E"/>
    <w:rsid w:val="00BF51B8"/>
    <w:rsid w:val="00BF6334"/>
    <w:rsid w:val="00C100B1"/>
    <w:rsid w:val="00C16349"/>
    <w:rsid w:val="00C17597"/>
    <w:rsid w:val="00C25954"/>
    <w:rsid w:val="00C271FB"/>
    <w:rsid w:val="00C567CE"/>
    <w:rsid w:val="00C6333E"/>
    <w:rsid w:val="00C9655F"/>
    <w:rsid w:val="00CA4119"/>
    <w:rsid w:val="00CA5740"/>
    <w:rsid w:val="00CB6276"/>
    <w:rsid w:val="00CC5D4B"/>
    <w:rsid w:val="00CD6356"/>
    <w:rsid w:val="00CF77CE"/>
    <w:rsid w:val="00D34CE8"/>
    <w:rsid w:val="00D3772A"/>
    <w:rsid w:val="00DF28FC"/>
    <w:rsid w:val="00E37B45"/>
    <w:rsid w:val="00E53284"/>
    <w:rsid w:val="00E67ED3"/>
    <w:rsid w:val="00E91B9C"/>
    <w:rsid w:val="00ED37ED"/>
    <w:rsid w:val="00ED593F"/>
    <w:rsid w:val="00F23A8E"/>
    <w:rsid w:val="00F66683"/>
    <w:rsid w:val="00F739E3"/>
    <w:rsid w:val="00F74D8C"/>
    <w:rsid w:val="00F76504"/>
    <w:rsid w:val="00F86E67"/>
    <w:rsid w:val="00F9189E"/>
    <w:rsid w:val="00F93EA8"/>
    <w:rsid w:val="00F94214"/>
    <w:rsid w:val="00FD6A3E"/>
    <w:rsid w:val="00FE0115"/>
    <w:rsid w:val="00FF3BC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41A0CA"/>
  <w15:docId w15:val="{B1F46AC4-E2E8-4D82-AF8D-426068EB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Заголовок Знак"/>
    <w:basedOn w:val="a0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6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2089</Words>
  <Characters>1192</Characters>
  <Application>Microsoft Office Word</Application>
  <DocSecurity>0</DocSecurity>
  <Lines>9</Lines>
  <Paragraphs>6</Paragraphs>
  <ScaleCrop>false</ScaleCrop>
  <Company>SPecialiST RePack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73</cp:revision>
  <cp:lastPrinted>2021-03-24T14:21:00Z</cp:lastPrinted>
  <dcterms:created xsi:type="dcterms:W3CDTF">2018-06-12T05:43:00Z</dcterms:created>
  <dcterms:modified xsi:type="dcterms:W3CDTF">2021-07-12T12:53:00Z</dcterms:modified>
</cp:coreProperties>
</file>