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336287" w:rsidR="00092067" w:rsidRPr="008A3E1A" w:rsidRDefault="008A3E1A" w:rsidP="008A3E1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3E1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A2E10E" w:rsidR="00092067" w:rsidRDefault="006B3F15" w:rsidP="008A3E1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A3E1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17D9D15" w:rsidR="000F5FC9" w:rsidRPr="000F5FC9" w:rsidRDefault="001B29E8" w:rsidP="008A5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</w:t>
            </w:r>
            <w:r w:rsidR="008A53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на вулиці  </w:t>
            </w:r>
            <w:r w:rsidR="008A53E6">
              <w:rPr>
                <w:rFonts w:ascii="Times New Roman" w:hAnsi="Times New Roman"/>
                <w:b/>
                <w:sz w:val="24"/>
                <w:szCs w:val="24"/>
              </w:rPr>
              <w:t>Галицька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місті </w:t>
            </w:r>
            <w:r w:rsidR="008A53E6">
              <w:rPr>
                <w:rFonts w:ascii="Times New Roman" w:hAnsi="Times New Roman"/>
                <w:b/>
                <w:sz w:val="24"/>
                <w:szCs w:val="24"/>
              </w:rPr>
              <w:t>Соснівка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нежитлове приміщення з метою її реконструкції під </w:t>
            </w:r>
            <w:r w:rsidR="008A53E6">
              <w:rPr>
                <w:rFonts w:ascii="Times New Roman" w:hAnsi="Times New Roman"/>
                <w:b/>
                <w:sz w:val="24"/>
                <w:szCs w:val="24"/>
              </w:rPr>
              <w:t>магазин продовольчих товарів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04B660" w14:textId="1829A965" w:rsidR="001B29E8" w:rsidRPr="00AE0132" w:rsidRDefault="001B29E8" w:rsidP="001B2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>
        <w:rPr>
          <w:rFonts w:ascii="Times New Roman" w:hAnsi="Times New Roman"/>
          <w:sz w:val="24"/>
          <w:szCs w:val="24"/>
        </w:rPr>
        <w:t>громадян</w:t>
      </w:r>
      <w:r w:rsidR="008A53E6">
        <w:rPr>
          <w:rFonts w:ascii="Times New Roman" w:hAnsi="Times New Roman"/>
          <w:sz w:val="24"/>
          <w:szCs w:val="24"/>
        </w:rPr>
        <w:t>ина Пирогова Віталія Володимировича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ADC">
        <w:rPr>
          <w:rFonts w:ascii="Times New Roman" w:hAnsi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 w:rsidR="004F3E36">
        <w:rPr>
          <w:rFonts w:ascii="Times New Roman" w:hAnsi="Times New Roman"/>
          <w:sz w:val="24"/>
          <w:szCs w:val="24"/>
        </w:rPr>
        <w:t>його</w:t>
      </w:r>
      <w:r w:rsidRPr="007C7ADC">
        <w:rPr>
          <w:rFonts w:ascii="Times New Roman" w:hAnsi="Times New Roman"/>
          <w:sz w:val="24"/>
          <w:szCs w:val="24"/>
        </w:rPr>
        <w:t xml:space="preserve"> власної квартири № </w:t>
      </w:r>
      <w:r>
        <w:rPr>
          <w:rFonts w:ascii="Times New Roman" w:hAnsi="Times New Roman"/>
          <w:sz w:val="24"/>
          <w:szCs w:val="24"/>
        </w:rPr>
        <w:t>18</w:t>
      </w:r>
      <w:r w:rsidRPr="007C7ADC">
        <w:rPr>
          <w:rFonts w:ascii="Times New Roman" w:hAnsi="Times New Roman"/>
          <w:sz w:val="24"/>
          <w:szCs w:val="24"/>
        </w:rPr>
        <w:t xml:space="preserve"> в будинку №</w:t>
      </w:r>
      <w:r w:rsidR="004A0EF4">
        <w:rPr>
          <w:rFonts w:ascii="Times New Roman" w:hAnsi="Times New Roman"/>
          <w:sz w:val="24"/>
          <w:szCs w:val="24"/>
        </w:rPr>
        <w:t xml:space="preserve"> </w:t>
      </w:r>
      <w:r w:rsidR="008A53E6">
        <w:rPr>
          <w:rFonts w:ascii="Times New Roman" w:hAnsi="Times New Roman"/>
          <w:sz w:val="24"/>
          <w:szCs w:val="24"/>
        </w:rPr>
        <w:t>5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 w:rsidR="008A53E6">
        <w:rPr>
          <w:rFonts w:ascii="Times New Roman" w:hAnsi="Times New Roman"/>
          <w:sz w:val="24"/>
          <w:szCs w:val="24"/>
        </w:rPr>
        <w:t>Галицька</w:t>
      </w:r>
      <w:r w:rsidRPr="007C7ADC">
        <w:rPr>
          <w:rFonts w:ascii="Times New Roman" w:hAnsi="Times New Roman"/>
          <w:sz w:val="24"/>
          <w:szCs w:val="24"/>
        </w:rPr>
        <w:t xml:space="preserve"> в місті </w:t>
      </w:r>
      <w:r w:rsidR="008A53E6">
        <w:rPr>
          <w:rFonts w:ascii="Times New Roman" w:hAnsi="Times New Roman"/>
          <w:sz w:val="24"/>
          <w:szCs w:val="24"/>
        </w:rPr>
        <w:t>Соснівка</w:t>
      </w:r>
      <w:r w:rsidRPr="007C7ADC">
        <w:rPr>
          <w:rFonts w:ascii="Times New Roman" w:hAnsi="Times New Roman"/>
          <w:sz w:val="24"/>
          <w:szCs w:val="24"/>
        </w:rPr>
        <w:t xml:space="preserve"> з метою реконструкції вк</w:t>
      </w:r>
      <w:r>
        <w:rPr>
          <w:rFonts w:ascii="Times New Roman" w:hAnsi="Times New Roman"/>
          <w:sz w:val="24"/>
          <w:szCs w:val="24"/>
        </w:rPr>
        <w:t xml:space="preserve">азаної квартири під </w:t>
      </w:r>
      <w:r w:rsidR="008A53E6">
        <w:rPr>
          <w:rFonts w:ascii="Times New Roman" w:hAnsi="Times New Roman"/>
          <w:sz w:val="24"/>
          <w:szCs w:val="24"/>
        </w:rPr>
        <w:t>магазин продовольчих товарів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</w:t>
      </w:r>
      <w:r>
        <w:rPr>
          <w:rFonts w:ascii="Times New Roman" w:hAnsi="Times New Roman"/>
          <w:sz w:val="24"/>
          <w:szCs w:val="24"/>
        </w:rPr>
        <w:t>и, стосовно порушеного заявником</w:t>
      </w:r>
      <w:r w:rsidRPr="00AE0132">
        <w:rPr>
          <w:rFonts w:ascii="Times New Roman" w:hAnsi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14:paraId="4AD55458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119B24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14:paraId="3F79B8DA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B557F1" w14:textId="5AA85DB7" w:rsidR="001B29E8" w:rsidRPr="007C7ADC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>Надати дозвіл гром</w:t>
      </w:r>
      <w:r w:rsidR="008A53E6">
        <w:rPr>
          <w:rFonts w:ascii="Times New Roman" w:hAnsi="Times New Roman"/>
          <w:sz w:val="24"/>
          <w:szCs w:val="24"/>
        </w:rPr>
        <w:t xml:space="preserve">адянину Пирогову Віталію Володимировичу </w:t>
      </w:r>
      <w:r w:rsidRPr="007C7ADC">
        <w:rPr>
          <w:rFonts w:ascii="Times New Roman" w:hAnsi="Times New Roman"/>
          <w:sz w:val="24"/>
          <w:szCs w:val="24"/>
        </w:rPr>
        <w:t xml:space="preserve">на переведення  власної квартири № </w:t>
      </w:r>
      <w:r>
        <w:rPr>
          <w:rFonts w:ascii="Times New Roman" w:hAnsi="Times New Roman"/>
          <w:sz w:val="24"/>
          <w:szCs w:val="24"/>
        </w:rPr>
        <w:t>18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 w:rsidR="008A53E6">
        <w:rPr>
          <w:rFonts w:ascii="Times New Roman" w:hAnsi="Times New Roman"/>
          <w:sz w:val="24"/>
          <w:szCs w:val="24"/>
        </w:rPr>
        <w:t>45,5</w:t>
      </w:r>
      <w:r w:rsidRPr="007C7ADC">
        <w:rPr>
          <w:rFonts w:ascii="Times New Roman" w:hAnsi="Times New Roman"/>
          <w:sz w:val="24"/>
          <w:szCs w:val="24"/>
        </w:rPr>
        <w:t xml:space="preserve"> м</w:t>
      </w:r>
      <w:r w:rsidRPr="0047017B">
        <w:rPr>
          <w:rFonts w:ascii="Times New Roman" w:hAnsi="Times New Roman"/>
          <w:sz w:val="24"/>
          <w:szCs w:val="24"/>
          <w:vertAlign w:val="superscript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) в будинку № </w:t>
      </w:r>
      <w:r w:rsidR="008A53E6">
        <w:rPr>
          <w:rFonts w:ascii="Times New Roman" w:hAnsi="Times New Roman"/>
          <w:sz w:val="24"/>
          <w:szCs w:val="24"/>
        </w:rPr>
        <w:t>5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 w:rsidR="008A53E6">
        <w:rPr>
          <w:rFonts w:ascii="Times New Roman" w:hAnsi="Times New Roman"/>
          <w:sz w:val="24"/>
          <w:szCs w:val="24"/>
        </w:rPr>
        <w:t>Галицька</w:t>
      </w:r>
      <w:r w:rsidRPr="007C7ADC">
        <w:rPr>
          <w:rFonts w:ascii="Times New Roman" w:hAnsi="Times New Roman"/>
          <w:sz w:val="24"/>
          <w:szCs w:val="24"/>
        </w:rPr>
        <w:t xml:space="preserve"> в місті </w:t>
      </w:r>
      <w:r w:rsidR="008A53E6">
        <w:rPr>
          <w:rFonts w:ascii="Times New Roman" w:hAnsi="Times New Roman"/>
          <w:sz w:val="24"/>
          <w:szCs w:val="24"/>
        </w:rPr>
        <w:t>Соснівка</w:t>
      </w:r>
      <w:r w:rsidRPr="007C7ADC">
        <w:rPr>
          <w:rFonts w:ascii="Times New Roman" w:hAnsi="Times New Roman"/>
          <w:sz w:val="24"/>
          <w:szCs w:val="24"/>
        </w:rPr>
        <w:t xml:space="preserve"> в нежитлове приміщення, з метою реконструкції вказаної квартири під </w:t>
      </w:r>
      <w:r w:rsidR="008A53E6">
        <w:rPr>
          <w:rFonts w:ascii="Times New Roman" w:hAnsi="Times New Roman"/>
          <w:sz w:val="24"/>
          <w:szCs w:val="24"/>
        </w:rPr>
        <w:t>магазин продовольчих товарів</w:t>
      </w:r>
      <w:r>
        <w:rPr>
          <w:rFonts w:ascii="Times New Roman" w:hAnsi="Times New Roman"/>
          <w:sz w:val="24"/>
          <w:szCs w:val="24"/>
        </w:rPr>
        <w:t>.</w:t>
      </w:r>
    </w:p>
    <w:p w14:paraId="36FB7CBD" w14:textId="096CB115" w:rsidR="001B29E8" w:rsidRPr="00AE0132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</w:t>
      </w:r>
      <w:r w:rsidR="008A53E6">
        <w:rPr>
          <w:rFonts w:ascii="Times New Roman" w:hAnsi="Times New Roman"/>
          <w:sz w:val="24"/>
          <w:szCs w:val="24"/>
        </w:rPr>
        <w:t xml:space="preserve"> відома громадянина Пирогова В.В</w:t>
      </w:r>
      <w:r>
        <w:rPr>
          <w:rFonts w:ascii="Times New Roman" w:hAnsi="Times New Roman"/>
          <w:sz w:val="24"/>
          <w:szCs w:val="24"/>
        </w:rPr>
        <w:t>.</w:t>
      </w:r>
      <w:r w:rsidRPr="00AE0132">
        <w:rPr>
          <w:rFonts w:ascii="Times New Roman" w:hAnsi="Times New Roman"/>
          <w:sz w:val="24"/>
          <w:szCs w:val="24"/>
        </w:rPr>
        <w:t>, що  у разі зміни функції приміщення необхідно розробляти н</w:t>
      </w:r>
      <w:r>
        <w:rPr>
          <w:rFonts w:ascii="Times New Roman" w:hAnsi="Times New Roman"/>
          <w:sz w:val="24"/>
          <w:szCs w:val="24"/>
        </w:rPr>
        <w:t>ову проєктну документацію</w:t>
      </w:r>
      <w:r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68ED1D5F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Рішення набирає чинності з дня доведення його до відома заявника, шляхом оприлюднення на офіційному вебсайті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14:paraId="6B8CC6FC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12BAACF5" w14:textId="77777777" w:rsidR="001B29E8" w:rsidRDefault="001B29E8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B29E8" w:rsidRPr="00382C14" w14:paraId="7B5A2508" w14:textId="77777777" w:rsidTr="00D111A5">
        <w:tc>
          <w:tcPr>
            <w:tcW w:w="2268" w:type="dxa"/>
            <w:tcMar>
              <w:left w:w="0" w:type="dxa"/>
              <w:right w:w="0" w:type="dxa"/>
            </w:tcMar>
          </w:tcPr>
          <w:p w14:paraId="7F41E697" w14:textId="77777777" w:rsidR="004F3E36" w:rsidRDefault="004F3E36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89ECC7" w14:textId="77777777" w:rsidR="001B29E8" w:rsidRPr="00382C14" w:rsidRDefault="001B29E8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33A0BFE3" w14:textId="77777777" w:rsidR="001B29E8" w:rsidRDefault="001B29E8" w:rsidP="00D111A5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C4D437E" w14:textId="570A310F" w:rsidR="008A3E1A" w:rsidRPr="008A3E1A" w:rsidRDefault="008A3E1A" w:rsidP="008A3E1A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8A3E1A">
              <w:rPr>
                <w:rFonts w:ascii="Times New Roman" w:hAnsi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381ECD" w14:textId="77777777" w:rsidR="004F3E36" w:rsidRDefault="004F3E36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231144" w14:textId="77777777" w:rsidR="001B29E8" w:rsidRPr="00382C14" w:rsidRDefault="001B29E8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14:paraId="3A539D66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96390F" w:rsidSect="004F3E3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29E8"/>
    <w:rsid w:val="0021382C"/>
    <w:rsid w:val="003519DC"/>
    <w:rsid w:val="003537F5"/>
    <w:rsid w:val="00360728"/>
    <w:rsid w:val="0041549B"/>
    <w:rsid w:val="004220C3"/>
    <w:rsid w:val="00443F1E"/>
    <w:rsid w:val="0049271A"/>
    <w:rsid w:val="0049721C"/>
    <w:rsid w:val="004A0EF4"/>
    <w:rsid w:val="004D7CAC"/>
    <w:rsid w:val="004E3B7F"/>
    <w:rsid w:val="004F1C7C"/>
    <w:rsid w:val="004F3E36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8A3E1A"/>
    <w:rsid w:val="008A53E6"/>
    <w:rsid w:val="00925C09"/>
    <w:rsid w:val="0094247C"/>
    <w:rsid w:val="00955F84"/>
    <w:rsid w:val="0096390F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76995"/>
    <w:rsid w:val="00D4124B"/>
    <w:rsid w:val="00D91AF9"/>
    <w:rsid w:val="00DE44D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9639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6390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D887-790C-4B31-958A-4E06A9E9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2024-11-19T15:09:00Z</cp:lastPrinted>
  <dcterms:created xsi:type="dcterms:W3CDTF">2025-12-17T08:56:00Z</dcterms:created>
  <dcterms:modified xsi:type="dcterms:W3CDTF">2025-12-17T08:56:00Z</dcterms:modified>
</cp:coreProperties>
</file>