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034B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34B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34B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429E6" w:rsidRDefault="00AE4766" w:rsidP="00913B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r w:rsidR="00913B61">
        <w:rPr>
          <w:rFonts w:ascii="Times New Roman" w:hAnsi="Times New Roman"/>
          <w:b/>
          <w:sz w:val="28"/>
          <w:szCs w:val="28"/>
          <w:lang w:eastAsia="ru-RU"/>
        </w:rPr>
        <w:t>Голоти</w:t>
      </w:r>
    </w:p>
    <w:p w:rsidR="00913B61" w:rsidRDefault="00913B61" w:rsidP="00913B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Григорія Михайловича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317E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>Голоти Григорія Михайловича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="00317E5F">
        <w:rPr>
          <w:rFonts w:ascii="Times New Roman" w:hAnsi="Times New Roman"/>
          <w:sz w:val="28"/>
          <w:szCs w:val="28"/>
          <w:lang w:eastAsia="ru-RU"/>
        </w:rPr>
        <w:t xml:space="preserve"> орієнтовною площею 0,0022 га,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E5F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17E5F">
        <w:rPr>
          <w:rFonts w:ascii="Times New Roman" w:hAnsi="Times New Roman"/>
          <w:sz w:val="28"/>
          <w:szCs w:val="28"/>
          <w:lang w:eastAsia="ru-RU"/>
        </w:rPr>
        <w:t>місті Соснівка,</w:t>
      </w:r>
      <w:r w:rsidR="00317E5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317E5F">
        <w:rPr>
          <w:rFonts w:ascii="Times New Roman" w:hAnsi="Times New Roman"/>
          <w:sz w:val="28"/>
          <w:szCs w:val="28"/>
          <w:lang w:eastAsia="ru-RU"/>
        </w:rPr>
        <w:t xml:space="preserve"> Грушевського, 36 «а», гараж № 7 «а»,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 xml:space="preserve">рішення 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="00913B61">
        <w:rPr>
          <w:rFonts w:ascii="Times New Roman" w:hAnsi="Times New Roman"/>
          <w:sz w:val="28"/>
          <w:szCs w:val="28"/>
          <w:lang w:eastAsia="ru-RU"/>
        </w:rPr>
        <w:t>Соснівської</w:t>
      </w:r>
      <w:proofErr w:type="spellEnd"/>
      <w:r w:rsidR="00913B61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 народних депутатів Львівської обл</w:t>
      </w:r>
      <w:r w:rsidR="00034BE9">
        <w:rPr>
          <w:rFonts w:ascii="Times New Roman" w:hAnsi="Times New Roman"/>
          <w:sz w:val="28"/>
          <w:szCs w:val="28"/>
          <w:lang w:eastAsia="ru-RU"/>
        </w:rPr>
        <w:t>а</w:t>
      </w:r>
      <w:r w:rsidR="0024533E">
        <w:rPr>
          <w:rFonts w:ascii="Times New Roman" w:hAnsi="Times New Roman"/>
          <w:sz w:val="28"/>
          <w:szCs w:val="28"/>
          <w:lang w:eastAsia="ru-RU"/>
        </w:rPr>
        <w:t>сті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від 14.05.1981   № 97 «Про виділення земельної ділянки під будівництво індивідуального </w:t>
      </w:r>
      <w:proofErr w:type="spellStart"/>
      <w:r w:rsidR="00FE02D8">
        <w:rPr>
          <w:rFonts w:ascii="Times New Roman" w:hAnsi="Times New Roman"/>
          <w:sz w:val="28"/>
          <w:szCs w:val="28"/>
          <w:lang w:eastAsia="ru-RU"/>
        </w:rPr>
        <w:t>автогаража</w:t>
      </w:r>
      <w:proofErr w:type="spellEnd"/>
      <w:r w:rsidR="00FE02D8">
        <w:rPr>
          <w:rFonts w:ascii="Times New Roman" w:hAnsi="Times New Roman"/>
          <w:sz w:val="28"/>
          <w:szCs w:val="28"/>
          <w:lang w:eastAsia="ru-RU"/>
        </w:rPr>
        <w:t xml:space="preserve"> в м. Соснівка гр. Голота Григорію Михайловичу»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Детальний план території в районі КП «Міська лікарня» </w:t>
      </w:r>
      <w:r w:rsidR="00034BE9">
        <w:rPr>
          <w:rFonts w:ascii="Times New Roman" w:hAnsi="Times New Roman"/>
          <w:sz w:val="28"/>
          <w:szCs w:val="28"/>
          <w:lang w:eastAsia="ru-RU"/>
        </w:rPr>
        <w:t>на                          вулиці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 Грушевського в місті Соснівка та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034B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FE02D8">
        <w:rPr>
          <w:rFonts w:ascii="Times New Roman" w:hAnsi="Times New Roman"/>
          <w:sz w:val="28"/>
          <w:szCs w:val="28"/>
          <w:lang w:eastAsia="ru-RU"/>
        </w:rPr>
        <w:t>Голоті Григорію Михайловичу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</w:t>
      </w:r>
      <w:r w:rsidR="00FE02D8">
        <w:rPr>
          <w:rFonts w:ascii="Times New Roman" w:hAnsi="Times New Roman"/>
          <w:sz w:val="28"/>
          <w:szCs w:val="28"/>
          <w:lang w:eastAsia="ru-RU"/>
        </w:rPr>
        <w:t>2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lastRenderedPageBreak/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FE02D8">
        <w:rPr>
          <w:rFonts w:ascii="Times New Roman" w:hAnsi="Times New Roman"/>
          <w:sz w:val="28"/>
          <w:szCs w:val="28"/>
          <w:lang w:eastAsia="ru-RU"/>
        </w:rPr>
        <w:t>місті Соснівка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Грушевського, 36 «а», гараж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FE02D8">
        <w:rPr>
          <w:rFonts w:ascii="Times New Roman" w:hAnsi="Times New Roman"/>
          <w:sz w:val="28"/>
          <w:szCs w:val="28"/>
          <w:lang w:eastAsia="ru-RU"/>
        </w:rPr>
        <w:t>7 «а»</w:t>
      </w:r>
      <w:r w:rsidR="009E542F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Голоті Григорію Михайловичу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P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17E5F" w:rsidRPr="00317E5F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34BE9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0866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2417A"/>
    <w:rsid w:val="0024533E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17E5F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13B61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56606"/>
    <w:rsid w:val="00D63362"/>
    <w:rsid w:val="00D724B5"/>
    <w:rsid w:val="00D770D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37511"/>
    <w:rsid w:val="00F56AB7"/>
    <w:rsid w:val="00F70B09"/>
    <w:rsid w:val="00F90F66"/>
    <w:rsid w:val="00FA0301"/>
    <w:rsid w:val="00FD26F0"/>
    <w:rsid w:val="00FD30AC"/>
    <w:rsid w:val="00FE02D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6918-ABF2-4125-BC32-62462C52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403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57</cp:revision>
  <cp:lastPrinted>2025-10-24T08:45:00Z</cp:lastPrinted>
  <dcterms:created xsi:type="dcterms:W3CDTF">2025-06-04T06:26:00Z</dcterms:created>
  <dcterms:modified xsi:type="dcterms:W3CDTF">2025-12-03T13:41:00Z</dcterms:modified>
</cp:coreProperties>
</file>