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3A214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3A2148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3A2148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3A2148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511838" w:rsidRDefault="007624FD" w:rsidP="00511838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511838">
        <w:rPr>
          <w:rFonts w:ascii="Times New Roman" w:hAnsi="Times New Roman"/>
          <w:b/>
          <w:sz w:val="27"/>
          <w:szCs w:val="27"/>
          <w:lang w:eastAsia="ru-RU"/>
        </w:rPr>
        <w:t>ромадянки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11838">
        <w:rPr>
          <w:rFonts w:ascii="Times New Roman" w:hAnsi="Times New Roman"/>
          <w:b/>
          <w:sz w:val="27"/>
          <w:szCs w:val="27"/>
          <w:lang w:eastAsia="ru-RU"/>
        </w:rPr>
        <w:t xml:space="preserve">Козловської </w:t>
      </w:r>
    </w:p>
    <w:p w:rsidR="00D82759" w:rsidRDefault="00511838" w:rsidP="00511838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Надії Володимирівни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EE471B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громадянки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Козловської </w:t>
      </w:r>
      <w:r w:rsidR="00EE471B" w:rsidRPr="00EE471B">
        <w:rPr>
          <w:rFonts w:ascii="Times New Roman" w:hAnsi="Times New Roman"/>
          <w:color w:val="000000"/>
          <w:sz w:val="27"/>
          <w:szCs w:val="27"/>
          <w:lang w:eastAsia="ru-RU"/>
        </w:rPr>
        <w:t>Надії Володимирівни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 пр</w:t>
      </w:r>
      <w:r w:rsidR="003D245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земельну ділянку та </w:t>
      </w:r>
      <w:proofErr w:type="spellStart"/>
      <w:r w:rsidR="003D245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91940" w:rsidRPr="00E91940">
        <w:rPr>
          <w:rFonts w:ascii="Times New Roman CYR" w:hAnsi="Times New Roman CYR" w:cs="Times New Roman CYR"/>
          <w:sz w:val="27"/>
          <w:szCs w:val="27"/>
          <w:lang w:eastAsia="ru-RU"/>
        </w:rPr>
        <w:t>4611870400:03:001:0130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 w:rsidR="003A2148">
        <w:rPr>
          <w:rFonts w:ascii="Times New Roman" w:hAnsi="Times New Roman"/>
          <w:color w:val="000000"/>
          <w:sz w:val="27"/>
          <w:szCs w:val="27"/>
          <w:lang w:eastAsia="ru-RU"/>
        </w:rPr>
        <w:t>го</w:t>
      </w:r>
      <w:bookmarkStart w:id="0" w:name="_GoBack"/>
      <w:bookmarkEnd w:id="0"/>
      <w:r w:rsidR="00E9194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046FB3" w:rsidRPr="00046FB3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E1ADF" w:rsidRP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1040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046FB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21.08.2025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046FB3">
        <w:rPr>
          <w:rFonts w:ascii="Times New Roman" w:hAnsi="Times New Roman"/>
          <w:color w:val="000000"/>
          <w:sz w:val="27"/>
          <w:szCs w:val="27"/>
          <w:lang w:eastAsia="ru-RU"/>
        </w:rPr>
        <w:t>440431620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1F514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210F3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громадянці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Козловській Надії Володимирівні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82759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82759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37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місті Соснівка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Грушевського, 36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а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98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>, згідно якого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громадянці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Козловській Надії Володимирівні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4611870400:03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:001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130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Громадянці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12432" w:rsidRPr="00E1243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Козловській Надії Володимирівні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9C7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46FB3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C07F8"/>
    <w:rsid w:val="001D4EB8"/>
    <w:rsid w:val="001E4CB8"/>
    <w:rsid w:val="001E612D"/>
    <w:rsid w:val="001F514A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2148"/>
    <w:rsid w:val="003A394F"/>
    <w:rsid w:val="003A779A"/>
    <w:rsid w:val="003D2458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C5979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11838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E1AD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40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210F3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2432"/>
    <w:rsid w:val="00E16B54"/>
    <w:rsid w:val="00E26AE7"/>
    <w:rsid w:val="00E54D37"/>
    <w:rsid w:val="00E616A4"/>
    <w:rsid w:val="00E74A7A"/>
    <w:rsid w:val="00E77698"/>
    <w:rsid w:val="00E85942"/>
    <w:rsid w:val="00E91940"/>
    <w:rsid w:val="00E93525"/>
    <w:rsid w:val="00EA56BD"/>
    <w:rsid w:val="00EB7D3D"/>
    <w:rsid w:val="00EC36BB"/>
    <w:rsid w:val="00ED2329"/>
    <w:rsid w:val="00ED2BFA"/>
    <w:rsid w:val="00EE12A2"/>
    <w:rsid w:val="00EE16C0"/>
    <w:rsid w:val="00EE471B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2025-09-29T13:52:00Z</cp:lastPrinted>
  <dcterms:created xsi:type="dcterms:W3CDTF">2025-09-19T06:36:00Z</dcterms:created>
  <dcterms:modified xsi:type="dcterms:W3CDTF">2025-12-03T07:12:00Z</dcterms:modified>
</cp:coreProperties>
</file>