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6D31D3" w:rsidP="007C145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7C145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7C145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D31D3"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DF23C7" w:rsidRDefault="00AE476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</w:t>
      </w:r>
      <w:r w:rsidR="009429E6">
        <w:rPr>
          <w:rFonts w:ascii="Times New Roman" w:hAnsi="Times New Roman"/>
          <w:b/>
          <w:sz w:val="28"/>
          <w:szCs w:val="28"/>
          <w:lang w:eastAsia="ru-RU"/>
        </w:rPr>
        <w:t xml:space="preserve">ромадянина </w:t>
      </w:r>
      <w:proofErr w:type="spellStart"/>
      <w:r w:rsidR="006D31D3">
        <w:rPr>
          <w:rFonts w:ascii="Times New Roman" w:hAnsi="Times New Roman"/>
          <w:b/>
          <w:sz w:val="28"/>
          <w:szCs w:val="28"/>
          <w:lang w:eastAsia="ru-RU"/>
        </w:rPr>
        <w:t>Кузьмінського</w:t>
      </w:r>
      <w:proofErr w:type="spellEnd"/>
    </w:p>
    <w:p w:rsidR="009429E6" w:rsidRDefault="006D31D3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Петра </w:t>
      </w:r>
      <w:r w:rsidR="009429E6">
        <w:rPr>
          <w:rFonts w:ascii="Times New Roman" w:hAnsi="Times New Roman"/>
          <w:b/>
          <w:sz w:val="28"/>
          <w:szCs w:val="28"/>
          <w:lang w:eastAsia="ru-RU"/>
        </w:rPr>
        <w:t>Володимировича</w:t>
      </w:r>
    </w:p>
    <w:p w:rsidR="009429E6" w:rsidRDefault="009429E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9282F" w:rsidRPr="0099282F" w:rsidRDefault="0099282F" w:rsidP="00893E6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ина </w:t>
      </w:r>
      <w:proofErr w:type="spellStart"/>
      <w:r w:rsidR="00B3791B">
        <w:rPr>
          <w:rFonts w:ascii="Times New Roman" w:hAnsi="Times New Roman"/>
          <w:sz w:val="28"/>
          <w:szCs w:val="28"/>
          <w:lang w:eastAsia="ru-RU"/>
        </w:rPr>
        <w:t>Кузьмінського</w:t>
      </w:r>
      <w:proofErr w:type="spellEnd"/>
      <w:r w:rsidR="00B3791B">
        <w:rPr>
          <w:rFonts w:ascii="Times New Roman" w:hAnsi="Times New Roman"/>
          <w:sz w:val="28"/>
          <w:szCs w:val="28"/>
          <w:lang w:eastAsia="ru-RU"/>
        </w:rPr>
        <w:t xml:space="preserve"> Петра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 Володимировича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паспорта, ідентифікаційного номера, </w:t>
      </w:r>
      <w:r w:rsidR="00F31CF9" w:rsidRPr="008F5615">
        <w:rPr>
          <w:rFonts w:ascii="Times New Roman" w:hAnsi="Times New Roman"/>
          <w:sz w:val="28"/>
          <w:szCs w:val="28"/>
          <w:lang w:eastAsia="ru-RU"/>
        </w:rPr>
        <w:t>схеми розташування земельної ділянки,</w:t>
      </w:r>
      <w:r w:rsidR="00F31CF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3791B">
        <w:rPr>
          <w:rFonts w:ascii="Times New Roman" w:hAnsi="Times New Roman"/>
          <w:sz w:val="28"/>
          <w:szCs w:val="28"/>
          <w:lang w:eastAsia="ru-RU"/>
        </w:rPr>
        <w:t>витягу з Державного реєстру речових прав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 від 1</w:t>
      </w:r>
      <w:r w:rsidR="00B3791B">
        <w:rPr>
          <w:rFonts w:ascii="Times New Roman" w:hAnsi="Times New Roman"/>
          <w:sz w:val="28"/>
          <w:szCs w:val="28"/>
          <w:lang w:eastAsia="ru-RU"/>
        </w:rPr>
        <w:t>0.11.2025</w:t>
      </w:r>
      <w:r w:rsidR="008A2FC6">
        <w:rPr>
          <w:rFonts w:ascii="Times New Roman" w:hAnsi="Times New Roman"/>
          <w:sz w:val="28"/>
          <w:szCs w:val="28"/>
          <w:lang w:eastAsia="ru-RU"/>
        </w:rPr>
        <w:t xml:space="preserve">  №</w:t>
      </w:r>
      <w:r w:rsidR="007C145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A2FC6">
        <w:rPr>
          <w:rFonts w:ascii="Times New Roman" w:hAnsi="Times New Roman"/>
          <w:sz w:val="28"/>
          <w:szCs w:val="28"/>
          <w:lang w:eastAsia="ru-RU"/>
        </w:rPr>
        <w:t>451302535</w:t>
      </w:r>
      <w:r w:rsidR="00B3791B">
        <w:rPr>
          <w:rFonts w:ascii="Times New Roman" w:hAnsi="Times New Roman"/>
          <w:sz w:val="28"/>
          <w:szCs w:val="28"/>
          <w:lang w:eastAsia="ru-RU"/>
        </w:rPr>
        <w:t>,</w:t>
      </w:r>
      <w:r w:rsidR="008833CB">
        <w:rPr>
          <w:rFonts w:ascii="Times New Roman" w:hAnsi="Times New Roman"/>
          <w:sz w:val="28"/>
          <w:szCs w:val="28"/>
          <w:lang w:eastAsia="ru-RU"/>
        </w:rPr>
        <w:t xml:space="preserve"> стосовно майна, яке</w:t>
      </w:r>
      <w:r w:rsidR="00B3791B">
        <w:rPr>
          <w:rFonts w:ascii="Times New Roman" w:hAnsi="Times New Roman"/>
          <w:sz w:val="28"/>
          <w:szCs w:val="28"/>
          <w:lang w:eastAsia="ru-RU"/>
        </w:rPr>
        <w:t xml:space="preserve"> з</w:t>
      </w:r>
      <w:r w:rsidRPr="008F5615">
        <w:rPr>
          <w:rFonts w:ascii="Times New Roman" w:hAnsi="Times New Roman"/>
          <w:sz w:val="28"/>
          <w:szCs w:val="28"/>
          <w:lang w:eastAsia="ru-RU"/>
        </w:rPr>
        <w:t>наход</w:t>
      </w:r>
      <w:r w:rsidR="00B4765C">
        <w:rPr>
          <w:rFonts w:ascii="Times New Roman" w:hAnsi="Times New Roman"/>
          <w:sz w:val="28"/>
          <w:szCs w:val="28"/>
          <w:lang w:eastAsia="ru-RU"/>
        </w:rPr>
        <w:t>и</w:t>
      </w:r>
      <w:r w:rsidRPr="008F5615">
        <w:rPr>
          <w:rFonts w:ascii="Times New Roman" w:hAnsi="Times New Roman"/>
          <w:sz w:val="28"/>
          <w:szCs w:val="28"/>
          <w:lang w:eastAsia="ru-RU"/>
        </w:rPr>
        <w:t>ться на земельній ділянці орієнтовною 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B3791B">
        <w:rPr>
          <w:rFonts w:ascii="Times New Roman" w:hAnsi="Times New Roman"/>
          <w:sz w:val="28"/>
          <w:szCs w:val="28"/>
          <w:lang w:eastAsia="ru-RU"/>
        </w:rPr>
        <w:t>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B3791B">
        <w:rPr>
          <w:rFonts w:ascii="Times New Roman" w:hAnsi="Times New Roman"/>
          <w:sz w:val="28"/>
          <w:szCs w:val="28"/>
          <w:lang w:eastAsia="ru-RU"/>
        </w:rPr>
        <w:t>селищі Гірник</w:t>
      </w:r>
      <w:r w:rsidR="00B92B8E">
        <w:rPr>
          <w:rFonts w:ascii="Times New Roman" w:hAnsi="Times New Roman"/>
          <w:sz w:val="28"/>
          <w:szCs w:val="28"/>
          <w:lang w:eastAsia="ru-RU"/>
        </w:rPr>
        <w:t>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69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3791B">
        <w:rPr>
          <w:rFonts w:ascii="Times New Roman" w:hAnsi="Times New Roman"/>
          <w:sz w:val="28"/>
          <w:szCs w:val="28"/>
          <w:lang w:eastAsia="ru-RU"/>
        </w:rPr>
        <w:t>Січових Стрільців, 2</w:t>
      </w:r>
      <w:r w:rsidR="009E542F">
        <w:rPr>
          <w:rFonts w:ascii="Times New Roman" w:hAnsi="Times New Roman"/>
          <w:sz w:val="28"/>
          <w:szCs w:val="28"/>
          <w:lang w:eastAsia="ru-RU"/>
        </w:rPr>
        <w:t>-</w:t>
      </w:r>
      <w:r w:rsidR="00B3791B">
        <w:rPr>
          <w:rFonts w:ascii="Times New Roman" w:hAnsi="Times New Roman"/>
          <w:sz w:val="28"/>
          <w:szCs w:val="28"/>
          <w:lang w:eastAsia="ru-RU"/>
        </w:rPr>
        <w:t>А, гараж № 14</w:t>
      </w:r>
      <w:r w:rsidR="009E542F">
        <w:rPr>
          <w:rFonts w:ascii="Times New Roman" w:hAnsi="Times New Roman"/>
          <w:sz w:val="28"/>
          <w:szCs w:val="28"/>
          <w:lang w:eastAsia="ru-RU"/>
        </w:rPr>
        <w:t>,</w:t>
      </w:r>
      <w:r w:rsidR="00D770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="00A115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070AA3">
        <w:rPr>
          <w:rFonts w:ascii="Times New Roman" w:hAnsi="Times New Roman"/>
          <w:sz w:val="28"/>
          <w:szCs w:val="28"/>
          <w:lang w:eastAsia="ru-RU"/>
        </w:rPr>
        <w:t xml:space="preserve">ину </w:t>
      </w:r>
      <w:proofErr w:type="spellStart"/>
      <w:r w:rsidR="009E542F">
        <w:rPr>
          <w:rFonts w:ascii="Times New Roman" w:hAnsi="Times New Roman"/>
          <w:sz w:val="28"/>
          <w:szCs w:val="28"/>
          <w:lang w:eastAsia="ru-RU"/>
        </w:rPr>
        <w:t>Кузьмінському</w:t>
      </w:r>
      <w:proofErr w:type="spellEnd"/>
      <w:r w:rsidR="009E542F">
        <w:rPr>
          <w:rFonts w:ascii="Times New Roman" w:hAnsi="Times New Roman"/>
          <w:sz w:val="28"/>
          <w:szCs w:val="28"/>
          <w:lang w:eastAsia="ru-RU"/>
        </w:rPr>
        <w:t xml:space="preserve"> Петру </w:t>
      </w:r>
      <w:r w:rsidR="00070AA3">
        <w:rPr>
          <w:rFonts w:ascii="Times New Roman" w:hAnsi="Times New Roman"/>
          <w:sz w:val="28"/>
          <w:szCs w:val="28"/>
          <w:lang w:eastAsia="ru-RU"/>
        </w:rPr>
        <w:t>Володимировичу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0,0027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494F53">
        <w:rPr>
          <w:rFonts w:ascii="Times New Roman" w:hAnsi="Times New Roman"/>
          <w:sz w:val="28"/>
          <w:szCs w:val="28"/>
          <w:lang w:eastAsia="ru-RU"/>
        </w:rPr>
        <w:t xml:space="preserve"> індивідуального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B92B8E" w:rsidRPr="00E9313A">
        <w:rPr>
          <w:rFonts w:ascii="Times New Roman" w:hAnsi="Times New Roman"/>
          <w:sz w:val="28"/>
          <w:szCs w:val="28"/>
          <w:lang w:eastAsia="ru-RU"/>
        </w:rPr>
        <w:t>02.05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B92B8E">
        <w:rPr>
          <w:rFonts w:ascii="Times New Roman" w:hAnsi="Times New Roman"/>
          <w:sz w:val="28"/>
          <w:szCs w:val="28"/>
          <w:lang w:eastAsia="ru-RU"/>
        </w:rPr>
        <w:t>будівництва індивідуальних гаражів),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2B8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9E542F">
        <w:rPr>
          <w:rFonts w:ascii="Times New Roman" w:hAnsi="Times New Roman"/>
          <w:sz w:val="28"/>
          <w:szCs w:val="28"/>
          <w:lang w:eastAsia="ru-RU"/>
        </w:rPr>
        <w:t>селищі Гірник,</w:t>
      </w:r>
      <w:r w:rsidR="009E542F"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Січових Стрільців, 2</w:t>
      </w:r>
      <w:r w:rsidR="007C1455">
        <w:rPr>
          <w:rFonts w:ascii="Times New Roman" w:hAnsi="Times New Roman"/>
          <w:sz w:val="28"/>
          <w:szCs w:val="28"/>
          <w:lang w:eastAsia="ru-RU"/>
        </w:rPr>
        <w:t>-</w:t>
      </w:r>
      <w:r w:rsidR="009E542F">
        <w:rPr>
          <w:rFonts w:ascii="Times New Roman" w:hAnsi="Times New Roman"/>
          <w:sz w:val="28"/>
          <w:szCs w:val="28"/>
          <w:lang w:eastAsia="ru-RU"/>
        </w:rPr>
        <w:t>А, гараж № 14.</w:t>
      </w:r>
      <w:bookmarkStart w:id="0" w:name="_GoBack"/>
      <w:bookmarkEnd w:id="0"/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070AA3">
        <w:rPr>
          <w:rFonts w:ascii="Times New Roman" w:hAnsi="Times New Roman"/>
          <w:sz w:val="28"/>
          <w:szCs w:val="28"/>
          <w:lang w:eastAsia="ru-RU"/>
        </w:rPr>
        <w:t>Громадянину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E542F">
        <w:rPr>
          <w:rFonts w:ascii="Times New Roman" w:hAnsi="Times New Roman"/>
          <w:sz w:val="28"/>
          <w:szCs w:val="28"/>
          <w:lang w:eastAsia="ru-RU"/>
        </w:rPr>
        <w:t>Кузьмінському</w:t>
      </w:r>
      <w:proofErr w:type="spellEnd"/>
      <w:r w:rsidR="009E542F">
        <w:rPr>
          <w:rFonts w:ascii="Times New Roman" w:hAnsi="Times New Roman"/>
          <w:sz w:val="28"/>
          <w:szCs w:val="28"/>
          <w:lang w:eastAsia="ru-RU"/>
        </w:rPr>
        <w:t xml:space="preserve"> Петру Володимировичу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</w:t>
      </w:r>
      <w:r w:rsidR="00CC735E" w:rsidRPr="00CC735E">
        <w:rPr>
          <w:rFonts w:ascii="Times New Roman" w:hAnsi="Times New Roman"/>
          <w:sz w:val="28"/>
          <w:szCs w:val="26"/>
          <w:lang w:eastAsia="ru-RU"/>
        </w:rPr>
        <w:t>набирає чинності з моменту його прийняття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8C7B23">
        <w:rPr>
          <w:rFonts w:ascii="Times New Roman" w:hAnsi="Times New Roman"/>
          <w:sz w:val="28"/>
          <w:szCs w:val="28"/>
          <w:lang w:eastAsia="ru-RU"/>
        </w:rPr>
        <w:tab/>
      </w:r>
      <w:r w:rsidR="008C7B23">
        <w:rPr>
          <w:rFonts w:ascii="Times New Roman" w:hAnsi="Times New Roman"/>
          <w:sz w:val="28"/>
          <w:szCs w:val="28"/>
          <w:lang w:eastAsia="ru-RU"/>
        </w:rPr>
        <w:tab/>
      </w:r>
      <w:r w:rsidR="008C7B23">
        <w:rPr>
          <w:rFonts w:ascii="Times New Roman" w:hAnsi="Times New Roman"/>
          <w:sz w:val="28"/>
          <w:szCs w:val="28"/>
          <w:lang w:eastAsia="ru-RU"/>
        </w:rPr>
        <w:tab/>
      </w:r>
      <w:r w:rsidR="008C7B23">
        <w:rPr>
          <w:rFonts w:ascii="Times New Roman" w:hAnsi="Times New Roman"/>
          <w:sz w:val="28"/>
          <w:szCs w:val="28"/>
          <w:lang w:eastAsia="ru-RU"/>
        </w:rPr>
        <w:tab/>
      </w:r>
      <w:r w:rsidR="008C7B23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8F5615" w:rsidSect="009E54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2417A"/>
    <w:rsid w:val="00250B08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34DA"/>
    <w:rsid w:val="004A642E"/>
    <w:rsid w:val="004D3F17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F3736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B2DA6"/>
    <w:rsid w:val="006B3F15"/>
    <w:rsid w:val="006D31D3"/>
    <w:rsid w:val="006E505E"/>
    <w:rsid w:val="006F7253"/>
    <w:rsid w:val="00711BA4"/>
    <w:rsid w:val="00757CF4"/>
    <w:rsid w:val="007B21CC"/>
    <w:rsid w:val="007B518B"/>
    <w:rsid w:val="007C1455"/>
    <w:rsid w:val="007F3E81"/>
    <w:rsid w:val="007F6C7B"/>
    <w:rsid w:val="008038FF"/>
    <w:rsid w:val="0081548C"/>
    <w:rsid w:val="008164B5"/>
    <w:rsid w:val="00824E3D"/>
    <w:rsid w:val="008255F9"/>
    <w:rsid w:val="00877261"/>
    <w:rsid w:val="008833CB"/>
    <w:rsid w:val="0089199E"/>
    <w:rsid w:val="00891A7A"/>
    <w:rsid w:val="00893E6F"/>
    <w:rsid w:val="008A2FC6"/>
    <w:rsid w:val="008C7B23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C735E"/>
    <w:rsid w:val="00CE3ECC"/>
    <w:rsid w:val="00D14E88"/>
    <w:rsid w:val="00D35676"/>
    <w:rsid w:val="00D3785D"/>
    <w:rsid w:val="00D56606"/>
    <w:rsid w:val="00D63362"/>
    <w:rsid w:val="00D724B5"/>
    <w:rsid w:val="00D770D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F3B61-B6E6-4711-B5E6-1E2D2790C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2</Pages>
  <Words>374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50</cp:revision>
  <cp:lastPrinted>2025-10-24T08:45:00Z</cp:lastPrinted>
  <dcterms:created xsi:type="dcterms:W3CDTF">2025-06-04T06:26:00Z</dcterms:created>
  <dcterms:modified xsi:type="dcterms:W3CDTF">2025-12-01T08:54:00Z</dcterms:modified>
</cp:coreProperties>
</file>