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E269FB7" w:rsidR="00092067" w:rsidRPr="009C6CA0" w:rsidRDefault="009C6CA0" w:rsidP="009C6CA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C6CA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0B8B8AA" w:rsidR="00092067" w:rsidRDefault="006B3F15" w:rsidP="009C6CA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53313" w:rsidRPr="0023509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9C6CA0" w:rsidRPr="009C6CA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288</w:t>
                  </w:r>
                  <w:r w:rsidR="00153313" w:rsidRPr="0023509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7D82727">
            <wp:simplePos x="0" y="0"/>
            <wp:positionH relativeFrom="column">
              <wp:posOffset>2878455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9C6D8" w14:textId="77777777" w:rsidR="00A50733" w:rsidRPr="000D0793" w:rsidRDefault="00A50733" w:rsidP="00A50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793">
        <w:rPr>
          <w:rFonts w:ascii="Times New Roman" w:hAnsi="Times New Roman" w:cs="Times New Roman"/>
          <w:b/>
          <w:sz w:val="24"/>
          <w:szCs w:val="24"/>
        </w:rPr>
        <w:t xml:space="preserve">Про проведення інформаційного </w:t>
      </w:r>
    </w:p>
    <w:p w14:paraId="7CDE3597" w14:textId="77777777" w:rsidR="00A50733" w:rsidRPr="000D0793" w:rsidRDefault="00A50733" w:rsidP="00A50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793">
        <w:rPr>
          <w:rFonts w:ascii="Times New Roman" w:hAnsi="Times New Roman" w:cs="Times New Roman"/>
          <w:b/>
          <w:sz w:val="24"/>
          <w:szCs w:val="24"/>
        </w:rPr>
        <w:t xml:space="preserve">аудиту наборів даних, які </w:t>
      </w:r>
    </w:p>
    <w:p w14:paraId="73BADBFC" w14:textId="77777777" w:rsidR="00A50733" w:rsidRPr="000D0793" w:rsidRDefault="00A50733" w:rsidP="00A50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793">
        <w:rPr>
          <w:rFonts w:ascii="Times New Roman" w:hAnsi="Times New Roman" w:cs="Times New Roman"/>
          <w:b/>
          <w:sz w:val="24"/>
          <w:szCs w:val="24"/>
        </w:rPr>
        <w:t>підлягають оприлюдненню у</w:t>
      </w:r>
    </w:p>
    <w:p w14:paraId="629655BF" w14:textId="533BAFD3" w:rsidR="00A50733" w:rsidRPr="000D0793" w:rsidRDefault="00A50733" w:rsidP="00A50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793">
        <w:rPr>
          <w:rFonts w:ascii="Times New Roman" w:hAnsi="Times New Roman" w:cs="Times New Roman"/>
          <w:b/>
          <w:sz w:val="24"/>
          <w:szCs w:val="24"/>
        </w:rPr>
        <w:t>формі відкритих даних у 2025 році</w:t>
      </w:r>
    </w:p>
    <w:p w14:paraId="661A4755" w14:textId="77777777" w:rsidR="006D7FFB" w:rsidRPr="000D0793" w:rsidRDefault="006D7FFB" w:rsidP="006D7FFB">
      <w:pPr>
        <w:ind w:left="5529" w:hanging="5529"/>
        <w:rPr>
          <w:rFonts w:ascii="Times New Roman" w:hAnsi="Times New Roman" w:cs="Times New Roman"/>
          <w:sz w:val="16"/>
          <w:szCs w:val="16"/>
        </w:rPr>
      </w:pPr>
    </w:p>
    <w:p w14:paraId="43E53A18" w14:textId="4F204AFB" w:rsidR="00A50733" w:rsidRDefault="00A50733" w:rsidP="00A5073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Керуючись</w:t>
      </w:r>
      <w:r w:rsidRPr="00BE24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статтею 40 </w:t>
      </w:r>
      <w:r w:rsidRPr="00BE243A">
        <w:rPr>
          <w:rFonts w:ascii="Times New Roman" w:hAnsi="Times New Roman" w:cs="Times New Roman"/>
          <w:sz w:val="26"/>
          <w:szCs w:val="26"/>
        </w:rPr>
        <w:t>Закону України “Про місц</w:t>
      </w:r>
      <w:r>
        <w:rPr>
          <w:rFonts w:ascii="Times New Roman" w:hAnsi="Times New Roman" w:cs="Times New Roman"/>
          <w:sz w:val="26"/>
          <w:szCs w:val="26"/>
        </w:rPr>
        <w:t>еве самоврядування в Україні”, законом</w:t>
      </w:r>
      <w:r w:rsidRPr="00BE243A">
        <w:rPr>
          <w:rFonts w:ascii="Times New Roman" w:hAnsi="Times New Roman" w:cs="Times New Roman"/>
          <w:sz w:val="26"/>
          <w:szCs w:val="26"/>
        </w:rPr>
        <w:t xml:space="preserve"> України "Про доступ до публічної інформації", </w:t>
      </w:r>
      <w:r w:rsidR="00891B54">
        <w:rPr>
          <w:rFonts w:ascii="Times New Roman" w:hAnsi="Times New Roman" w:cs="Times New Roman"/>
          <w:sz w:val="26"/>
          <w:szCs w:val="26"/>
        </w:rPr>
        <w:t>п. 2.Положення</w:t>
      </w:r>
      <w:r>
        <w:rPr>
          <w:rFonts w:ascii="Times New Roman" w:hAnsi="Times New Roman" w:cs="Times New Roman"/>
          <w:sz w:val="26"/>
          <w:szCs w:val="26"/>
        </w:rPr>
        <w:t xml:space="preserve"> про набори даних, які підлягають оприлюдненню у фор</w:t>
      </w:r>
      <w:r w:rsidR="00891B54">
        <w:rPr>
          <w:rFonts w:ascii="Times New Roman" w:hAnsi="Times New Roman" w:cs="Times New Roman"/>
          <w:sz w:val="26"/>
          <w:szCs w:val="26"/>
        </w:rPr>
        <w:t>мі відкритих даних, затвердженого</w:t>
      </w:r>
      <w:r>
        <w:rPr>
          <w:rFonts w:ascii="Times New Roman" w:hAnsi="Times New Roman" w:cs="Times New Roman"/>
          <w:sz w:val="26"/>
          <w:szCs w:val="26"/>
        </w:rPr>
        <w:t xml:space="preserve"> постановою</w:t>
      </w:r>
      <w:r w:rsidRPr="00BE243A">
        <w:rPr>
          <w:rFonts w:ascii="Times New Roman" w:hAnsi="Times New Roman" w:cs="Times New Roman"/>
          <w:sz w:val="26"/>
          <w:szCs w:val="26"/>
        </w:rPr>
        <w:t xml:space="preserve"> Кабінету Міністрів України № 835 </w:t>
      </w:r>
      <w:r w:rsidR="00891B54">
        <w:rPr>
          <w:rFonts w:ascii="Times New Roman" w:hAnsi="Times New Roman" w:cs="Times New Roman"/>
          <w:sz w:val="26"/>
          <w:szCs w:val="26"/>
        </w:rPr>
        <w:t>від 21.10.2015 та</w:t>
      </w:r>
      <w:r>
        <w:rPr>
          <w:rFonts w:ascii="Times New Roman" w:hAnsi="Times New Roman" w:cs="Times New Roman"/>
          <w:sz w:val="26"/>
          <w:szCs w:val="26"/>
        </w:rPr>
        <w:t xml:space="preserve"> відповідно до </w:t>
      </w:r>
      <w:r w:rsidRPr="00BE243A">
        <w:rPr>
          <w:rFonts w:ascii="Times New Roman" w:hAnsi="Times New Roman" w:cs="Times New Roman"/>
          <w:sz w:val="26"/>
          <w:szCs w:val="26"/>
        </w:rPr>
        <w:t>рішення виконавчого комітету Червоноградської міської ради від 23.01.2024 № 15 “Про вжиття заходів щодо реаліза</w:t>
      </w:r>
      <w:r w:rsidR="001B57E2">
        <w:rPr>
          <w:rFonts w:ascii="Times New Roman" w:hAnsi="Times New Roman" w:cs="Times New Roman"/>
          <w:sz w:val="26"/>
          <w:szCs w:val="26"/>
        </w:rPr>
        <w:t>ції політики відкритих даних у в</w:t>
      </w:r>
      <w:r w:rsidRPr="00BE243A">
        <w:rPr>
          <w:rFonts w:ascii="Times New Roman" w:hAnsi="Times New Roman" w:cs="Times New Roman"/>
          <w:sz w:val="26"/>
          <w:szCs w:val="26"/>
        </w:rPr>
        <w:t xml:space="preserve">иконавчому комітеті Червоноградської міської ради”, </w:t>
      </w:r>
      <w:r>
        <w:rPr>
          <w:rFonts w:ascii="Times New Roman" w:hAnsi="Times New Roman" w:cs="Times New Roman"/>
          <w:sz w:val="26"/>
          <w:szCs w:val="26"/>
        </w:rPr>
        <w:t>з метою</w:t>
      </w:r>
      <w:r w:rsidR="007447E7">
        <w:rPr>
          <w:rFonts w:ascii="Times New Roman" w:hAnsi="Times New Roman" w:cs="Times New Roman"/>
          <w:sz w:val="26"/>
          <w:szCs w:val="26"/>
        </w:rPr>
        <w:t xml:space="preserve"> аналізу </w:t>
      </w:r>
      <w:r w:rsidR="007447E7" w:rsidRPr="007447E7">
        <w:rPr>
          <w:rFonts w:ascii="Times New Roman" w:hAnsi="Times New Roman" w:cs="Times New Roman"/>
          <w:sz w:val="26"/>
          <w:szCs w:val="26"/>
        </w:rPr>
        <w:t xml:space="preserve">наявності, стану, форматів, процесів </w:t>
      </w:r>
      <w:r w:rsidR="00891B54">
        <w:rPr>
          <w:rFonts w:ascii="Times New Roman" w:hAnsi="Times New Roman" w:cs="Times New Roman"/>
          <w:sz w:val="26"/>
          <w:szCs w:val="26"/>
        </w:rPr>
        <w:t>управління та використання</w:t>
      </w:r>
      <w:r w:rsidR="007447E7" w:rsidRPr="007447E7">
        <w:rPr>
          <w:rFonts w:ascii="Times New Roman" w:hAnsi="Times New Roman" w:cs="Times New Roman"/>
          <w:sz w:val="26"/>
          <w:szCs w:val="26"/>
        </w:rPr>
        <w:t xml:space="preserve"> інформації, яка перебуває в володінні суб’єкта інформаційного аудиту</w:t>
      </w:r>
      <w:r w:rsidR="001B57E2">
        <w:rPr>
          <w:rFonts w:ascii="Times New Roman" w:hAnsi="Times New Roman" w:cs="Times New Roman"/>
          <w:sz w:val="26"/>
          <w:szCs w:val="26"/>
        </w:rPr>
        <w:t>, В</w:t>
      </w:r>
      <w:r w:rsidRPr="00BE243A">
        <w:rPr>
          <w:rFonts w:ascii="Times New Roman" w:hAnsi="Times New Roman" w:cs="Times New Roman"/>
          <w:sz w:val="26"/>
          <w:szCs w:val="26"/>
        </w:rPr>
        <w:t>иконавч</w:t>
      </w:r>
      <w:r>
        <w:rPr>
          <w:rFonts w:ascii="Times New Roman" w:hAnsi="Times New Roman" w:cs="Times New Roman"/>
          <w:sz w:val="26"/>
          <w:szCs w:val="26"/>
        </w:rPr>
        <w:t xml:space="preserve">ий комітет Шептицької міської ради </w:t>
      </w:r>
      <w:r w:rsidRPr="00BE243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F289E1" w14:textId="77777777" w:rsidR="00A50733" w:rsidRPr="000D0793" w:rsidRDefault="00A50733" w:rsidP="000D0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2A04A71" w14:textId="77777777" w:rsidR="00A50733" w:rsidRPr="00F13E2A" w:rsidRDefault="00A50733" w:rsidP="000D0793">
      <w:pPr>
        <w:spacing w:after="0" w:line="240" w:lineRule="auto"/>
        <w:jc w:val="both"/>
        <w:rPr>
          <w:rFonts w:ascii="Times New Roman" w:hAnsi="Times New Roman" w:cs="Times New Roman"/>
          <w:caps/>
          <w:sz w:val="26"/>
          <w:szCs w:val="26"/>
        </w:rPr>
      </w:pPr>
      <w:r w:rsidRPr="00F13E2A">
        <w:rPr>
          <w:rFonts w:ascii="Times New Roman" w:hAnsi="Times New Roman" w:cs="Times New Roman"/>
          <w:caps/>
          <w:sz w:val="26"/>
          <w:szCs w:val="26"/>
        </w:rPr>
        <w:t xml:space="preserve">вирішив: </w:t>
      </w:r>
    </w:p>
    <w:p w14:paraId="4A549263" w14:textId="77777777" w:rsidR="00A50733" w:rsidRPr="000D0793" w:rsidRDefault="00A50733" w:rsidP="000D0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980C8CB" w14:textId="057A67A3" w:rsidR="00A50733" w:rsidRPr="007F232F" w:rsidRDefault="00A50733" w:rsidP="000D0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Провести до 19.12.2025 інформаційний аудит наборів даних, які підлягають оприлюдненню у формі відкритих даних у 2025 році.</w:t>
      </w:r>
    </w:p>
    <w:p w14:paraId="4CA3CBA4" w14:textId="77777777" w:rsidR="00A50733" w:rsidRPr="00BE243A" w:rsidRDefault="00A50733" w:rsidP="000D0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243A">
        <w:rPr>
          <w:rFonts w:ascii="Times New Roman" w:hAnsi="Times New Roman" w:cs="Times New Roman"/>
          <w:sz w:val="26"/>
          <w:szCs w:val="26"/>
        </w:rPr>
        <w:t>2. Відділу цифрової трансформації, інформаційної політики та прозорості</w:t>
      </w:r>
      <w:r>
        <w:rPr>
          <w:rFonts w:ascii="Times New Roman" w:hAnsi="Times New Roman" w:cs="Times New Roman"/>
          <w:sz w:val="26"/>
          <w:szCs w:val="26"/>
        </w:rPr>
        <w:t xml:space="preserve"> забезпечити</w:t>
      </w:r>
      <w:r w:rsidRPr="00BE243A">
        <w:rPr>
          <w:rFonts w:ascii="Times New Roman" w:hAnsi="Times New Roman" w:cs="Times New Roman"/>
          <w:sz w:val="26"/>
          <w:szCs w:val="26"/>
        </w:rPr>
        <w:t>:</w:t>
      </w:r>
    </w:p>
    <w:p w14:paraId="42C83FC0" w14:textId="09A3E633" w:rsidR="00A50733" w:rsidRPr="00CC6CBD" w:rsidRDefault="00A50733" w:rsidP="000D0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Pr="00BE243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Проведення інформаційного аудиту наборів даних, які підлягають оприлюдненню у формі відкритих даних у 2025 році.</w:t>
      </w:r>
    </w:p>
    <w:p w14:paraId="1742752E" w14:textId="0F2E2A3B" w:rsidR="00A50733" w:rsidRPr="00BE243A" w:rsidRDefault="00A50733" w:rsidP="000D0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Р</w:t>
      </w:r>
      <w:r w:rsidRPr="00BE243A">
        <w:rPr>
          <w:rFonts w:ascii="Times New Roman" w:hAnsi="Times New Roman" w:cs="Times New Roman"/>
          <w:sz w:val="26"/>
          <w:szCs w:val="26"/>
        </w:rPr>
        <w:t xml:space="preserve">озміщення посилання на консультації з громадськістю шляхом електронного опитування на офіційному вебсайті </w:t>
      </w:r>
      <w:r>
        <w:rPr>
          <w:rFonts w:ascii="Times New Roman" w:hAnsi="Times New Roman" w:cs="Times New Roman"/>
          <w:sz w:val="26"/>
          <w:szCs w:val="26"/>
        </w:rPr>
        <w:t>Шептицької</w:t>
      </w:r>
      <w:r w:rsidRPr="00BE243A">
        <w:rPr>
          <w:rFonts w:ascii="Times New Roman" w:hAnsi="Times New Roman" w:cs="Times New Roman"/>
          <w:sz w:val="26"/>
          <w:szCs w:val="26"/>
        </w:rPr>
        <w:t xml:space="preserve"> міської </w:t>
      </w:r>
      <w:r>
        <w:rPr>
          <w:rFonts w:ascii="Times New Roman" w:hAnsi="Times New Roman" w:cs="Times New Roman"/>
          <w:sz w:val="26"/>
          <w:szCs w:val="26"/>
        </w:rPr>
        <w:t>ради</w:t>
      </w:r>
      <w:r w:rsidRPr="00BE24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та їх проведення</w:t>
      </w:r>
      <w:r w:rsidRPr="00BE24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 28</w:t>
      </w:r>
      <w:r w:rsidRPr="00BE243A">
        <w:rPr>
          <w:rFonts w:ascii="Times New Roman" w:hAnsi="Times New Roman" w:cs="Times New Roman"/>
          <w:color w:val="000000" w:themeColor="text1"/>
          <w:sz w:val="26"/>
          <w:szCs w:val="26"/>
        </w:rPr>
        <w:t>.10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.2025</w:t>
      </w:r>
      <w:r w:rsidRPr="00BE24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11.11.2025</w:t>
      </w:r>
      <w:r w:rsidRPr="00BE243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B9623AD" w14:textId="77313E22" w:rsidR="00A50733" w:rsidRPr="00BE243A" w:rsidRDefault="00A50733" w:rsidP="000D07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Підготовку узагальнюючого</w:t>
      </w:r>
      <w:r w:rsidRPr="00BE243A">
        <w:rPr>
          <w:rFonts w:ascii="Times New Roman" w:hAnsi="Times New Roman" w:cs="Times New Roman"/>
          <w:sz w:val="26"/>
          <w:szCs w:val="26"/>
        </w:rPr>
        <w:t xml:space="preserve"> звіт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BE243A">
        <w:rPr>
          <w:rFonts w:ascii="Times New Roman" w:hAnsi="Times New Roman" w:cs="Times New Roman"/>
          <w:sz w:val="26"/>
          <w:szCs w:val="26"/>
        </w:rPr>
        <w:t xml:space="preserve"> про результати проведеного</w:t>
      </w:r>
      <w:r>
        <w:rPr>
          <w:rFonts w:ascii="Times New Roman" w:hAnsi="Times New Roman" w:cs="Times New Roman"/>
          <w:sz w:val="26"/>
          <w:szCs w:val="26"/>
        </w:rPr>
        <w:t xml:space="preserve"> інформаційного аудиту даних та його оприлюднення 22.12.2025 </w:t>
      </w:r>
      <w:r w:rsidRPr="00BE243A">
        <w:rPr>
          <w:rFonts w:ascii="Times New Roman" w:hAnsi="Times New Roman" w:cs="Times New Roman"/>
          <w:sz w:val="26"/>
          <w:szCs w:val="26"/>
        </w:rPr>
        <w:t xml:space="preserve">на офіційному вебсайті </w:t>
      </w:r>
      <w:r>
        <w:rPr>
          <w:rFonts w:ascii="Times New Roman" w:hAnsi="Times New Roman" w:cs="Times New Roman"/>
          <w:sz w:val="26"/>
          <w:szCs w:val="26"/>
        </w:rPr>
        <w:t>Шептицької міської ради</w:t>
      </w:r>
      <w:r w:rsidRPr="00BE243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9E38600" w14:textId="378951A2" w:rsidR="00A50733" w:rsidRPr="00C91E5D" w:rsidRDefault="00A50733" w:rsidP="000D0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Керівникам</w:t>
      </w:r>
      <w:r w:rsidRPr="00BE243A">
        <w:rPr>
          <w:rFonts w:ascii="Times New Roman" w:hAnsi="Times New Roman" w:cs="Times New Roman"/>
          <w:sz w:val="26"/>
          <w:szCs w:val="26"/>
        </w:rPr>
        <w:t xml:space="preserve"> структурних підрозділів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57E2">
        <w:rPr>
          <w:rFonts w:ascii="Times New Roman" w:hAnsi="Times New Roman" w:cs="Times New Roman"/>
          <w:sz w:val="26"/>
          <w:szCs w:val="26"/>
        </w:rPr>
        <w:t>В</w:t>
      </w:r>
      <w:r w:rsidRPr="00BE243A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Pr="00BE243A">
        <w:rPr>
          <w:rFonts w:ascii="Times New Roman" w:hAnsi="Times New Roman" w:cs="Times New Roman"/>
          <w:sz w:val="26"/>
          <w:szCs w:val="26"/>
        </w:rPr>
        <w:t>міської ради забезпечити проведення інформаційного аудиту наборів даних, які підлягають оприл</w:t>
      </w:r>
      <w:r>
        <w:rPr>
          <w:rFonts w:ascii="Times New Roman" w:hAnsi="Times New Roman" w:cs="Times New Roman"/>
          <w:sz w:val="26"/>
          <w:szCs w:val="26"/>
        </w:rPr>
        <w:t>юдненню у формі відкритих даних, в підпорядкованих структурних підрозділах.</w:t>
      </w:r>
    </w:p>
    <w:p w14:paraId="041AD5BF" w14:textId="5708BA59" w:rsidR="00A50733" w:rsidRDefault="00A50733" w:rsidP="000D0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BE243A">
        <w:rPr>
          <w:rFonts w:ascii="Times New Roman" w:hAnsi="Times New Roman" w:cs="Times New Roman"/>
          <w:sz w:val="26"/>
          <w:szCs w:val="26"/>
        </w:rPr>
        <w:t xml:space="preserve"> Контроль за виконанням рішення покласти на заступника міського голови з питань</w:t>
      </w:r>
      <w:r>
        <w:rPr>
          <w:rFonts w:ascii="Times New Roman" w:hAnsi="Times New Roman" w:cs="Times New Roman"/>
          <w:sz w:val="26"/>
          <w:szCs w:val="26"/>
        </w:rPr>
        <w:t xml:space="preserve"> діяльності</w:t>
      </w:r>
      <w:r w:rsidRPr="00BE243A">
        <w:rPr>
          <w:rFonts w:ascii="Times New Roman" w:hAnsi="Times New Roman" w:cs="Times New Roman"/>
          <w:sz w:val="26"/>
          <w:szCs w:val="26"/>
        </w:rPr>
        <w:t xml:space="preserve"> виконавчих органів ради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Тирка</w:t>
      </w:r>
      <w:proofErr w:type="spellEnd"/>
      <w:r w:rsidRPr="002334AF">
        <w:rPr>
          <w:rFonts w:ascii="Times New Roman" w:hAnsi="Times New Roman" w:cs="Times New Roman"/>
          <w:sz w:val="26"/>
          <w:szCs w:val="26"/>
        </w:rPr>
        <w:t xml:space="preserve"> </w:t>
      </w:r>
      <w:r w:rsidR="000D0793">
        <w:rPr>
          <w:rFonts w:ascii="Times New Roman" w:hAnsi="Times New Roman" w:cs="Times New Roman"/>
          <w:sz w:val="26"/>
          <w:szCs w:val="26"/>
        </w:rPr>
        <w:t>Т.В.</w:t>
      </w:r>
    </w:p>
    <w:p w14:paraId="3B607AEE" w14:textId="77777777" w:rsidR="000D0793" w:rsidRDefault="000D0793" w:rsidP="000D0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F58C79C" w14:textId="77777777" w:rsidR="000D0793" w:rsidRDefault="000D0793" w:rsidP="000D0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BEEB2FF" w14:textId="77777777" w:rsidR="000D0793" w:rsidRDefault="000D0793" w:rsidP="000D0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A50733" w:rsidRPr="00EC7C21" w14:paraId="2BD50DD3" w14:textId="77777777" w:rsidTr="0009652A">
        <w:trPr>
          <w:trHeight w:val="552"/>
        </w:trPr>
        <w:tc>
          <w:tcPr>
            <w:tcW w:w="3283" w:type="dxa"/>
          </w:tcPr>
          <w:p w14:paraId="0D3C27A5" w14:textId="559460A2" w:rsidR="009C6CA0" w:rsidRDefault="00A50733" w:rsidP="002E7C10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C7C21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  <w:p w14:paraId="384C014A" w14:textId="77777777" w:rsidR="00A50733" w:rsidRPr="009C6CA0" w:rsidRDefault="00A50733" w:rsidP="009C6C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3" w:type="dxa"/>
          </w:tcPr>
          <w:p w14:paraId="57C9927F" w14:textId="40D4520D" w:rsidR="00A50733" w:rsidRPr="004E78B9" w:rsidRDefault="009C6CA0" w:rsidP="000965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78B9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5FBE8A86" w14:textId="56DA56F0" w:rsidR="00A50733" w:rsidRPr="00EC7C21" w:rsidRDefault="00A50733" w:rsidP="009C6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7C2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06A5B613" w14:textId="77777777" w:rsidR="001B57E2" w:rsidRDefault="001B57E2" w:rsidP="004E78B9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B57E2" w:rsidSect="009228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EF8"/>
    <w:multiLevelType w:val="multilevel"/>
    <w:tmpl w:val="6C78C1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64A4A"/>
    <w:multiLevelType w:val="hybridMultilevel"/>
    <w:tmpl w:val="77CC5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F11BCC"/>
    <w:multiLevelType w:val="hybridMultilevel"/>
    <w:tmpl w:val="DD303AB6"/>
    <w:lvl w:ilvl="0" w:tplc="1286FBD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A7689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A0AFD"/>
    <w:multiLevelType w:val="hybridMultilevel"/>
    <w:tmpl w:val="896EC5F0"/>
    <w:lvl w:ilvl="0" w:tplc="DF94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95947"/>
    <w:multiLevelType w:val="multilevel"/>
    <w:tmpl w:val="7AA0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122FE7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6649E0"/>
    <w:multiLevelType w:val="hybridMultilevel"/>
    <w:tmpl w:val="A5FC4B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02C3F"/>
    <w:multiLevelType w:val="multilevel"/>
    <w:tmpl w:val="4566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F2789A"/>
    <w:multiLevelType w:val="multilevel"/>
    <w:tmpl w:val="05E8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6B4"/>
    <w:rsid w:val="00030873"/>
    <w:rsid w:val="0005632A"/>
    <w:rsid w:val="00067335"/>
    <w:rsid w:val="00092067"/>
    <w:rsid w:val="000B7398"/>
    <w:rsid w:val="000C20E1"/>
    <w:rsid w:val="000C5EB0"/>
    <w:rsid w:val="000D0793"/>
    <w:rsid w:val="000E068C"/>
    <w:rsid w:val="000E0F44"/>
    <w:rsid w:val="000E3EC7"/>
    <w:rsid w:val="000F5FC9"/>
    <w:rsid w:val="001060C9"/>
    <w:rsid w:val="001174EB"/>
    <w:rsid w:val="00121990"/>
    <w:rsid w:val="00153313"/>
    <w:rsid w:val="001A6EE8"/>
    <w:rsid w:val="001B57E2"/>
    <w:rsid w:val="001D7010"/>
    <w:rsid w:val="0021382C"/>
    <w:rsid w:val="0022051F"/>
    <w:rsid w:val="002261AE"/>
    <w:rsid w:val="00235094"/>
    <w:rsid w:val="002574E6"/>
    <w:rsid w:val="00283496"/>
    <w:rsid w:val="002A5760"/>
    <w:rsid w:val="002E295F"/>
    <w:rsid w:val="002E7C10"/>
    <w:rsid w:val="003519DC"/>
    <w:rsid w:val="003537F5"/>
    <w:rsid w:val="00360728"/>
    <w:rsid w:val="003B5CFB"/>
    <w:rsid w:val="003C7364"/>
    <w:rsid w:val="00410900"/>
    <w:rsid w:val="0041549B"/>
    <w:rsid w:val="00416422"/>
    <w:rsid w:val="0049177E"/>
    <w:rsid w:val="0049271A"/>
    <w:rsid w:val="0049721C"/>
    <w:rsid w:val="00497830"/>
    <w:rsid w:val="004B64D9"/>
    <w:rsid w:val="004D7CAC"/>
    <w:rsid w:val="004E3B7F"/>
    <w:rsid w:val="004E78B9"/>
    <w:rsid w:val="004F1C7C"/>
    <w:rsid w:val="004F4A20"/>
    <w:rsid w:val="0050033B"/>
    <w:rsid w:val="0051003C"/>
    <w:rsid w:val="00526D96"/>
    <w:rsid w:val="0053604A"/>
    <w:rsid w:val="00541968"/>
    <w:rsid w:val="00547444"/>
    <w:rsid w:val="005901A1"/>
    <w:rsid w:val="00592A64"/>
    <w:rsid w:val="00602F28"/>
    <w:rsid w:val="00624134"/>
    <w:rsid w:val="006271C7"/>
    <w:rsid w:val="0063182A"/>
    <w:rsid w:val="00642FE2"/>
    <w:rsid w:val="006435E9"/>
    <w:rsid w:val="006A37CA"/>
    <w:rsid w:val="006B3F15"/>
    <w:rsid w:val="006C3572"/>
    <w:rsid w:val="006D7FFB"/>
    <w:rsid w:val="006F15D2"/>
    <w:rsid w:val="0071013A"/>
    <w:rsid w:val="00710CD6"/>
    <w:rsid w:val="00742A1A"/>
    <w:rsid w:val="007447E7"/>
    <w:rsid w:val="0077114E"/>
    <w:rsid w:val="00787F06"/>
    <w:rsid w:val="007954B4"/>
    <w:rsid w:val="007B518B"/>
    <w:rsid w:val="007F3E81"/>
    <w:rsid w:val="007F65A6"/>
    <w:rsid w:val="007F6C7B"/>
    <w:rsid w:val="00877261"/>
    <w:rsid w:val="00891B54"/>
    <w:rsid w:val="00922860"/>
    <w:rsid w:val="00925C09"/>
    <w:rsid w:val="00937ED0"/>
    <w:rsid w:val="0094247C"/>
    <w:rsid w:val="009425FB"/>
    <w:rsid w:val="0095302D"/>
    <w:rsid w:val="00974F89"/>
    <w:rsid w:val="00983D6A"/>
    <w:rsid w:val="009C6CA0"/>
    <w:rsid w:val="009E236D"/>
    <w:rsid w:val="00A0468E"/>
    <w:rsid w:val="00A056ED"/>
    <w:rsid w:val="00A17FB8"/>
    <w:rsid w:val="00A435D2"/>
    <w:rsid w:val="00A4369D"/>
    <w:rsid w:val="00A50733"/>
    <w:rsid w:val="00A86F97"/>
    <w:rsid w:val="00AC0AE8"/>
    <w:rsid w:val="00AC3553"/>
    <w:rsid w:val="00AC4769"/>
    <w:rsid w:val="00B14242"/>
    <w:rsid w:val="00B42FCD"/>
    <w:rsid w:val="00B447AD"/>
    <w:rsid w:val="00BB69CD"/>
    <w:rsid w:val="00BC2108"/>
    <w:rsid w:val="00BF6E8E"/>
    <w:rsid w:val="00C606A6"/>
    <w:rsid w:val="00C71483"/>
    <w:rsid w:val="00CD73DC"/>
    <w:rsid w:val="00D51EE2"/>
    <w:rsid w:val="00D91AF9"/>
    <w:rsid w:val="00E25E92"/>
    <w:rsid w:val="00E26AE7"/>
    <w:rsid w:val="00E54D2B"/>
    <w:rsid w:val="00E63DCA"/>
    <w:rsid w:val="00E74A7A"/>
    <w:rsid w:val="00E93525"/>
    <w:rsid w:val="00EA5D53"/>
    <w:rsid w:val="00EB7D3D"/>
    <w:rsid w:val="00ED2329"/>
    <w:rsid w:val="00EE4CE6"/>
    <w:rsid w:val="00F07AAA"/>
    <w:rsid w:val="00F21BDB"/>
    <w:rsid w:val="00F21BED"/>
    <w:rsid w:val="00F318F2"/>
    <w:rsid w:val="00F355B9"/>
    <w:rsid w:val="00F56AB7"/>
    <w:rsid w:val="00F71905"/>
    <w:rsid w:val="00F80503"/>
    <w:rsid w:val="00FB367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7CA"/>
  </w:style>
  <w:style w:type="paragraph" w:styleId="1">
    <w:name w:val="heading 1"/>
    <w:basedOn w:val="a"/>
    <w:next w:val="a"/>
    <w:link w:val="10"/>
    <w:uiPriority w:val="9"/>
    <w:qFormat/>
    <w:rsid w:val="0015331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31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table" w:customStyle="1" w:styleId="11">
    <w:name w:val="Сітка таблиці1"/>
    <w:basedOn w:val="a1"/>
    <w:next w:val="a4"/>
    <w:uiPriority w:val="59"/>
    <w:rsid w:val="00030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30873"/>
    <w:rPr>
      <w:b/>
      <w:bCs/>
    </w:rPr>
  </w:style>
  <w:style w:type="paragraph" w:styleId="aa">
    <w:name w:val="List Paragraph"/>
    <w:basedOn w:val="a"/>
    <w:uiPriority w:val="34"/>
    <w:qFormat/>
    <w:rsid w:val="00F355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33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vps2">
    <w:name w:val="rvps2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mf">
    <w:name w:val="bmf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r">
    <w:name w:val="tr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153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C8A12-043A-48B4-83D2-5AF50BB7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2025-10-15T07:53:00Z</cp:lastPrinted>
  <dcterms:created xsi:type="dcterms:W3CDTF">2025-10-21T11:46:00Z</dcterms:created>
  <dcterms:modified xsi:type="dcterms:W3CDTF">2025-10-21T11:46:00Z</dcterms:modified>
</cp:coreProperties>
</file>