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B754D">
              <w:rPr>
                <w:b/>
                <w:bCs/>
              </w:rPr>
              <w:t>сьома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B20140" w:rsidRDefault="005C1DC6" w:rsidP="004361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4361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4361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921D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B754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851B8" w:rsidRPr="007851B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4096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436186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5B754D" w:rsidRDefault="005B754D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фізичної особи-підприємця </w:t>
      </w:r>
    </w:p>
    <w:p w:rsidR="005B754D" w:rsidRDefault="005B754D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Плешинець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Наталії Ігорівни</w:t>
      </w:r>
    </w:p>
    <w:p w:rsidR="005B754D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про продаж 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</w:t>
      </w:r>
      <w:r w:rsidR="005B754D">
        <w:rPr>
          <w:rFonts w:ascii="Times New Roman" w:hAnsi="Times New Roman"/>
          <w:b/>
          <w:sz w:val="27"/>
          <w:szCs w:val="27"/>
        </w:rPr>
        <w:t>2:001:0029</w:t>
      </w: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FB1566" w:rsidRPr="005B05A6" w:rsidRDefault="00FB1566" w:rsidP="00FB15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B754D" w:rsidRPr="005B754D">
        <w:rPr>
          <w:rFonts w:ascii="Times New Roman" w:hAnsi="Times New Roman"/>
          <w:sz w:val="27"/>
          <w:szCs w:val="27"/>
        </w:rPr>
        <w:t>фізичної особи-підприємця</w:t>
      </w:r>
      <w:r w:rsidR="005B754D" w:rsidRPr="005B754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5B754D" w:rsidRPr="005B754D">
        <w:rPr>
          <w:rFonts w:ascii="Times New Roman" w:hAnsi="Times New Roman"/>
          <w:sz w:val="27"/>
          <w:szCs w:val="27"/>
        </w:rPr>
        <w:t>Плешинець</w:t>
      </w:r>
      <w:proofErr w:type="spellEnd"/>
      <w:r w:rsidR="005B754D" w:rsidRPr="005B754D">
        <w:rPr>
          <w:rFonts w:ascii="Times New Roman" w:hAnsi="Times New Roman"/>
          <w:sz w:val="27"/>
          <w:szCs w:val="27"/>
        </w:rPr>
        <w:t xml:space="preserve"> Наталії Ігорівни</w:t>
      </w:r>
      <w:r w:rsidR="005B754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94562B" w:rsidRPr="005A3B77">
        <w:rPr>
          <w:rFonts w:ascii="Times New Roman" w:hAnsi="Times New Roman"/>
          <w:sz w:val="27"/>
          <w:szCs w:val="27"/>
        </w:rPr>
        <w:t>придбаної на земельних торгах у формі аукціону</w:t>
      </w:r>
      <w:r w:rsidR="0094562B">
        <w:rPr>
          <w:rFonts w:ascii="Times New Roman" w:hAnsi="Times New Roman"/>
          <w:sz w:val="27"/>
          <w:szCs w:val="27"/>
        </w:rPr>
        <w:t>,</w:t>
      </w:r>
      <w:r w:rsidR="0094562B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паспорта, </w:t>
      </w:r>
      <w:r w:rsidR="005B754D">
        <w:rPr>
          <w:rFonts w:ascii="Times New Roman" w:eastAsia="Times New Roman" w:hAnsi="Times New Roman"/>
          <w:sz w:val="27"/>
          <w:szCs w:val="27"/>
          <w:lang w:eastAsia="ru-RU"/>
        </w:rPr>
        <w:t>виписки з Єдиного державного реєстру юридичних осіб, фізичних осіб –</w:t>
      </w:r>
      <w:r w:rsidR="000F489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B754D">
        <w:rPr>
          <w:rFonts w:ascii="Times New Roman" w:eastAsia="Times New Roman" w:hAnsi="Times New Roman"/>
          <w:sz w:val="27"/>
          <w:szCs w:val="27"/>
          <w:lang w:eastAsia="ru-RU"/>
        </w:rPr>
        <w:t xml:space="preserve">підприємців та громадських формувань,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договору оренди землі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4562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B75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="005B754D">
        <w:rPr>
          <w:rFonts w:ascii="Times New Roman" w:eastAsia="Times New Roman" w:hAnsi="Times New Roman"/>
          <w:sz w:val="27"/>
          <w:szCs w:val="27"/>
          <w:lang w:eastAsia="ru-RU"/>
        </w:rPr>
        <w:t>2-т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</w:t>
      </w:r>
      <w:r w:rsidR="005B754D">
        <w:rPr>
          <w:rFonts w:ascii="Times New Roman" w:eastAsia="Times New Roman" w:hAnsi="Times New Roman"/>
          <w:sz w:val="27"/>
          <w:szCs w:val="27"/>
          <w:lang w:eastAsia="ru-RU"/>
        </w:rPr>
        <w:t>21 березня 2024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</w:t>
      </w:r>
      <w:r w:rsidR="00C46A29" w:rsidRPr="005A1D2C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</w:t>
      </w:r>
      <w:r w:rsidR="00060D4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об</w:t>
      </w:r>
      <w:r w:rsidR="00060D46" w:rsidRPr="00060D46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060D46">
        <w:rPr>
          <w:rFonts w:ascii="Times New Roman" w:eastAsia="Times New Roman" w:hAnsi="Times New Roman"/>
          <w:sz w:val="27"/>
          <w:szCs w:val="27"/>
          <w:lang w:eastAsia="ru-RU"/>
        </w:rPr>
        <w:t>єкт нерухомого майна, який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94562B">
        <w:rPr>
          <w:rFonts w:ascii="Times New Roman" w:eastAsia="Times New Roman" w:hAnsi="Times New Roman"/>
          <w:sz w:val="27"/>
          <w:szCs w:val="27"/>
          <w:lang w:eastAsia="ru-RU"/>
        </w:rPr>
        <w:t>0056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га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в місті Шептицький, на вулиці </w:t>
      </w:r>
      <w:r w:rsidR="00F9558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</w:t>
      </w:r>
      <w:r w:rsidR="0094562B">
        <w:rPr>
          <w:rFonts w:ascii="Times New Roman" w:eastAsia="Times New Roman" w:hAnsi="Times New Roman"/>
          <w:sz w:val="27"/>
          <w:szCs w:val="27"/>
          <w:lang w:eastAsia="ru-RU"/>
        </w:rPr>
        <w:t>С. Бандери, 41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94562B">
        <w:rPr>
          <w:rFonts w:ascii="Times New Roman" w:eastAsia="Times New Roman" w:hAnsi="Times New Roman"/>
          <w:sz w:val="27"/>
          <w:szCs w:val="27"/>
          <w:lang w:eastAsia="ru-RU"/>
        </w:rPr>
        <w:t>4611800000:02:001:0029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5A1D2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C46A29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з Державного реєстру речових прав 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від </w:t>
      </w:r>
      <w:r w:rsidR="0094562B">
        <w:rPr>
          <w:rFonts w:ascii="Times New Roman" w:eastAsia="Times New Roman" w:hAnsi="Times New Roman"/>
          <w:sz w:val="27"/>
          <w:szCs w:val="27"/>
          <w:lang w:eastAsia="ru-RU"/>
        </w:rPr>
        <w:t>24.09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.2025 № </w:t>
      </w:r>
      <w:r w:rsidR="0094562B">
        <w:rPr>
          <w:rFonts w:ascii="Times New Roman" w:eastAsia="Times New Roman" w:hAnsi="Times New Roman"/>
          <w:sz w:val="27"/>
          <w:szCs w:val="27"/>
          <w:lang w:eastAsia="ru-RU"/>
        </w:rPr>
        <w:t>444815319</w:t>
      </w:r>
      <w:r w:rsidRPr="005A1D2C">
        <w:rPr>
          <w:rFonts w:ascii="Times New Roman" w:eastAsia="Times New Roman" w:hAnsi="Times New Roman"/>
          <w:sz w:val="27"/>
          <w:szCs w:val="27"/>
          <w:lang w:eastAsia="ru-RU"/>
        </w:rPr>
        <w:t>),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8504D" w:rsidRPr="00F8504D">
        <w:rPr>
          <w:rFonts w:ascii="Times New Roman" w:hAnsi="Times New Roman"/>
          <w:sz w:val="27"/>
          <w:szCs w:val="27"/>
        </w:rPr>
        <w:t xml:space="preserve">беручи до уваги згоду </w:t>
      </w:r>
      <w:r w:rsidR="003A3436" w:rsidRPr="005B754D">
        <w:rPr>
          <w:rFonts w:ascii="Times New Roman" w:hAnsi="Times New Roman"/>
          <w:sz w:val="27"/>
          <w:szCs w:val="27"/>
        </w:rPr>
        <w:t>фізичної особи-підприємця</w:t>
      </w:r>
      <w:r w:rsidR="003A3436" w:rsidRPr="005B754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3436" w:rsidRPr="005B754D">
        <w:rPr>
          <w:rFonts w:ascii="Times New Roman" w:hAnsi="Times New Roman"/>
          <w:sz w:val="27"/>
          <w:szCs w:val="27"/>
        </w:rPr>
        <w:t>Плешинець</w:t>
      </w:r>
      <w:proofErr w:type="spellEnd"/>
      <w:r w:rsidR="003A3436" w:rsidRPr="005B754D">
        <w:rPr>
          <w:rFonts w:ascii="Times New Roman" w:hAnsi="Times New Roman"/>
          <w:sz w:val="27"/>
          <w:szCs w:val="27"/>
        </w:rPr>
        <w:t xml:space="preserve"> Наталії Ігорівни</w:t>
      </w:r>
      <w:r w:rsidR="003A3436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F8504D" w:rsidRPr="00F8504D">
        <w:rPr>
          <w:rFonts w:ascii="Times New Roman" w:hAnsi="Times New Roman"/>
          <w:sz w:val="27"/>
          <w:szCs w:val="27"/>
        </w:rPr>
        <w:t>на сплату авансового внеску,</w:t>
      </w:r>
      <w:r w:rsidR="00F8504D" w:rsidRPr="00F850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8504D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продажу земельної ділянки на підставі статті 128 Земельного кодексу України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0,0056</w:t>
      </w:r>
      <w:r w:rsidR="00933E6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4611800000:02:001:0029</w:t>
      </w:r>
      <w:r w:rsidR="00304C3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наданої в оренду </w:t>
      </w:r>
      <w:r w:rsidR="00304C35">
        <w:rPr>
          <w:rFonts w:ascii="Times New Roman" w:hAnsi="Times New Roman"/>
          <w:sz w:val="27"/>
          <w:szCs w:val="27"/>
        </w:rPr>
        <w:t>фізичній особі</w:t>
      </w:r>
      <w:r w:rsidR="003A3436" w:rsidRPr="005B754D">
        <w:rPr>
          <w:rFonts w:ascii="Times New Roman" w:hAnsi="Times New Roman"/>
          <w:sz w:val="27"/>
          <w:szCs w:val="27"/>
        </w:rPr>
        <w:t>-підприємц</w:t>
      </w:r>
      <w:r w:rsidR="00304C35">
        <w:rPr>
          <w:rFonts w:ascii="Times New Roman" w:hAnsi="Times New Roman"/>
          <w:sz w:val="27"/>
          <w:szCs w:val="27"/>
        </w:rPr>
        <w:t>ю</w:t>
      </w:r>
      <w:r w:rsidR="003A3436" w:rsidRPr="005B754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3436" w:rsidRPr="005B754D">
        <w:rPr>
          <w:rFonts w:ascii="Times New Roman" w:hAnsi="Times New Roman"/>
          <w:sz w:val="27"/>
          <w:szCs w:val="27"/>
        </w:rPr>
        <w:t>Плешинець</w:t>
      </w:r>
      <w:proofErr w:type="spellEnd"/>
      <w:r w:rsidR="003A3436" w:rsidRPr="005B754D">
        <w:rPr>
          <w:rFonts w:ascii="Times New Roman" w:hAnsi="Times New Roman"/>
          <w:sz w:val="27"/>
          <w:szCs w:val="27"/>
        </w:rPr>
        <w:t xml:space="preserve"> Наталії Ігорівни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933E6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(код КВЦПЗД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03.07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) в місті Шептицький, на вулиці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С. Бандери, 41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3A3436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>14</w:t>
      </w:r>
      <w:r w:rsidR="003A34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A3436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>113 грн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A3436">
        <w:rPr>
          <w:rFonts w:ascii="Times New Roman" w:eastAsia="Times New Roman" w:hAnsi="Times New Roman"/>
          <w:b/>
          <w:sz w:val="27"/>
          <w:szCs w:val="27"/>
          <w:lang w:eastAsia="ru-RU"/>
        </w:rPr>
        <w:t>95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чотирнадцять</w:t>
      </w:r>
      <w:r w:rsidR="0099176B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 xml:space="preserve">сто тринадцять 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грн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95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85358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покупцем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3. Рішення набирає чинності з </w:t>
      </w:r>
      <w:r w:rsidR="003A3436">
        <w:rPr>
          <w:rFonts w:ascii="Times New Roman" w:eastAsia="Times New Roman" w:hAnsi="Times New Roman"/>
          <w:sz w:val="27"/>
          <w:szCs w:val="27"/>
          <w:lang w:eastAsia="ru-RU"/>
        </w:rPr>
        <w:t>моменту його прийняття.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0319DB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 xml:space="preserve">  </w:t>
      </w:r>
      <w:r w:rsidR="005C1DC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5C1DC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5C1DC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="005B754D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9924B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="00933E6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="000319DB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4361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237"/>
    <w:rsid w:val="00021E42"/>
    <w:rsid w:val="000261CF"/>
    <w:rsid w:val="000319DB"/>
    <w:rsid w:val="00031DCF"/>
    <w:rsid w:val="00033A45"/>
    <w:rsid w:val="00033BAA"/>
    <w:rsid w:val="00036668"/>
    <w:rsid w:val="000422F6"/>
    <w:rsid w:val="00051825"/>
    <w:rsid w:val="00051D2E"/>
    <w:rsid w:val="00060D46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4896"/>
    <w:rsid w:val="000F5FC9"/>
    <w:rsid w:val="0010081B"/>
    <w:rsid w:val="001060C9"/>
    <w:rsid w:val="001278D5"/>
    <w:rsid w:val="001463AC"/>
    <w:rsid w:val="00155088"/>
    <w:rsid w:val="0015585E"/>
    <w:rsid w:val="00194867"/>
    <w:rsid w:val="001A16CD"/>
    <w:rsid w:val="001A6EE8"/>
    <w:rsid w:val="001A7BD8"/>
    <w:rsid w:val="001C1F34"/>
    <w:rsid w:val="001C4951"/>
    <w:rsid w:val="001C4E50"/>
    <w:rsid w:val="001E42D7"/>
    <w:rsid w:val="00205331"/>
    <w:rsid w:val="0021382C"/>
    <w:rsid w:val="00214340"/>
    <w:rsid w:val="00220591"/>
    <w:rsid w:val="00226037"/>
    <w:rsid w:val="00232556"/>
    <w:rsid w:val="002406A5"/>
    <w:rsid w:val="00240DD4"/>
    <w:rsid w:val="0028758E"/>
    <w:rsid w:val="00295A1B"/>
    <w:rsid w:val="002B4496"/>
    <w:rsid w:val="002C15DF"/>
    <w:rsid w:val="002E57FB"/>
    <w:rsid w:val="002F0B63"/>
    <w:rsid w:val="002F27EC"/>
    <w:rsid w:val="00304C35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A3436"/>
    <w:rsid w:val="003D1562"/>
    <w:rsid w:val="003D6A10"/>
    <w:rsid w:val="003E46FA"/>
    <w:rsid w:val="003F4A93"/>
    <w:rsid w:val="003F5B5D"/>
    <w:rsid w:val="0041549B"/>
    <w:rsid w:val="00415F30"/>
    <w:rsid w:val="004262F9"/>
    <w:rsid w:val="00436186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A1D2C"/>
    <w:rsid w:val="005B05A6"/>
    <w:rsid w:val="005B57B7"/>
    <w:rsid w:val="005B754D"/>
    <w:rsid w:val="005C1DC6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71696"/>
    <w:rsid w:val="00672ACC"/>
    <w:rsid w:val="00692EAA"/>
    <w:rsid w:val="006939F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851B8"/>
    <w:rsid w:val="007B518B"/>
    <w:rsid w:val="007F3E81"/>
    <w:rsid w:val="007F6C7B"/>
    <w:rsid w:val="008161C3"/>
    <w:rsid w:val="0082766F"/>
    <w:rsid w:val="0083245F"/>
    <w:rsid w:val="00845B48"/>
    <w:rsid w:val="0084647B"/>
    <w:rsid w:val="00846958"/>
    <w:rsid w:val="00853580"/>
    <w:rsid w:val="00853CF9"/>
    <w:rsid w:val="00871250"/>
    <w:rsid w:val="00877261"/>
    <w:rsid w:val="008828DA"/>
    <w:rsid w:val="00884B10"/>
    <w:rsid w:val="00887DE0"/>
    <w:rsid w:val="008912FF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33E67"/>
    <w:rsid w:val="0094247C"/>
    <w:rsid w:val="00944B63"/>
    <w:rsid w:val="0094562B"/>
    <w:rsid w:val="0094746C"/>
    <w:rsid w:val="0098323D"/>
    <w:rsid w:val="0099176B"/>
    <w:rsid w:val="009924B5"/>
    <w:rsid w:val="009A12AD"/>
    <w:rsid w:val="00A25163"/>
    <w:rsid w:val="00A65C3E"/>
    <w:rsid w:val="00A734B5"/>
    <w:rsid w:val="00A77AFB"/>
    <w:rsid w:val="00A80D3A"/>
    <w:rsid w:val="00A86F97"/>
    <w:rsid w:val="00A921D6"/>
    <w:rsid w:val="00AA1107"/>
    <w:rsid w:val="00AA6320"/>
    <w:rsid w:val="00AC4146"/>
    <w:rsid w:val="00AC4769"/>
    <w:rsid w:val="00AD0528"/>
    <w:rsid w:val="00AD281F"/>
    <w:rsid w:val="00AF0432"/>
    <w:rsid w:val="00B14242"/>
    <w:rsid w:val="00B20140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41E0"/>
    <w:rsid w:val="00BB69CD"/>
    <w:rsid w:val="00BC1B87"/>
    <w:rsid w:val="00BC2108"/>
    <w:rsid w:val="00BF2771"/>
    <w:rsid w:val="00BF5FD3"/>
    <w:rsid w:val="00BF6E8E"/>
    <w:rsid w:val="00BF754D"/>
    <w:rsid w:val="00C26ED6"/>
    <w:rsid w:val="00C3211D"/>
    <w:rsid w:val="00C46A29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D7B20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C697E"/>
    <w:rsid w:val="00DD199A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8504D"/>
    <w:rsid w:val="00F90F66"/>
    <w:rsid w:val="00F91036"/>
    <w:rsid w:val="00F95584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88</cp:revision>
  <cp:lastPrinted>2025-11-21T13:49:00Z</cp:lastPrinted>
  <dcterms:created xsi:type="dcterms:W3CDTF">2025-02-27T07:55:00Z</dcterms:created>
  <dcterms:modified xsi:type="dcterms:W3CDTF">2025-11-21T13:50:00Z</dcterms:modified>
</cp:coreProperties>
</file>