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5C304E">
              <w:rPr>
                <w:b/>
                <w:bCs/>
              </w:rPr>
              <w:t>сьома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432B18" w:rsidRDefault="00BE13D2" w:rsidP="005758C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5758C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5758C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15603" w:rsidRPr="0061560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4091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2C7D21" w:rsidRPr="005758C0" w:rsidRDefault="00063469" w:rsidP="005758C0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2C7D21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C7D21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80578D" w:rsidRPr="002C7D21" w:rsidRDefault="00AE4766" w:rsidP="008057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C7D21">
        <w:rPr>
          <w:rFonts w:ascii="Times New Roman" w:hAnsi="Times New Roman"/>
          <w:b/>
          <w:sz w:val="24"/>
          <w:szCs w:val="24"/>
          <w:lang w:eastAsia="ru-RU"/>
        </w:rPr>
        <w:t>г</w:t>
      </w:r>
      <w:r w:rsidR="0080578D" w:rsidRPr="002C7D21">
        <w:rPr>
          <w:rFonts w:ascii="Times New Roman" w:hAnsi="Times New Roman"/>
          <w:b/>
          <w:sz w:val="24"/>
          <w:szCs w:val="24"/>
          <w:lang w:eastAsia="ru-RU"/>
        </w:rPr>
        <w:t>ромадянки</w:t>
      </w:r>
      <w:r w:rsidR="009429E6" w:rsidRPr="002C7D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80578D" w:rsidRPr="002C7D21">
        <w:rPr>
          <w:rFonts w:ascii="Times New Roman" w:hAnsi="Times New Roman"/>
          <w:b/>
          <w:sz w:val="24"/>
          <w:szCs w:val="24"/>
          <w:lang w:eastAsia="ru-RU"/>
        </w:rPr>
        <w:t>Хованської</w:t>
      </w:r>
      <w:proofErr w:type="spellEnd"/>
      <w:r w:rsidR="0080578D" w:rsidRPr="002C7D2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429E6" w:rsidRPr="002C7D21" w:rsidRDefault="0080578D" w:rsidP="008057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C7D21">
        <w:rPr>
          <w:rFonts w:ascii="Times New Roman" w:hAnsi="Times New Roman"/>
          <w:b/>
          <w:sz w:val="24"/>
          <w:szCs w:val="24"/>
          <w:lang w:eastAsia="ru-RU"/>
        </w:rPr>
        <w:t>Ганни Андріївни</w:t>
      </w:r>
    </w:p>
    <w:p w:rsidR="0099282F" w:rsidRPr="002C7D21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C03FF" w:rsidRPr="002C7D21" w:rsidRDefault="00BC03FF" w:rsidP="000F13A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2C7D21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IX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«Про адміністративну процедуру», в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д 07.07.2011 № 3613-</w:t>
      </w:r>
      <w:r w:rsidRPr="002C7D21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д 22.05.2003 № 858-</w:t>
      </w:r>
      <w:r w:rsidRPr="002C7D21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землеустр</w:t>
      </w:r>
      <w:proofErr w:type="spellEnd"/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й», від 19.10.2022 № 2698-</w:t>
      </w:r>
      <w:r w:rsidRPr="002C7D21">
        <w:rPr>
          <w:rFonts w:ascii="Times New Roman" w:hAnsi="Times New Roman"/>
          <w:sz w:val="24"/>
          <w:szCs w:val="24"/>
          <w:lang w:val="en-US" w:eastAsia="ru-RU"/>
        </w:rPr>
        <w:t>IX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йно д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ючою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с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єю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при Виконавчому ком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>тет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Шептицької м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ської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ради </w:t>
      </w:r>
      <w:r w:rsidR="00C37A26" w:rsidRPr="002C7D21">
        <w:rPr>
          <w:rFonts w:ascii="Times New Roman" w:hAnsi="Times New Roman"/>
          <w:sz w:val="24"/>
          <w:szCs w:val="24"/>
          <w:lang w:eastAsia="ru-RU"/>
        </w:rPr>
        <w:t>при</w:t>
      </w:r>
      <w:r w:rsidR="00DF23C7" w:rsidRPr="002C7D21">
        <w:rPr>
          <w:rFonts w:ascii="Times New Roman" w:hAnsi="Times New Roman"/>
          <w:sz w:val="24"/>
          <w:szCs w:val="24"/>
          <w:lang w:eastAsia="ru-RU"/>
        </w:rPr>
        <w:t xml:space="preserve"> розгляді клопотання громадян</w:t>
      </w:r>
      <w:r w:rsidR="000F13AD" w:rsidRPr="002C7D21">
        <w:rPr>
          <w:rFonts w:ascii="Times New Roman" w:hAnsi="Times New Roman"/>
          <w:sz w:val="24"/>
          <w:szCs w:val="24"/>
          <w:lang w:eastAsia="ru-RU"/>
        </w:rPr>
        <w:t>ки</w:t>
      </w:r>
      <w:r w:rsidR="009429E6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F13AD" w:rsidRPr="002C7D21">
        <w:rPr>
          <w:rFonts w:ascii="Times New Roman" w:hAnsi="Times New Roman"/>
          <w:sz w:val="24"/>
          <w:szCs w:val="24"/>
          <w:lang w:eastAsia="ru-RU"/>
        </w:rPr>
        <w:t>Хованської</w:t>
      </w:r>
      <w:proofErr w:type="spellEnd"/>
      <w:r w:rsidR="000F13AD" w:rsidRPr="002C7D21">
        <w:rPr>
          <w:rFonts w:ascii="Times New Roman" w:hAnsi="Times New Roman"/>
          <w:sz w:val="24"/>
          <w:szCs w:val="24"/>
          <w:lang w:eastAsia="ru-RU"/>
        </w:rPr>
        <w:t xml:space="preserve"> Ганни Андріївни</w:t>
      </w:r>
      <w:r w:rsidR="00B92B8E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землеустрою щодо в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дведення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земельної д</w:t>
      </w:r>
      <w:r w:rsidRPr="002C7D21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лянки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з метою передачі її у власність, до якого додано копії: </w:t>
      </w:r>
      <w:r w:rsidR="00CE4340" w:rsidRPr="002C7D21">
        <w:rPr>
          <w:rFonts w:ascii="Times New Roman" w:hAnsi="Times New Roman"/>
          <w:sz w:val="24"/>
          <w:szCs w:val="24"/>
          <w:lang w:eastAsia="ru-RU"/>
        </w:rPr>
        <w:t>паспорта, ідентифікаційного номера, схеми розташування земельної ділянки, витягу з Державного реєстру речових прав</w:t>
      </w:r>
      <w:r w:rsidR="00FD42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10BE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="00FD42EF">
        <w:rPr>
          <w:rFonts w:ascii="Times New Roman" w:hAnsi="Times New Roman"/>
          <w:sz w:val="24"/>
          <w:szCs w:val="24"/>
          <w:lang w:eastAsia="ru-RU"/>
        </w:rPr>
        <w:t>від 05.09.2025 № 442292852</w:t>
      </w:r>
      <w:r w:rsidR="00CE4340" w:rsidRPr="002C7D21">
        <w:rPr>
          <w:rFonts w:ascii="Times New Roman" w:hAnsi="Times New Roman"/>
          <w:sz w:val="24"/>
          <w:szCs w:val="24"/>
          <w:lang w:eastAsia="ru-RU"/>
        </w:rPr>
        <w:t xml:space="preserve">, що знаходиться на земельній ділянці орієнтовною площею </w:t>
      </w:r>
      <w:r w:rsidR="005D10BE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CE4340" w:rsidRPr="002C7D21">
        <w:rPr>
          <w:rFonts w:ascii="Times New Roman" w:hAnsi="Times New Roman"/>
          <w:sz w:val="24"/>
          <w:szCs w:val="24"/>
          <w:lang w:eastAsia="ru-RU"/>
        </w:rPr>
        <w:t>0,0030 га в місті Шептицький, вулиця Промислова 1</w:t>
      </w:r>
      <w:r w:rsidR="00412A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4340" w:rsidRPr="002C7D21">
        <w:rPr>
          <w:rFonts w:ascii="Times New Roman" w:hAnsi="Times New Roman"/>
          <w:sz w:val="24"/>
          <w:szCs w:val="24"/>
          <w:lang w:eastAsia="ru-RU"/>
        </w:rPr>
        <w:t xml:space="preserve">Б,  гараж № 156,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="00CE4340" w:rsidRPr="002C7D21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="00CE4340" w:rsidRPr="002C7D21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BC03FF" w:rsidRPr="005758C0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18322C" w:rsidRPr="002C7D21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7D21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18322C" w:rsidRPr="005758C0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C03FF" w:rsidRPr="002C7D21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7D21">
        <w:rPr>
          <w:rFonts w:ascii="Times New Roman" w:hAnsi="Times New Roman"/>
          <w:sz w:val="24"/>
          <w:szCs w:val="24"/>
          <w:lang w:eastAsia="ru-RU"/>
        </w:rPr>
        <w:t>1. Надати громадян</w:t>
      </w:r>
      <w:r w:rsidR="0080578D" w:rsidRPr="002C7D21">
        <w:rPr>
          <w:rFonts w:ascii="Times New Roman" w:hAnsi="Times New Roman"/>
          <w:sz w:val="24"/>
          <w:szCs w:val="24"/>
          <w:lang w:eastAsia="ru-RU"/>
        </w:rPr>
        <w:t>ці</w:t>
      </w:r>
      <w:r w:rsidR="00070AA3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0578D" w:rsidRPr="002C7D21">
        <w:rPr>
          <w:rFonts w:ascii="Times New Roman" w:hAnsi="Times New Roman"/>
          <w:sz w:val="24"/>
          <w:szCs w:val="24"/>
          <w:lang w:eastAsia="ru-RU"/>
        </w:rPr>
        <w:t>Хованській</w:t>
      </w:r>
      <w:proofErr w:type="spellEnd"/>
      <w:r w:rsidR="0080578D" w:rsidRPr="002C7D21">
        <w:rPr>
          <w:rFonts w:ascii="Times New Roman" w:hAnsi="Times New Roman"/>
          <w:sz w:val="24"/>
          <w:szCs w:val="24"/>
          <w:lang w:eastAsia="ru-RU"/>
        </w:rPr>
        <w:t xml:space="preserve"> Ганні Андріївні</w:t>
      </w:r>
      <w:r w:rsidR="00263E95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23C7" w:rsidRPr="002C7D21">
        <w:rPr>
          <w:rFonts w:ascii="Times New Roman" w:hAnsi="Times New Roman"/>
          <w:sz w:val="24"/>
          <w:szCs w:val="24"/>
          <w:lang w:eastAsia="ru-RU"/>
        </w:rPr>
        <w:t xml:space="preserve">дозвіл 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на розроблення 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</w:t>
      </w:r>
      <w:r w:rsidR="0080578D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0AA3" w:rsidRPr="002C7D21">
        <w:rPr>
          <w:rFonts w:ascii="Times New Roman" w:hAnsi="Times New Roman"/>
          <w:sz w:val="24"/>
          <w:szCs w:val="24"/>
          <w:lang w:eastAsia="ru-RU"/>
        </w:rPr>
        <w:t>0,00</w:t>
      </w:r>
      <w:r w:rsidR="0080578D" w:rsidRPr="002C7D21">
        <w:rPr>
          <w:rFonts w:ascii="Times New Roman" w:hAnsi="Times New Roman"/>
          <w:sz w:val="24"/>
          <w:szCs w:val="24"/>
          <w:lang w:eastAsia="ru-RU"/>
        </w:rPr>
        <w:t>30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га з метою передачі її у власність дл</w:t>
      </w:r>
      <w:r w:rsidR="008F5615" w:rsidRPr="002C7D21">
        <w:rPr>
          <w:rFonts w:ascii="Times New Roman" w:hAnsi="Times New Roman"/>
          <w:sz w:val="24"/>
          <w:szCs w:val="24"/>
          <w:lang w:eastAsia="ru-RU"/>
        </w:rPr>
        <w:t>я будівництва та обслуговування</w:t>
      </w:r>
      <w:r w:rsidR="00494F53" w:rsidRPr="002C7D21">
        <w:rPr>
          <w:rFonts w:ascii="Times New Roman" w:hAnsi="Times New Roman"/>
          <w:sz w:val="24"/>
          <w:szCs w:val="24"/>
          <w:lang w:eastAsia="ru-RU"/>
        </w:rPr>
        <w:t xml:space="preserve"> індивідуального</w:t>
      </w:r>
      <w:r w:rsidR="0057284D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гаража, (код КВЦПЗД </w:t>
      </w:r>
      <w:r w:rsidR="00B92B8E" w:rsidRPr="002C7D21">
        <w:rPr>
          <w:rFonts w:ascii="Times New Roman" w:hAnsi="Times New Roman"/>
          <w:sz w:val="24"/>
          <w:szCs w:val="24"/>
          <w:lang w:eastAsia="ru-RU"/>
        </w:rPr>
        <w:t>02.0</w:t>
      </w:r>
      <w:r w:rsidR="008C6C12" w:rsidRPr="002C7D21">
        <w:rPr>
          <w:rFonts w:ascii="Times New Roman" w:hAnsi="Times New Roman"/>
          <w:sz w:val="24"/>
          <w:szCs w:val="24"/>
          <w:lang w:eastAsia="ru-RU"/>
        </w:rPr>
        <w:t>6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- для </w:t>
      </w:r>
      <w:r w:rsidR="00E03A30" w:rsidRPr="002C7D21">
        <w:rPr>
          <w:rFonts w:ascii="Times New Roman" w:hAnsi="Times New Roman"/>
          <w:sz w:val="24"/>
          <w:szCs w:val="24"/>
          <w:lang w:eastAsia="ru-RU"/>
        </w:rPr>
        <w:t xml:space="preserve">колективного гаражного </w:t>
      </w:r>
      <w:r w:rsidR="00B92B8E" w:rsidRPr="002C7D21">
        <w:rPr>
          <w:rFonts w:ascii="Times New Roman" w:hAnsi="Times New Roman"/>
          <w:sz w:val="24"/>
          <w:szCs w:val="24"/>
          <w:lang w:eastAsia="ru-RU"/>
        </w:rPr>
        <w:t>будівництва),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C6C12" w:rsidRPr="002C7D21">
        <w:rPr>
          <w:rFonts w:ascii="Times New Roman" w:hAnsi="Times New Roman"/>
          <w:sz w:val="24"/>
          <w:szCs w:val="24"/>
          <w:lang w:eastAsia="ru-RU"/>
        </w:rPr>
        <w:t xml:space="preserve">в місті Шептицький, вулиця </w:t>
      </w:r>
      <w:r w:rsidR="0080578D" w:rsidRPr="002C7D21">
        <w:rPr>
          <w:rFonts w:ascii="Times New Roman" w:hAnsi="Times New Roman"/>
          <w:sz w:val="24"/>
          <w:szCs w:val="24"/>
          <w:lang w:eastAsia="ru-RU"/>
        </w:rPr>
        <w:t>Промислова 1</w:t>
      </w:r>
      <w:r w:rsidR="00412A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578D" w:rsidRPr="002C7D21">
        <w:rPr>
          <w:rFonts w:ascii="Times New Roman" w:hAnsi="Times New Roman"/>
          <w:sz w:val="24"/>
          <w:szCs w:val="24"/>
          <w:lang w:eastAsia="ru-RU"/>
        </w:rPr>
        <w:t>Б</w:t>
      </w:r>
      <w:r w:rsidR="008C6C12" w:rsidRPr="002C7D21">
        <w:rPr>
          <w:rFonts w:ascii="Times New Roman" w:hAnsi="Times New Roman"/>
          <w:sz w:val="24"/>
          <w:szCs w:val="24"/>
          <w:lang w:eastAsia="ru-RU"/>
        </w:rPr>
        <w:t xml:space="preserve">,  гараж № </w:t>
      </w:r>
      <w:r w:rsidR="00E93D52" w:rsidRPr="002C7D21">
        <w:rPr>
          <w:rFonts w:ascii="Times New Roman" w:hAnsi="Times New Roman"/>
          <w:sz w:val="24"/>
          <w:szCs w:val="24"/>
          <w:lang w:eastAsia="ru-RU"/>
        </w:rPr>
        <w:t>156</w:t>
      </w:r>
      <w:r w:rsidR="00B92B8E" w:rsidRPr="002C7D21">
        <w:rPr>
          <w:rFonts w:ascii="Times New Roman" w:hAnsi="Times New Roman"/>
          <w:sz w:val="24"/>
          <w:szCs w:val="24"/>
          <w:lang w:eastAsia="ru-RU"/>
        </w:rPr>
        <w:t>.</w:t>
      </w:r>
    </w:p>
    <w:p w:rsidR="00BC03FF" w:rsidRPr="002C7D21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7D21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8C6C12" w:rsidRPr="002C7D21">
        <w:rPr>
          <w:rFonts w:ascii="Times New Roman" w:hAnsi="Times New Roman"/>
          <w:sz w:val="24"/>
          <w:szCs w:val="24"/>
          <w:lang w:eastAsia="ru-RU"/>
        </w:rPr>
        <w:t>Г</w:t>
      </w:r>
      <w:r w:rsidR="00E93D52" w:rsidRPr="002C7D21">
        <w:rPr>
          <w:rFonts w:ascii="Times New Roman" w:hAnsi="Times New Roman"/>
          <w:sz w:val="24"/>
          <w:szCs w:val="24"/>
          <w:lang w:eastAsia="ru-RU"/>
        </w:rPr>
        <w:t>ромадянці</w:t>
      </w:r>
      <w:r w:rsidR="008C6C12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93D52" w:rsidRPr="002C7D21">
        <w:rPr>
          <w:rFonts w:ascii="Times New Roman" w:hAnsi="Times New Roman"/>
          <w:sz w:val="24"/>
          <w:szCs w:val="24"/>
          <w:lang w:eastAsia="ru-RU"/>
        </w:rPr>
        <w:t>Хованській</w:t>
      </w:r>
      <w:proofErr w:type="spellEnd"/>
      <w:r w:rsidR="00E93D52" w:rsidRPr="002C7D21">
        <w:rPr>
          <w:rFonts w:ascii="Times New Roman" w:hAnsi="Times New Roman"/>
          <w:sz w:val="24"/>
          <w:szCs w:val="24"/>
          <w:lang w:eastAsia="ru-RU"/>
        </w:rPr>
        <w:t xml:space="preserve"> Ганні Андріївні </w:t>
      </w:r>
      <w:r w:rsidRPr="002C7D21">
        <w:rPr>
          <w:rFonts w:ascii="Times New Roman" w:hAnsi="Times New Roman"/>
          <w:sz w:val="24"/>
          <w:szCs w:val="24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вiдведення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2C7D21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7D21">
        <w:rPr>
          <w:rFonts w:ascii="Times New Roman" w:hAnsi="Times New Roman"/>
          <w:sz w:val="24"/>
          <w:szCs w:val="24"/>
          <w:lang w:eastAsia="ru-RU"/>
        </w:rPr>
        <w:t>3</w:t>
      </w:r>
      <w:r w:rsidR="00E93D52" w:rsidRPr="002C7D21">
        <w:rPr>
          <w:rFonts w:ascii="Times New Roman" w:hAnsi="Times New Roman"/>
          <w:sz w:val="24"/>
          <w:szCs w:val="24"/>
          <w:lang w:eastAsia="ru-RU"/>
        </w:rPr>
        <w:t>. Рішення набирає чинності з моменту його прийняття.</w:t>
      </w:r>
    </w:p>
    <w:p w:rsidR="00BC03FF" w:rsidRPr="002C7D21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7D21">
        <w:rPr>
          <w:rFonts w:ascii="Times New Roman" w:hAnsi="Times New Roman"/>
          <w:sz w:val="24"/>
          <w:szCs w:val="24"/>
          <w:lang w:eastAsia="ru-RU"/>
        </w:rPr>
        <w:t>4</w:t>
      </w:r>
      <w:r w:rsidR="00BC03FF" w:rsidRPr="002C7D21">
        <w:rPr>
          <w:rFonts w:ascii="Times New Roman" w:hAnsi="Times New Roman"/>
          <w:sz w:val="24"/>
          <w:szCs w:val="24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2C7D21" w:rsidRDefault="008F5615" w:rsidP="002C7D21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C7D21">
        <w:rPr>
          <w:rFonts w:ascii="Times New Roman" w:hAnsi="Times New Roman"/>
          <w:sz w:val="24"/>
          <w:szCs w:val="24"/>
          <w:lang w:val="ru-RU" w:eastAsia="ru-RU"/>
        </w:rPr>
        <w:t>5</w:t>
      </w:r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.</w:t>
      </w:r>
      <w:r w:rsidR="00BC03FF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-</w:t>
      </w:r>
      <w:r w:rsidR="00BC03FF" w:rsidRPr="002C7D2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="00BC03FF" w:rsidRPr="002C7D21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="00BC03FF" w:rsidRPr="002C7D21">
        <w:rPr>
          <w:rFonts w:ascii="Times New Roman" w:hAnsi="Times New Roman"/>
          <w:sz w:val="24"/>
          <w:szCs w:val="24"/>
          <w:lang w:val="ru-RU" w:eastAsia="ru-RU"/>
        </w:rPr>
        <w:t>)</w:t>
      </w:r>
      <w:r w:rsidR="00BC03FF" w:rsidRPr="002C7D21">
        <w:rPr>
          <w:rFonts w:ascii="Times New Roman" w:hAnsi="Times New Roman"/>
          <w:sz w:val="24"/>
          <w:szCs w:val="24"/>
          <w:lang w:eastAsia="ru-RU"/>
        </w:rPr>
        <w:t>.</w:t>
      </w:r>
    </w:p>
    <w:p w:rsidR="005758C0" w:rsidRDefault="005758C0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5758C0" w:rsidRPr="005758C0" w:rsidRDefault="005758C0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226A3" w:rsidRPr="002C7D21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C7D21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2C7D21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2C7D21">
        <w:rPr>
          <w:rFonts w:ascii="Times New Roman" w:hAnsi="Times New Roman"/>
          <w:sz w:val="24"/>
          <w:szCs w:val="24"/>
          <w:lang w:eastAsia="ru-RU"/>
        </w:rPr>
        <w:tab/>
      </w:r>
      <w:r w:rsidRPr="002C7D21">
        <w:rPr>
          <w:rFonts w:ascii="Times New Roman" w:hAnsi="Times New Roman"/>
          <w:sz w:val="24"/>
          <w:szCs w:val="24"/>
          <w:lang w:eastAsia="ru-RU"/>
        </w:rPr>
        <w:tab/>
      </w:r>
      <w:r w:rsidR="005F3736" w:rsidRPr="002C7D21">
        <w:rPr>
          <w:rFonts w:ascii="Times New Roman" w:hAnsi="Times New Roman"/>
          <w:i/>
          <w:sz w:val="24"/>
          <w:szCs w:val="24"/>
          <w:lang w:eastAsia="ru-RU"/>
        </w:rPr>
        <w:t xml:space="preserve">      </w:t>
      </w:r>
      <w:r w:rsidR="00BE13D2">
        <w:rPr>
          <w:rFonts w:ascii="Times New Roman" w:hAnsi="Times New Roman"/>
          <w:i/>
          <w:sz w:val="24"/>
          <w:szCs w:val="24"/>
          <w:lang w:eastAsia="ru-RU"/>
        </w:rPr>
        <w:t xml:space="preserve">    </w:t>
      </w:r>
      <w:r w:rsidR="005F3736" w:rsidRPr="002C7D21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="00BE13D2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="004867EC" w:rsidRPr="002C7D21">
        <w:rPr>
          <w:rFonts w:ascii="Times New Roman" w:hAnsi="Times New Roman"/>
          <w:i/>
          <w:sz w:val="24"/>
          <w:szCs w:val="24"/>
          <w:lang w:eastAsia="ru-RU"/>
        </w:rPr>
        <w:t xml:space="preserve">   </w:t>
      </w:r>
      <w:r w:rsidR="005F3736" w:rsidRPr="002C7D2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432B18" w:rsidRPr="002C7D21">
        <w:rPr>
          <w:rFonts w:ascii="Times New Roman" w:hAnsi="Times New Roman"/>
          <w:i/>
          <w:sz w:val="24"/>
          <w:szCs w:val="24"/>
          <w:lang w:eastAsia="ru-RU"/>
        </w:rPr>
        <w:tab/>
      </w:r>
      <w:r w:rsidR="005F3736" w:rsidRPr="002C7D21">
        <w:rPr>
          <w:rFonts w:ascii="Times New Roman" w:hAnsi="Times New Roman"/>
          <w:sz w:val="24"/>
          <w:szCs w:val="24"/>
          <w:lang w:eastAsia="ru-RU"/>
        </w:rPr>
        <w:tab/>
      </w:r>
      <w:r w:rsidR="005F3736" w:rsidRPr="002C7D21">
        <w:rPr>
          <w:rFonts w:ascii="Times New Roman" w:hAnsi="Times New Roman"/>
          <w:sz w:val="24"/>
          <w:szCs w:val="24"/>
          <w:lang w:eastAsia="ru-RU"/>
        </w:rPr>
        <w:tab/>
        <w:t xml:space="preserve">           </w:t>
      </w:r>
      <w:r w:rsidR="00BE13D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867EC" w:rsidRPr="002C7D21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2C7D21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6226A3" w:rsidRPr="002C7D21" w:rsidSect="005758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51A24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13AD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31FAE"/>
    <w:rsid w:val="00250B08"/>
    <w:rsid w:val="00263E95"/>
    <w:rsid w:val="0028758E"/>
    <w:rsid w:val="002C6F9A"/>
    <w:rsid w:val="002C7D21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2A72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5659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758C0"/>
    <w:rsid w:val="005901A1"/>
    <w:rsid w:val="00592A64"/>
    <w:rsid w:val="005B59D0"/>
    <w:rsid w:val="005C304E"/>
    <w:rsid w:val="005D10BE"/>
    <w:rsid w:val="005F3736"/>
    <w:rsid w:val="00615603"/>
    <w:rsid w:val="006226A3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730E6"/>
    <w:rsid w:val="00686929"/>
    <w:rsid w:val="00686EDE"/>
    <w:rsid w:val="0069449D"/>
    <w:rsid w:val="006B2DA6"/>
    <w:rsid w:val="006B3F15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0578D"/>
    <w:rsid w:val="0081548C"/>
    <w:rsid w:val="008164B5"/>
    <w:rsid w:val="00824E3D"/>
    <w:rsid w:val="00877261"/>
    <w:rsid w:val="0089199E"/>
    <w:rsid w:val="00893E6F"/>
    <w:rsid w:val="008C6C12"/>
    <w:rsid w:val="008E4668"/>
    <w:rsid w:val="008E5B3C"/>
    <w:rsid w:val="008F03A1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F5C45"/>
    <w:rsid w:val="00A115B7"/>
    <w:rsid w:val="00A14782"/>
    <w:rsid w:val="00A25163"/>
    <w:rsid w:val="00A4581F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E13D2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E4340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3A30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93D52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D42E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9D9E-EE8D-48F1-AD58-D6665303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380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25</cp:revision>
  <cp:lastPrinted>2025-09-29T13:28:00Z</cp:lastPrinted>
  <dcterms:created xsi:type="dcterms:W3CDTF">2025-10-09T08:08:00Z</dcterms:created>
  <dcterms:modified xsi:type="dcterms:W3CDTF">2025-11-21T13:15:00Z</dcterms:modified>
</cp:coreProperties>
</file>