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91A00E" w:rsidR="00AC4146" w:rsidRPr="00AC4146" w:rsidRDefault="00E51FF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3276DA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F4004A8" w:rsidR="00092067" w:rsidRPr="00E51FF7" w:rsidRDefault="00EB2345" w:rsidP="00EA34C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A34C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F93CE68" w:rsidR="00092067" w:rsidRDefault="006B3F15" w:rsidP="00EA34C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70E66" w:rsidRPr="00570E6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4073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51BB56A" w14:textId="77777777" w:rsidR="00EA34CD" w:rsidRDefault="00EA34CD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bookmarkStart w:id="0" w:name="_GoBack"/>
      <w:bookmarkEnd w:id="0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9B2A423" w:rsidR="00E63FA7" w:rsidRPr="00236344" w:rsidRDefault="00E63FA7" w:rsidP="00900661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3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9EF182F" w14:textId="18A412EA" w:rsidR="00B24268" w:rsidRPr="00236344" w:rsidRDefault="00E63FA7" w:rsidP="00900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3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236344" w:rsidRPr="002363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Мельника</w:t>
      </w:r>
    </w:p>
    <w:p w14:paraId="194F7A19" w14:textId="11C8F3D4" w:rsidR="009E2A3B" w:rsidRPr="00236344" w:rsidRDefault="00B82E0C" w:rsidP="00900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3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Володимира Михайловича</w:t>
      </w:r>
    </w:p>
    <w:p w14:paraId="190BE095" w14:textId="77777777" w:rsidR="009E2A3B" w:rsidRPr="00236344" w:rsidRDefault="009E2A3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8E8C25" w14:textId="58B633D5" w:rsidR="00B82E0C" w:rsidRPr="00236344" w:rsidRDefault="00B82E0C" w:rsidP="00B82E0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громадянина Мельника Володимира Михайловича про затвердження </w:t>
      </w:r>
      <w:proofErr w:type="spellStart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2E5863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надання її в оренду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розпочато адміністративне провадження. </w:t>
      </w:r>
    </w:p>
    <w:p w14:paraId="1AA3768F" w14:textId="5BE2634C" w:rsidR="00B82E0C" w:rsidRPr="00236344" w:rsidRDefault="00B82E0C" w:rsidP="00B82E0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громадянина Мельника Володимира Михайловича про </w:t>
      </w:r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затвердження </w:t>
      </w:r>
      <w:proofErr w:type="spellStart"/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площею 0,080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га для будівництва </w:t>
      </w:r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і обслуговування житлового будинку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господарських будівель і споруд</w:t>
      </w:r>
      <w:r w:rsidR="00414265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місті</w:t>
      </w:r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вулиці Забузька, 12 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(далі по тексту – Клопотання), та долучені до нього копії: кадастрового плану земельної ділянки, паспорта, ідентифікаційного номера, витягу з рішення виконавчого комітету Червоноградської міської Ради народних депута</w:t>
      </w:r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тів Львівської області від 18.06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.199</w:t>
      </w:r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242</w:t>
      </w:r>
      <w:r w:rsidR="0079346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надання громадянам міста у безстрокове користування земельних ділянок під індивідуальне житлове будівництво в</w:t>
      </w:r>
      <w:r w:rsidR="00407D7B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346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м. Червонограді»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051DA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яким було надано гр. Мельнику Володимиру Михайловичу у безстрокове користування земельну ділянку площею 600 м</w:t>
      </w:r>
      <w:r w:rsidR="00236344" w:rsidRPr="00236344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будівництво індивідуального житлового будинку, </w:t>
      </w:r>
      <w:r w:rsidRPr="00236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EB74C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EB74C0" w:rsidRPr="00236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36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Pr="002363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EB74C0" w:rsidRPr="002363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2363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B74C0" w:rsidRPr="002363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17</w:t>
      </w:r>
      <w:r w:rsidRPr="002363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B74C0" w:rsidRPr="002363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057</w:t>
      </w:r>
      <w:r w:rsidR="002363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який був розроблений на підставі рішень Червоноградської міської ради від 18.10.2018 №1025 «Про надання дозволу на розроблення проектів землеустрою щодо відведення земельних ділянок» та від 25.07.2019 № 1307 «Про внесення змін в рішення Червоноградської міської ради та рішення виконавчого комітету Червоноградської міської ради народних депутатів», яким змінено орієнтовну площу земельної ділянки на 0,0800 га</w:t>
      </w:r>
      <w:r w:rsidRPr="002363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0C07FD08" w14:textId="6724493E" w:rsidR="00B82E0C" w:rsidRPr="00236344" w:rsidRDefault="00B82E0C" w:rsidP="00B82E0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ході р</w:t>
      </w:r>
      <w:r w:rsidR="00B52531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озгляду Клопотання встановлено відсутність</w:t>
      </w:r>
      <w:r w:rsidR="00C869E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об’єкта нерухомого майна </w:t>
      </w:r>
      <w:r w:rsidR="00F35885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земельній ділянці в місті Шептицький на вулиці Забузька,</w:t>
      </w:r>
      <w:r w:rsidR="00B52531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12, </w:t>
      </w:r>
      <w:r w:rsidR="00C869E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що</w:t>
      </w:r>
      <w:r w:rsidR="006101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869E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5885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відповідності </w:t>
      </w:r>
      <w:r w:rsidR="00C869E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F35885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абзацу другого частини другої статті 134 Земельного кодексу України</w:t>
      </w:r>
      <w:r w:rsidR="006101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21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0172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свідчить про неможливість надання в оренду земельної ділянки і є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підставою відмови.</w:t>
      </w:r>
    </w:p>
    <w:p w14:paraId="052C84F4" w14:textId="6C15C569" w:rsidR="00B82E0C" w:rsidRPr="00236344" w:rsidRDefault="00B82E0C" w:rsidP="00EA34C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та враховуючи пропозиції пост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23634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 </w:t>
      </w:r>
    </w:p>
    <w:p w14:paraId="17F526D0" w14:textId="77777777" w:rsidR="00B82E0C" w:rsidRPr="00236344" w:rsidRDefault="00B82E0C" w:rsidP="00B82E0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344">
        <w:rPr>
          <w:rFonts w:ascii="Times New Roman" w:hAnsi="Times New Roman" w:cs="Times New Roman"/>
          <w:sz w:val="26"/>
          <w:szCs w:val="26"/>
        </w:rPr>
        <w:t>В И Р І Ш И Л А :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2DEA672" w14:textId="77777777" w:rsidR="00B82E0C" w:rsidRPr="00236344" w:rsidRDefault="00B82E0C" w:rsidP="00B82E0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A435B0" w14:textId="607E7852" w:rsidR="00B82E0C" w:rsidRPr="00236344" w:rsidRDefault="00B82E0C" w:rsidP="00B82E0C">
      <w:pPr>
        <w:spacing w:after="0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236344">
        <w:rPr>
          <w:rFonts w:ascii="Times New Roman" w:hAnsi="Times New Roman" w:cs="Times New Roman"/>
          <w:sz w:val="26"/>
          <w:szCs w:val="26"/>
        </w:rPr>
        <w:t xml:space="preserve">1. Відмовити громадянину </w:t>
      </w:r>
      <w:r w:rsidR="0079346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Мельнику Володимиру Михайловичу </w:t>
      </w:r>
      <w:r w:rsidR="00F2176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36344">
        <w:rPr>
          <w:rFonts w:ascii="Times New Roman" w:hAnsi="Times New Roman" w:cs="Times New Roman"/>
          <w:sz w:val="26"/>
          <w:szCs w:val="26"/>
        </w:rPr>
        <w:t xml:space="preserve"> затвердженні </w:t>
      </w:r>
      <w:proofErr w:type="spellStart"/>
      <w:r w:rsidR="00407D7B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="00407D7B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площею 0,080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га для будівництва </w:t>
      </w:r>
      <w:r w:rsidR="00407D7B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і обслуговування житлового будинку, господарських будівель і споруд (присадибна ділянка),</w:t>
      </w:r>
      <w:r w:rsidR="002E5863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 КВПЦЗД -</w:t>
      </w:r>
      <w:r w:rsidR="0079346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02.0</w:t>
      </w:r>
      <w:r w:rsidR="00407D7B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1 -</w:t>
      </w:r>
      <w:r w:rsidR="002E5863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будівництва і обслуговування житлового будинку, господарських будівель і споруд (присадибна ділянка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 </w:t>
      </w:r>
      <w:r w:rsidR="00407D7B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місті Шептицький, на вулиці  Забузька, 12</w:t>
      </w:r>
      <w:r w:rsidR="002E5863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наданні її в оренду.</w:t>
      </w:r>
    </w:p>
    <w:p w14:paraId="10AC655A" w14:textId="77777777" w:rsidR="00B82E0C" w:rsidRPr="00236344" w:rsidRDefault="00B82E0C" w:rsidP="00CD74D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40B8DAF4" w14:textId="0048B837" w:rsidR="00B82E0C" w:rsidRPr="00236344" w:rsidRDefault="00B82E0C" w:rsidP="00B82E0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може бути оскаржене </w:t>
      </w:r>
      <w:r w:rsidR="00F217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протягом трьох років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шляхом подання заяви до місцевого </w:t>
      </w:r>
      <w:r w:rsidR="00F2176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загального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суду в порядку, встановленому процесуальним законом.</w:t>
      </w:r>
    </w:p>
    <w:p w14:paraId="0EB49165" w14:textId="77777777" w:rsidR="00B82E0C" w:rsidRPr="00236344" w:rsidRDefault="00B82E0C" w:rsidP="00B82E0C">
      <w:pPr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236344">
        <w:rPr>
          <w:rFonts w:ascii="Times New Roman" w:hAnsi="Times New Roman" w:cs="Times New Roman"/>
          <w:sz w:val="26"/>
          <w:szCs w:val="26"/>
        </w:rPr>
        <w:t xml:space="preserve">4. Контроль за виконанням </w:t>
      </w:r>
      <w:proofErr w:type="spellStart"/>
      <w:r w:rsidRPr="00236344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236344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236344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236344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236344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236344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236344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236344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236344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23634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236344">
        <w:rPr>
          <w:rFonts w:ascii="Times New Roman" w:hAnsi="Times New Roman" w:cs="Times New Roman"/>
          <w:sz w:val="26"/>
          <w:szCs w:val="26"/>
        </w:rPr>
        <w:t>адмiнiстративно</w:t>
      </w:r>
      <w:proofErr w:type="spellEnd"/>
      <w:r w:rsidRPr="00236344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236344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236344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68972D2C" w14:textId="77777777" w:rsidR="006A1A0F" w:rsidRPr="00236344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ACE2A7" w14:textId="77777777" w:rsidR="006A1A0F" w:rsidRPr="00236344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ADAD16" w14:textId="32BF2616" w:rsidR="004304F6" w:rsidRPr="006A1A0F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9740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 голова</w:t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1542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B2345" w:rsidRPr="00EB234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EB23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B23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B23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15420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14BCD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12CE" w:rsidRPr="0023634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304F6" w:rsidRPr="006A1A0F" w:rsidSect="00EA34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A1883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512CE"/>
    <w:rsid w:val="001A00A8"/>
    <w:rsid w:val="001A6EE8"/>
    <w:rsid w:val="001C0502"/>
    <w:rsid w:val="001D3511"/>
    <w:rsid w:val="001D44F7"/>
    <w:rsid w:val="0021382C"/>
    <w:rsid w:val="00236344"/>
    <w:rsid w:val="00263ECA"/>
    <w:rsid w:val="00272C52"/>
    <w:rsid w:val="0028758E"/>
    <w:rsid w:val="0029798B"/>
    <w:rsid w:val="002E1090"/>
    <w:rsid w:val="002E3FCA"/>
    <w:rsid w:val="002E5863"/>
    <w:rsid w:val="002E6F7C"/>
    <w:rsid w:val="002E7574"/>
    <w:rsid w:val="00315367"/>
    <w:rsid w:val="003276DA"/>
    <w:rsid w:val="00341311"/>
    <w:rsid w:val="003519DC"/>
    <w:rsid w:val="003537F5"/>
    <w:rsid w:val="00360728"/>
    <w:rsid w:val="003958D5"/>
    <w:rsid w:val="003C4EBA"/>
    <w:rsid w:val="003E5E38"/>
    <w:rsid w:val="00407D7B"/>
    <w:rsid w:val="00414265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04418"/>
    <w:rsid w:val="00526D96"/>
    <w:rsid w:val="00547BC1"/>
    <w:rsid w:val="00570E66"/>
    <w:rsid w:val="005901A1"/>
    <w:rsid w:val="00592A64"/>
    <w:rsid w:val="0059740E"/>
    <w:rsid w:val="005B0C7C"/>
    <w:rsid w:val="005D434F"/>
    <w:rsid w:val="005E5A8D"/>
    <w:rsid w:val="00610172"/>
    <w:rsid w:val="0061381B"/>
    <w:rsid w:val="00624134"/>
    <w:rsid w:val="006271C7"/>
    <w:rsid w:val="00642FE2"/>
    <w:rsid w:val="006435E9"/>
    <w:rsid w:val="00682FED"/>
    <w:rsid w:val="006949D7"/>
    <w:rsid w:val="006A1A0F"/>
    <w:rsid w:val="006B3F15"/>
    <w:rsid w:val="006D1D85"/>
    <w:rsid w:val="006F7253"/>
    <w:rsid w:val="0072302D"/>
    <w:rsid w:val="007351C3"/>
    <w:rsid w:val="007458BF"/>
    <w:rsid w:val="0077761D"/>
    <w:rsid w:val="0079346E"/>
    <w:rsid w:val="007A3AEE"/>
    <w:rsid w:val="007B518B"/>
    <w:rsid w:val="007F3E81"/>
    <w:rsid w:val="007F6C7B"/>
    <w:rsid w:val="0080502C"/>
    <w:rsid w:val="00877261"/>
    <w:rsid w:val="008C0926"/>
    <w:rsid w:val="008D010A"/>
    <w:rsid w:val="008E7B8E"/>
    <w:rsid w:val="00900661"/>
    <w:rsid w:val="009051DA"/>
    <w:rsid w:val="0090640E"/>
    <w:rsid w:val="00925C09"/>
    <w:rsid w:val="009311CF"/>
    <w:rsid w:val="0094247C"/>
    <w:rsid w:val="00994B21"/>
    <w:rsid w:val="009A20A6"/>
    <w:rsid w:val="009A4298"/>
    <w:rsid w:val="009B67D1"/>
    <w:rsid w:val="009E2A3B"/>
    <w:rsid w:val="00A64C7D"/>
    <w:rsid w:val="00A702A1"/>
    <w:rsid w:val="00A71386"/>
    <w:rsid w:val="00A8360C"/>
    <w:rsid w:val="00A86F97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2531"/>
    <w:rsid w:val="00B55CFE"/>
    <w:rsid w:val="00B61A66"/>
    <w:rsid w:val="00B82E0C"/>
    <w:rsid w:val="00B841C1"/>
    <w:rsid w:val="00B86EAF"/>
    <w:rsid w:val="00BA49F5"/>
    <w:rsid w:val="00BB69CD"/>
    <w:rsid w:val="00BC2108"/>
    <w:rsid w:val="00BF5FD3"/>
    <w:rsid w:val="00BF6E8E"/>
    <w:rsid w:val="00C016D6"/>
    <w:rsid w:val="00C118A4"/>
    <w:rsid w:val="00C15B16"/>
    <w:rsid w:val="00C55E7B"/>
    <w:rsid w:val="00C606A6"/>
    <w:rsid w:val="00C71483"/>
    <w:rsid w:val="00C72DDB"/>
    <w:rsid w:val="00C869EE"/>
    <w:rsid w:val="00CB5D61"/>
    <w:rsid w:val="00CD36D9"/>
    <w:rsid w:val="00CD74D1"/>
    <w:rsid w:val="00CE3ECC"/>
    <w:rsid w:val="00CF5593"/>
    <w:rsid w:val="00D003B0"/>
    <w:rsid w:val="00D2130F"/>
    <w:rsid w:val="00D35676"/>
    <w:rsid w:val="00D63362"/>
    <w:rsid w:val="00D91AF9"/>
    <w:rsid w:val="00E159F2"/>
    <w:rsid w:val="00E26AE7"/>
    <w:rsid w:val="00E51FF7"/>
    <w:rsid w:val="00E5441A"/>
    <w:rsid w:val="00E621AA"/>
    <w:rsid w:val="00E63FA7"/>
    <w:rsid w:val="00E74A7A"/>
    <w:rsid w:val="00E93525"/>
    <w:rsid w:val="00EA34CD"/>
    <w:rsid w:val="00EB2345"/>
    <w:rsid w:val="00EB74C0"/>
    <w:rsid w:val="00EB7D3D"/>
    <w:rsid w:val="00ED2329"/>
    <w:rsid w:val="00EE2D82"/>
    <w:rsid w:val="00EF76E4"/>
    <w:rsid w:val="00F07AAA"/>
    <w:rsid w:val="00F1737F"/>
    <w:rsid w:val="00F2176F"/>
    <w:rsid w:val="00F21BDB"/>
    <w:rsid w:val="00F21BED"/>
    <w:rsid w:val="00F318F2"/>
    <w:rsid w:val="00F35885"/>
    <w:rsid w:val="00F502EE"/>
    <w:rsid w:val="00F507BF"/>
    <w:rsid w:val="00F56AB7"/>
    <w:rsid w:val="00F90F66"/>
    <w:rsid w:val="00FC05A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BF5EE-690E-4F0E-BF6A-C8807169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2387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2025-10-13T12:28:00Z</cp:lastPrinted>
  <dcterms:created xsi:type="dcterms:W3CDTF">2025-10-10T11:10:00Z</dcterms:created>
  <dcterms:modified xsi:type="dcterms:W3CDTF">2025-11-21T12:38:00Z</dcterms:modified>
</cp:coreProperties>
</file>