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6ECAEE94" w:rsidR="00092067" w:rsidRPr="00855AE6" w:rsidRDefault="00855AE6" w:rsidP="00855AE6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19.11.2025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855AE6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3FCAA0A8" w:rsidR="00092067" w:rsidRDefault="006B3F15" w:rsidP="00855AE6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855AE6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310-р</w:t>
                  </w:r>
                  <w:r w:rsidR="004E3B7F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p w14:paraId="0C3B7821" w14:textId="77777777" w:rsidR="000F5FC9" w:rsidRPr="000F5FC9" w:rsidRDefault="000F5FC9" w:rsidP="003519DC">
      <w:pPr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139"/>
      </w:tblGrid>
      <w:tr w:rsidR="000F5FC9" w:rsidRPr="00515093" w14:paraId="2AC749BA" w14:textId="77777777" w:rsidTr="00F21BDB">
        <w:trPr>
          <w:trHeight w:val="317"/>
        </w:trPr>
        <w:tc>
          <w:tcPr>
            <w:tcW w:w="4139" w:type="dxa"/>
            <w:vMerge w:val="restart"/>
          </w:tcPr>
          <w:p w14:paraId="77EF1A0D" w14:textId="6BEBE15E" w:rsidR="000F5FC9" w:rsidRPr="00C01DD1" w:rsidRDefault="00C01DD1" w:rsidP="003E3327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01DD1">
              <w:rPr>
                <w:rFonts w:ascii="Times New Roman" w:hAnsi="Times New Roman" w:cs="Times New Roman"/>
                <w:b/>
                <w:sz w:val="26"/>
                <w:szCs w:val="26"/>
              </w:rPr>
              <w:t>Про оголошення Дня жалоби</w:t>
            </w:r>
          </w:p>
        </w:tc>
      </w:tr>
      <w:tr w:rsidR="000F5FC9" w:rsidRPr="00515093" w14:paraId="31E09DA5" w14:textId="77777777" w:rsidTr="00F21BDB">
        <w:trPr>
          <w:trHeight w:val="317"/>
        </w:trPr>
        <w:tc>
          <w:tcPr>
            <w:tcW w:w="4139" w:type="dxa"/>
            <w:vMerge/>
          </w:tcPr>
          <w:p w14:paraId="3A6438B7" w14:textId="77777777" w:rsidR="000F5FC9" w:rsidRPr="00515093" w:rsidRDefault="000F5FC9" w:rsidP="003E3327">
            <w:pPr>
              <w:jc w:val="center"/>
              <w:rPr>
                <w:i/>
                <w:iCs/>
                <w:sz w:val="26"/>
                <w:szCs w:val="26"/>
              </w:rPr>
            </w:pPr>
          </w:p>
        </w:tc>
      </w:tr>
    </w:tbl>
    <w:p w14:paraId="716D5FFB" w14:textId="77777777" w:rsidR="000F5FC9" w:rsidRDefault="000F5FC9" w:rsidP="0050033B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99AC0E3" w14:textId="0F5E922F" w:rsidR="00C01DD1" w:rsidRPr="00C01DD1" w:rsidRDefault="00C01DD1" w:rsidP="00C01D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</w:t>
      </w:r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дпов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>i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дно до пункту 20 частини 4 статті 42, пункту 8 статті 59 Закону України від </w:t>
      </w:r>
      <w:r w:rsidRPr="00C01DD1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>21 травня 1997 року № 280/97-ВР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«Про місцеве самоврядування в Україні», у зв’язку з загибеллю під час виконання бойового завдання в російсько-українській війні  </w:t>
      </w:r>
      <w:proofErr w:type="spellStart"/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>Чернія</w:t>
      </w:r>
      <w:proofErr w:type="spellEnd"/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Володимира Васильовича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:</w:t>
      </w:r>
    </w:p>
    <w:p w14:paraId="70E6A61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B7EDA8E" w14:textId="474B5217" w:rsidR="00C01DD1" w:rsidRPr="007B4426" w:rsidRDefault="00C01DD1" w:rsidP="00C009A2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Оголосити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адміністративній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території </w:t>
      </w:r>
      <w:r w:rsidR="00280F6F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  <w:r w:rsidR="00B66C63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F6A90">
        <w:rPr>
          <w:rFonts w:ascii="Times New Roman" w:eastAsia="Times New Roman" w:hAnsi="Times New Roman" w:cs="Times New Roman"/>
          <w:sz w:val="26"/>
          <w:szCs w:val="26"/>
          <w:lang w:eastAsia="ru-RU"/>
        </w:rPr>
        <w:t>20 листопада</w:t>
      </w:r>
      <w:r w:rsidR="007B4426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E306BE"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>2025</w:t>
      </w:r>
      <w:r w:rsidRPr="007B442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року Днем жалоби.</w:t>
      </w:r>
    </w:p>
    <w:p w14:paraId="2C9372E5" w14:textId="77777777" w:rsidR="00C01DD1" w:rsidRPr="00C01DD1" w:rsidRDefault="00C01DD1" w:rsidP="00C01DD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FAB97F4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 знак скорботи за загиблим забезпечити приспущення Державного Прапора України з чорною стрічкою на адміністративних приміщеннях комунальних та державних установ, комунальних підприємств та закладів, державних підприємств, установ, організацій на території громади.</w:t>
      </w:r>
    </w:p>
    <w:p w14:paraId="64F14088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64599E5" w14:textId="1E77CF69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Обмежити проведення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розважально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-концертних заходів та трансляцію розважальних 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proofErr w:type="spellEnd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- та ра</w:t>
      </w:r>
      <w:r w:rsidR="006657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діопередач на території громади, 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звучання розважальної музики на ринках, у закладах торгівлі та ресторанного господарства,  в громадському транспорті.</w:t>
      </w:r>
    </w:p>
    <w:p w14:paraId="072D9CAB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BE0019E" w14:textId="6461233A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Відділу цифрової трансформації, інформац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ійної політики  та прозорості (</w:t>
      </w:r>
      <w:proofErr w:type="spellStart"/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Глаговська</w:t>
      </w:r>
      <w:proofErr w:type="spellEnd"/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Н.С.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) оприлюднити  розпорядження на офіційному </w:t>
      </w:r>
      <w:r w:rsidR="000C2DF5">
        <w:rPr>
          <w:rFonts w:ascii="Times New Roman" w:eastAsia="Times New Roman" w:hAnsi="Times New Roman" w:cs="Times New Roman"/>
          <w:sz w:val="26"/>
          <w:szCs w:val="26"/>
          <w:lang w:eastAsia="ru-RU"/>
        </w:rPr>
        <w:t>веб</w:t>
      </w: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сайті міської ради.</w:t>
      </w:r>
    </w:p>
    <w:p w14:paraId="5BAAFEC3" w14:textId="77777777" w:rsidR="00C01DD1" w:rsidRPr="00C01DD1" w:rsidRDefault="00C01DD1" w:rsidP="00C01DD1">
      <w:pPr>
        <w:spacing w:after="0" w:line="240" w:lineRule="auto"/>
        <w:ind w:left="708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9FC5C20" w14:textId="77777777" w:rsidR="00C01DD1" w:rsidRPr="00C01DD1" w:rsidRDefault="00C01DD1" w:rsidP="00C01DD1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1DD1">
        <w:rPr>
          <w:rFonts w:ascii="Times New Roman" w:eastAsia="Times New Roman" w:hAnsi="Times New Roman" w:cs="Times New Roman"/>
          <w:sz w:val="26"/>
          <w:szCs w:val="26"/>
          <w:lang w:eastAsia="ru-RU"/>
        </w:rPr>
        <w:t>Контроль за виконанням розпорядження залишаю за собою.</w:t>
      </w:r>
    </w:p>
    <w:p w14:paraId="716716EE" w14:textId="77777777" w:rsidR="00C01DD1" w:rsidRPr="00C01DD1" w:rsidRDefault="00C01DD1" w:rsidP="00C01DD1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AE7AA7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835067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CB04998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1"/>
        <w:tblW w:w="9850" w:type="dxa"/>
        <w:tblInd w:w="-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283"/>
        <w:gridCol w:w="3283"/>
        <w:gridCol w:w="3284"/>
      </w:tblGrid>
      <w:tr w:rsidR="00C01DD1" w:rsidRPr="00C01DD1" w14:paraId="5E6D515A" w14:textId="77777777" w:rsidTr="00C01DD1">
        <w:trPr>
          <w:trHeight w:val="552"/>
        </w:trPr>
        <w:tc>
          <w:tcPr>
            <w:tcW w:w="3283" w:type="dxa"/>
            <w:hideMark/>
          </w:tcPr>
          <w:p w14:paraId="120445AE" w14:textId="2F7F5914" w:rsidR="00C01DD1" w:rsidRPr="00C01DD1" w:rsidRDefault="008F6A90" w:rsidP="00855AE6">
            <w:pPr>
              <w:tabs>
                <w:tab w:val="right" w:pos="3067"/>
              </w:tabs>
              <w:jc w:val="center"/>
              <w:rPr>
                <w:sz w:val="26"/>
                <w:szCs w:val="26"/>
              </w:rPr>
            </w:pPr>
            <w:proofErr w:type="spellStart"/>
            <w:proofErr w:type="gramStart"/>
            <w:r>
              <w:rPr>
                <w:sz w:val="26"/>
                <w:szCs w:val="26"/>
              </w:rPr>
              <w:t>Міський</w:t>
            </w:r>
            <w:proofErr w:type="spellEnd"/>
            <w:r>
              <w:rPr>
                <w:sz w:val="26"/>
                <w:szCs w:val="26"/>
              </w:rPr>
              <w:t xml:space="preserve">  голова</w:t>
            </w:r>
            <w:proofErr w:type="gramEnd"/>
            <w:r w:rsidR="00855AE6">
              <w:rPr>
                <w:sz w:val="26"/>
                <w:szCs w:val="26"/>
              </w:rPr>
              <w:tab/>
              <w:t xml:space="preserve">    </w:t>
            </w:r>
          </w:p>
        </w:tc>
        <w:tc>
          <w:tcPr>
            <w:tcW w:w="3283" w:type="dxa"/>
          </w:tcPr>
          <w:p w14:paraId="48F1E89F" w14:textId="43893333" w:rsidR="00C01DD1" w:rsidRPr="00C01DD1" w:rsidRDefault="00855AE6" w:rsidP="00C01DD1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(</w:t>
            </w:r>
            <w:proofErr w:type="spellStart"/>
            <w:proofErr w:type="gramStart"/>
            <w:r>
              <w:rPr>
                <w:sz w:val="26"/>
                <w:szCs w:val="26"/>
              </w:rPr>
              <w:t>підпис</w:t>
            </w:r>
            <w:proofErr w:type="spellEnd"/>
            <w:r>
              <w:rPr>
                <w:sz w:val="26"/>
                <w:szCs w:val="26"/>
              </w:rPr>
              <w:t>)</w:t>
            </w:r>
            <w:r w:rsidR="007B4426">
              <w:rPr>
                <w:sz w:val="26"/>
                <w:szCs w:val="26"/>
              </w:rPr>
              <w:t xml:space="preserve">   </w:t>
            </w:r>
            <w:proofErr w:type="gramEnd"/>
            <w:r w:rsidR="007B4426">
              <w:rPr>
                <w:sz w:val="26"/>
                <w:szCs w:val="26"/>
              </w:rPr>
              <w:t xml:space="preserve">                         </w:t>
            </w:r>
          </w:p>
        </w:tc>
        <w:tc>
          <w:tcPr>
            <w:tcW w:w="3284" w:type="dxa"/>
            <w:hideMark/>
          </w:tcPr>
          <w:p w14:paraId="0375EF63" w14:textId="5E82E9E9" w:rsidR="00C01DD1" w:rsidRPr="00C01DD1" w:rsidRDefault="008F6A90" w:rsidP="00C01DD1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proofErr w:type="spellStart"/>
            <w:r>
              <w:rPr>
                <w:sz w:val="26"/>
                <w:szCs w:val="26"/>
              </w:rPr>
              <w:t>Андрій</w:t>
            </w:r>
            <w:proofErr w:type="spellEnd"/>
            <w:r>
              <w:rPr>
                <w:sz w:val="26"/>
                <w:szCs w:val="26"/>
              </w:rPr>
              <w:t xml:space="preserve"> ЗАЛІВСЬКИЙ</w:t>
            </w:r>
          </w:p>
        </w:tc>
      </w:tr>
    </w:tbl>
    <w:p w14:paraId="22D6BFDD" w14:textId="77777777" w:rsidR="00C01DD1" w:rsidRPr="00C01DD1" w:rsidRDefault="00C01DD1" w:rsidP="00C01DD1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8B56C8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38CF3C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171BB5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32CD7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52C86C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4DFA90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365656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3F0597D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6A6034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87FC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1ABC07A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503DC77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02D9A65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088F460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113DEF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5E812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E8C941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32196283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2E50B9E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FB5F92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18E6691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018C56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7199E9" w14:textId="77777777" w:rsidR="00C01DD1" w:rsidRPr="00C01DD1" w:rsidRDefault="00C01DD1" w:rsidP="00C01DD1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sectPr w:rsidR="00C01DD1" w:rsidRPr="00C01DD1" w:rsidSect="00877261">
      <w:pgSz w:w="11906" w:h="16838"/>
      <w:pgMar w:top="567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9D3BED"/>
    <w:multiLevelType w:val="hybridMultilevel"/>
    <w:tmpl w:val="51245666"/>
    <w:lvl w:ilvl="0" w:tplc="24E49E46">
      <w:start w:val="1"/>
      <w:numFmt w:val="decimal"/>
      <w:lvlText w:val="%1."/>
      <w:lvlJc w:val="left"/>
      <w:pPr>
        <w:ind w:left="0" w:firstLine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27F39"/>
    <w:rsid w:val="00043929"/>
    <w:rsid w:val="00056D92"/>
    <w:rsid w:val="00067335"/>
    <w:rsid w:val="00092067"/>
    <w:rsid w:val="00093EEC"/>
    <w:rsid w:val="000B7398"/>
    <w:rsid w:val="000C2DF5"/>
    <w:rsid w:val="000C5EB0"/>
    <w:rsid w:val="000E068C"/>
    <w:rsid w:val="000E0F44"/>
    <w:rsid w:val="000E3EC7"/>
    <w:rsid w:val="000F5FC9"/>
    <w:rsid w:val="001060C9"/>
    <w:rsid w:val="001361BE"/>
    <w:rsid w:val="001A6EE8"/>
    <w:rsid w:val="001F4112"/>
    <w:rsid w:val="0021382C"/>
    <w:rsid w:val="00280F6F"/>
    <w:rsid w:val="002A542E"/>
    <w:rsid w:val="00346182"/>
    <w:rsid w:val="003519DC"/>
    <w:rsid w:val="003537F5"/>
    <w:rsid w:val="00360728"/>
    <w:rsid w:val="003F76F3"/>
    <w:rsid w:val="0041549B"/>
    <w:rsid w:val="0049271A"/>
    <w:rsid w:val="004D7CAC"/>
    <w:rsid w:val="004E3B7F"/>
    <w:rsid w:val="004F1C7C"/>
    <w:rsid w:val="0050033B"/>
    <w:rsid w:val="00526D96"/>
    <w:rsid w:val="00533B55"/>
    <w:rsid w:val="005734AD"/>
    <w:rsid w:val="005901A1"/>
    <w:rsid w:val="00592A64"/>
    <w:rsid w:val="00624134"/>
    <w:rsid w:val="006271C7"/>
    <w:rsid w:val="00642FE2"/>
    <w:rsid w:val="006435E9"/>
    <w:rsid w:val="00665765"/>
    <w:rsid w:val="006B0868"/>
    <w:rsid w:val="006B3F15"/>
    <w:rsid w:val="00767FA9"/>
    <w:rsid w:val="00773AAC"/>
    <w:rsid w:val="007B4426"/>
    <w:rsid w:val="007B4787"/>
    <w:rsid w:val="007B518B"/>
    <w:rsid w:val="007F3E81"/>
    <w:rsid w:val="007F6C7B"/>
    <w:rsid w:val="008020FC"/>
    <w:rsid w:val="0083008D"/>
    <w:rsid w:val="008314DE"/>
    <w:rsid w:val="00855AE6"/>
    <w:rsid w:val="00877261"/>
    <w:rsid w:val="00880643"/>
    <w:rsid w:val="008F6A90"/>
    <w:rsid w:val="00920498"/>
    <w:rsid w:val="00925C09"/>
    <w:rsid w:val="0093602E"/>
    <w:rsid w:val="0094247C"/>
    <w:rsid w:val="00994F9D"/>
    <w:rsid w:val="009C168D"/>
    <w:rsid w:val="009C4A93"/>
    <w:rsid w:val="00A1425B"/>
    <w:rsid w:val="00AC4769"/>
    <w:rsid w:val="00B04A04"/>
    <w:rsid w:val="00B06FF8"/>
    <w:rsid w:val="00B30C9A"/>
    <w:rsid w:val="00B42FCD"/>
    <w:rsid w:val="00B447AD"/>
    <w:rsid w:val="00B66C63"/>
    <w:rsid w:val="00BC2108"/>
    <w:rsid w:val="00BE2469"/>
    <w:rsid w:val="00BF6E8E"/>
    <w:rsid w:val="00C0039F"/>
    <w:rsid w:val="00C01DD1"/>
    <w:rsid w:val="00C24DD8"/>
    <w:rsid w:val="00C355D1"/>
    <w:rsid w:val="00C606A6"/>
    <w:rsid w:val="00C71483"/>
    <w:rsid w:val="00D91AF9"/>
    <w:rsid w:val="00DA7021"/>
    <w:rsid w:val="00E2136C"/>
    <w:rsid w:val="00E26AE7"/>
    <w:rsid w:val="00E306BE"/>
    <w:rsid w:val="00E74A7A"/>
    <w:rsid w:val="00E93525"/>
    <w:rsid w:val="00EB7D3D"/>
    <w:rsid w:val="00ED2329"/>
    <w:rsid w:val="00F07AAA"/>
    <w:rsid w:val="00F21BDB"/>
    <w:rsid w:val="00F21BED"/>
    <w:rsid w:val="00F318F2"/>
    <w:rsid w:val="00F56AB7"/>
    <w:rsid w:val="00FA4EE6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ітка таблиці1"/>
    <w:basedOn w:val="a1"/>
    <w:next w:val="a4"/>
    <w:uiPriority w:val="99"/>
    <w:rsid w:val="00C01DD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B30C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30C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0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78A6D2-2FC5-4D0C-B64B-7C2913469C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850</Words>
  <Characters>486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2025-11-19T08:30:00Z</cp:lastPrinted>
  <dcterms:created xsi:type="dcterms:W3CDTF">2025-11-19T09:01:00Z</dcterms:created>
  <dcterms:modified xsi:type="dcterms:W3CDTF">2025-11-19T09:01:00Z</dcterms:modified>
</cp:coreProperties>
</file>