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96EB6" w:rsidRPr="000E772B" w:rsidTr="000E772B">
        <w:trPr>
          <w:trHeight w:val="1701"/>
        </w:trPr>
        <w:tc>
          <w:tcPr>
            <w:tcW w:w="9628" w:type="dxa"/>
          </w:tcPr>
          <w:p w:rsidR="00296EB6" w:rsidRPr="000E772B" w:rsidRDefault="00296EB6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296EB6" w:rsidRPr="000E772B" w:rsidRDefault="00296EB6" w:rsidP="000E772B">
            <w:pPr>
              <w:pStyle w:val="a5"/>
              <w:rPr>
                <w:b/>
                <w:bCs/>
              </w:rPr>
            </w:pPr>
          </w:p>
          <w:p w:rsidR="00296EB6" w:rsidRPr="000E772B" w:rsidRDefault="00296EB6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296EB6" w:rsidRPr="000E772B" w:rsidRDefault="00296EB6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96EB6" w:rsidRPr="000E772B" w:rsidRDefault="00296EB6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96EB6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EB6" w:rsidRPr="006A030E" w:rsidRDefault="00296EB6" w:rsidP="004A1FA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296EB6" w:rsidRPr="000E772B" w:rsidRDefault="00296EB6" w:rsidP="004A1FA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EB6" w:rsidRPr="000E772B" w:rsidRDefault="00296EB6" w:rsidP="004A1FA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296EB6" w:rsidRPr="000E772B" w:rsidRDefault="00296EB6" w:rsidP="000E772B">
            <w:pPr>
              <w:spacing w:after="0" w:line="240" w:lineRule="auto"/>
              <w:jc w:val="center"/>
            </w:pPr>
          </w:p>
        </w:tc>
      </w:tr>
    </w:tbl>
    <w:p w:rsidR="00296EB6" w:rsidRPr="009B0D4E" w:rsidRDefault="004A1FAE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96EB6" w:rsidRPr="00F846E7" w:rsidRDefault="00296EB6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05FA8" w:rsidRDefault="00296EB6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Затхей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296EB6" w:rsidRDefault="00296EB6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Ірини Михайлівни</w:t>
      </w:r>
    </w:p>
    <w:p w:rsidR="00296EB6" w:rsidRPr="00F846E7" w:rsidRDefault="00296EB6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96EB6" w:rsidRPr="00807CE2" w:rsidRDefault="00296EB6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Затхей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Ірини Михайлівни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90A7D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Державну реєстрацію прав, Комунальн</w:t>
      </w:r>
      <w:r w:rsidR="00190A7D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190A7D">
        <w:rPr>
          <w:rFonts w:ascii="Times New Roman" w:hAnsi="Times New Roman"/>
          <w:sz w:val="26"/>
          <w:szCs w:val="26"/>
          <w:lang w:eastAsia="ru-RU"/>
        </w:rPr>
        <w:t xml:space="preserve">а </w:t>
      </w:r>
      <w:r>
        <w:rPr>
          <w:rFonts w:ascii="Times New Roman" w:hAnsi="Times New Roman"/>
          <w:sz w:val="26"/>
          <w:szCs w:val="26"/>
          <w:lang w:eastAsia="ru-RU"/>
        </w:rPr>
        <w:t>Львівської обласної ради «Червоноградське міжміське бюро технічної інвентаризації»,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4624886600:19:006:0125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присілок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Гостинець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61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4624886600:19:006:0125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190A7D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Державну реєстрацію прав Комунальн</w:t>
      </w:r>
      <w:r w:rsidR="00190A7D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190A7D">
        <w:rPr>
          <w:rFonts w:ascii="Times New Roman" w:hAnsi="Times New Roman"/>
          <w:sz w:val="26"/>
          <w:szCs w:val="26"/>
          <w:lang w:eastAsia="ru-RU"/>
        </w:rPr>
        <w:t xml:space="preserve">а </w:t>
      </w:r>
      <w:r>
        <w:rPr>
          <w:rFonts w:ascii="Times New Roman" w:hAnsi="Times New Roman"/>
          <w:sz w:val="26"/>
          <w:szCs w:val="26"/>
          <w:lang w:eastAsia="ru-RU"/>
        </w:rPr>
        <w:t xml:space="preserve">Львівської обласної ради «Червоноградське міжміське бюро технічної інвентаризації» від 12.12.2011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32435721)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524F0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96EB6" w:rsidRPr="00F846E7" w:rsidRDefault="00296EB6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6EB6" w:rsidRPr="00F846E7" w:rsidRDefault="00296EB6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96EB6" w:rsidRPr="00F846E7" w:rsidRDefault="00296EB6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6EB6" w:rsidRPr="00F846E7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Затхей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Михайлівні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942A56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Сілець, 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Гостинець 61,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Затхей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Михайлівні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296EB6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4624886600:19:006:0125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296EB6" w:rsidRPr="00F846E7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Затхей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Михайлівні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A1FAE" w:rsidRPr="004A1FAE" w:rsidRDefault="00296EB6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1FAE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281C9C" w:rsidRPr="004A1FAE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набирає чинності з </w:t>
      </w:r>
      <w:r w:rsidR="004A1FAE" w:rsidRPr="004A1FAE">
        <w:rPr>
          <w:rFonts w:ascii="Times New Roman" w:eastAsia="Times New Roman" w:hAnsi="Times New Roman"/>
          <w:sz w:val="27"/>
          <w:szCs w:val="27"/>
          <w:lang w:eastAsia="ru-RU"/>
        </w:rPr>
        <w:t>моменту його прийняття.</w:t>
      </w:r>
    </w:p>
    <w:p w:rsidR="00296EB6" w:rsidRPr="00F846E7" w:rsidRDefault="00296EB6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96EB6" w:rsidRPr="00F846E7" w:rsidRDefault="00296EB6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296EB6" w:rsidRPr="00F846E7" w:rsidRDefault="00296EB6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6EB6" w:rsidRPr="00F846E7" w:rsidRDefault="00296EB6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6EB6" w:rsidRPr="009F6247" w:rsidRDefault="00296EB6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bookmarkStart w:id="0" w:name="_GoBack"/>
      <w:bookmarkEnd w:id="0"/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  <w:t xml:space="preserve"> </w:t>
      </w:r>
      <w:r w:rsidR="00524F04">
        <w:rPr>
          <w:rFonts w:ascii="Times New Roman" w:hAnsi="Times New Roman"/>
          <w:sz w:val="26"/>
          <w:szCs w:val="26"/>
          <w:lang w:val="ru-RU" w:eastAsia="ru-RU"/>
        </w:rPr>
        <w:tab/>
      </w:r>
      <w:r w:rsidR="00524F04">
        <w:rPr>
          <w:rFonts w:ascii="Times New Roman" w:hAnsi="Times New Roman"/>
          <w:sz w:val="26"/>
          <w:szCs w:val="26"/>
          <w:lang w:val="ru-RU" w:eastAsia="ru-RU"/>
        </w:rPr>
        <w:tab/>
      </w:r>
      <w:r w:rsidR="00C7234C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F846E7">
        <w:rPr>
          <w:rFonts w:ascii="Times New Roman" w:hAnsi="Times New Roman"/>
          <w:sz w:val="26"/>
          <w:szCs w:val="26"/>
          <w:lang w:eastAsia="ru-RU"/>
        </w:rPr>
        <w:t>ндрій ЗАЛІВСЬКИЙ</w:t>
      </w:r>
    </w:p>
    <w:sectPr w:rsidR="00296EB6" w:rsidRPr="009F6247" w:rsidSect="00524F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06420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90A7D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0830"/>
    <w:rsid w:val="00281C9C"/>
    <w:rsid w:val="002837F7"/>
    <w:rsid w:val="0028758E"/>
    <w:rsid w:val="002905AC"/>
    <w:rsid w:val="00290998"/>
    <w:rsid w:val="00292534"/>
    <w:rsid w:val="00296EB6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B1E9F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A1FAE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4F04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73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734D1"/>
    <w:rsid w:val="0098323D"/>
    <w:rsid w:val="00986645"/>
    <w:rsid w:val="009B0D4E"/>
    <w:rsid w:val="009C1E2E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05FA8"/>
    <w:rsid w:val="00C21BAC"/>
    <w:rsid w:val="00C32105"/>
    <w:rsid w:val="00C53B41"/>
    <w:rsid w:val="00C606A6"/>
    <w:rsid w:val="00C65B68"/>
    <w:rsid w:val="00C71483"/>
    <w:rsid w:val="00C7234C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619"/>
    <w:rsid w:val="00D657F4"/>
    <w:rsid w:val="00D66C5C"/>
    <w:rsid w:val="00D67D2D"/>
    <w:rsid w:val="00D8052B"/>
    <w:rsid w:val="00D80B71"/>
    <w:rsid w:val="00D91AF9"/>
    <w:rsid w:val="00DA0D43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F33BE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B6D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AD603B5-139A-464E-A65D-C84A7EB8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60</cp:revision>
  <cp:lastPrinted>2025-09-30T06:12:00Z</cp:lastPrinted>
  <dcterms:created xsi:type="dcterms:W3CDTF">2025-07-16T13:26:00Z</dcterms:created>
  <dcterms:modified xsi:type="dcterms:W3CDTF">2025-11-04T12:48:00Z</dcterms:modified>
</cp:coreProperties>
</file>