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02502A" w:rsidRPr="00FD6B5A" w:rsidTr="00FD6B5A">
        <w:trPr>
          <w:trHeight w:val="1701"/>
        </w:trPr>
        <w:tc>
          <w:tcPr>
            <w:tcW w:w="9628" w:type="dxa"/>
          </w:tcPr>
          <w:p w:rsidR="0002502A" w:rsidRPr="00FD6B5A" w:rsidRDefault="0002502A" w:rsidP="00FD6B5A">
            <w:pPr>
              <w:pStyle w:val="a5"/>
              <w:rPr>
                <w:b/>
                <w:bCs/>
              </w:rPr>
            </w:pPr>
            <w:r w:rsidRPr="00FD6B5A">
              <w:rPr>
                <w:b/>
                <w:bCs/>
              </w:rPr>
              <w:t>ШЕПТИЦЬКА МІСЬКА РАДА</w:t>
            </w:r>
          </w:p>
          <w:p w:rsidR="0002502A" w:rsidRPr="00FD6B5A" w:rsidRDefault="0002502A" w:rsidP="00FD6B5A">
            <w:pPr>
              <w:pStyle w:val="a5"/>
              <w:rPr>
                <w:b/>
                <w:bCs/>
              </w:rPr>
            </w:pPr>
          </w:p>
          <w:p w:rsidR="0002502A" w:rsidRPr="00FD6B5A" w:rsidRDefault="0002502A" w:rsidP="00FD6B5A">
            <w:pPr>
              <w:pStyle w:val="a5"/>
              <w:spacing w:line="360" w:lineRule="auto"/>
              <w:rPr>
                <w:b/>
                <w:bCs/>
                <w:u w:val="single"/>
              </w:rPr>
            </w:pPr>
            <w:r>
              <w:rPr>
                <w:b/>
                <w:bCs/>
              </w:rPr>
              <w:t>п</w:t>
            </w:r>
            <w:r w:rsidRPr="00FD6B5A">
              <w:rPr>
                <w:b/>
                <w:bCs/>
              </w:rPr>
              <w:t>’ят</w:t>
            </w:r>
            <w:r>
              <w:rPr>
                <w:b/>
                <w:bCs/>
              </w:rPr>
              <w:t>десят</w:t>
            </w:r>
            <w:r w:rsidR="003B6F32">
              <w:rPr>
                <w:b/>
                <w:bCs/>
              </w:rPr>
              <w:t xml:space="preserve"> </w:t>
            </w:r>
            <w:r w:rsidR="000B3F56">
              <w:rPr>
                <w:b/>
                <w:bCs/>
              </w:rPr>
              <w:t>сьома</w:t>
            </w:r>
            <w:r w:rsidRPr="00FD6B5A">
              <w:rPr>
                <w:b/>
                <w:bCs/>
              </w:rPr>
              <w:t xml:space="preserve"> сесія восьмого скликання</w:t>
            </w:r>
          </w:p>
          <w:p w:rsidR="0002502A" w:rsidRPr="00FD6B5A" w:rsidRDefault="0002502A"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02502A" w:rsidRPr="00FD6B5A" w:rsidRDefault="0002502A" w:rsidP="00FD6B5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9276D9" w:rsidRPr="00FD6B5A" w:rsidTr="00FD6B5A">
              <w:tc>
                <w:tcPr>
                  <w:tcW w:w="3134" w:type="dxa"/>
                  <w:tcMar>
                    <w:left w:w="0" w:type="dxa"/>
                    <w:right w:w="0" w:type="dxa"/>
                  </w:tcMar>
                </w:tcPr>
                <w:p w:rsidR="009276D9" w:rsidRDefault="00FA4232" w:rsidP="001A6DDA">
                  <w:pPr>
                    <w:framePr w:hSpace="181" w:wrap="around" w:vAnchor="page" w:hAnchor="margin" w:y="1362"/>
                    <w:spacing w:after="0" w:line="240" w:lineRule="auto"/>
                    <w:rPr>
                      <w:rFonts w:ascii="Times New Roman" w:hAnsi="Times New Roman"/>
                      <w:sz w:val="26"/>
                      <w:szCs w:val="26"/>
                    </w:rPr>
                  </w:pPr>
                  <w:r>
                    <w:rPr>
                      <w:rFonts w:ascii="Times New Roman" w:hAnsi="Times New Roman"/>
                      <w:sz w:val="26"/>
                      <w:szCs w:val="26"/>
                    </w:rPr>
                    <w:t>_____________</w:t>
                  </w:r>
                </w:p>
              </w:tc>
              <w:tc>
                <w:tcPr>
                  <w:tcW w:w="3134" w:type="dxa"/>
                </w:tcPr>
                <w:p w:rsidR="009276D9" w:rsidRDefault="009276D9" w:rsidP="001A6DDA">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м. Шептицький</w:t>
                  </w:r>
                </w:p>
              </w:tc>
              <w:tc>
                <w:tcPr>
                  <w:tcW w:w="3134" w:type="dxa"/>
                  <w:tcMar>
                    <w:left w:w="0" w:type="dxa"/>
                    <w:right w:w="0" w:type="dxa"/>
                  </w:tcMar>
                </w:tcPr>
                <w:p w:rsidR="009276D9" w:rsidRPr="00695B47" w:rsidRDefault="00A22601" w:rsidP="001A6DDA">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 xml:space="preserve">  </w:t>
                  </w:r>
                  <w:r w:rsidR="002E7331">
                    <w:rPr>
                      <w:rFonts w:ascii="Times New Roman" w:hAnsi="Times New Roman"/>
                      <w:sz w:val="26"/>
                      <w:szCs w:val="26"/>
                    </w:rPr>
                    <w:t xml:space="preserve"> </w:t>
                  </w:r>
                  <w:r w:rsidR="00FA4232">
                    <w:rPr>
                      <w:rFonts w:ascii="Times New Roman" w:hAnsi="Times New Roman"/>
                      <w:sz w:val="26"/>
                      <w:szCs w:val="26"/>
                    </w:rPr>
                    <w:t xml:space="preserve">                       </w:t>
                  </w:r>
                  <w:r w:rsidR="009276D9" w:rsidRPr="00695B47">
                    <w:rPr>
                      <w:rFonts w:ascii="Times New Roman" w:hAnsi="Times New Roman"/>
                      <w:sz w:val="26"/>
                      <w:szCs w:val="26"/>
                    </w:rPr>
                    <w:t xml:space="preserve">№ </w:t>
                  </w:r>
                  <w:r w:rsidR="00FA4232">
                    <w:rPr>
                      <w:rFonts w:ascii="Times New Roman" w:hAnsi="Times New Roman"/>
                      <w:sz w:val="26"/>
                      <w:szCs w:val="26"/>
                    </w:rPr>
                    <w:t>________</w:t>
                  </w:r>
                </w:p>
              </w:tc>
            </w:tr>
            <w:tr w:rsidR="00695B47" w:rsidRPr="00FD6B5A" w:rsidTr="000C3005">
              <w:trPr>
                <w:trHeight w:val="105"/>
              </w:trPr>
              <w:tc>
                <w:tcPr>
                  <w:tcW w:w="3134" w:type="dxa"/>
                  <w:tcMar>
                    <w:left w:w="0" w:type="dxa"/>
                    <w:right w:w="0" w:type="dxa"/>
                  </w:tcMar>
                </w:tcPr>
                <w:p w:rsidR="00695B47" w:rsidRDefault="00695B47" w:rsidP="001A6DDA">
                  <w:pPr>
                    <w:framePr w:hSpace="181" w:wrap="around" w:vAnchor="page" w:hAnchor="margin" w:y="1362"/>
                    <w:spacing w:after="0" w:line="240" w:lineRule="auto"/>
                    <w:rPr>
                      <w:rFonts w:ascii="Times New Roman" w:hAnsi="Times New Roman"/>
                      <w:sz w:val="26"/>
                      <w:szCs w:val="26"/>
                    </w:rPr>
                  </w:pPr>
                </w:p>
              </w:tc>
              <w:tc>
                <w:tcPr>
                  <w:tcW w:w="3134" w:type="dxa"/>
                </w:tcPr>
                <w:p w:rsidR="00695B47" w:rsidRDefault="00695B47" w:rsidP="001A6DDA">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695B47" w:rsidRDefault="00695B47" w:rsidP="001A6DDA">
                  <w:pPr>
                    <w:framePr w:hSpace="181" w:wrap="around" w:vAnchor="page" w:hAnchor="margin" w:y="1362"/>
                    <w:spacing w:after="0" w:line="240" w:lineRule="auto"/>
                    <w:jc w:val="right"/>
                    <w:rPr>
                      <w:rFonts w:ascii="Times New Roman" w:hAnsi="Times New Roman"/>
                      <w:sz w:val="26"/>
                      <w:szCs w:val="26"/>
                      <w:u w:val="single"/>
                    </w:rPr>
                  </w:pPr>
                </w:p>
              </w:tc>
            </w:tr>
            <w:tr w:rsidR="009237BF" w:rsidRPr="00FD6B5A" w:rsidTr="00FD6B5A">
              <w:tc>
                <w:tcPr>
                  <w:tcW w:w="3134" w:type="dxa"/>
                  <w:tcMar>
                    <w:left w:w="0" w:type="dxa"/>
                    <w:right w:w="0" w:type="dxa"/>
                  </w:tcMar>
                </w:tcPr>
                <w:p w:rsidR="009237BF" w:rsidRDefault="009237BF" w:rsidP="001A6DDA">
                  <w:pPr>
                    <w:framePr w:hSpace="181" w:wrap="around" w:vAnchor="page" w:hAnchor="margin" w:y="1362"/>
                    <w:spacing w:after="0" w:line="240" w:lineRule="auto"/>
                    <w:rPr>
                      <w:rFonts w:ascii="Times New Roman" w:hAnsi="Times New Roman"/>
                      <w:sz w:val="26"/>
                      <w:szCs w:val="26"/>
                    </w:rPr>
                  </w:pPr>
                </w:p>
              </w:tc>
              <w:tc>
                <w:tcPr>
                  <w:tcW w:w="3134" w:type="dxa"/>
                </w:tcPr>
                <w:p w:rsidR="009237BF" w:rsidRDefault="009237BF" w:rsidP="001A6DDA">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9237BF" w:rsidRDefault="009237BF" w:rsidP="001A6DDA">
                  <w:pPr>
                    <w:framePr w:hSpace="181" w:wrap="around" w:vAnchor="page" w:hAnchor="margin" w:y="1362"/>
                    <w:spacing w:after="0" w:line="240" w:lineRule="auto"/>
                    <w:jc w:val="right"/>
                    <w:rPr>
                      <w:rFonts w:ascii="Times New Roman" w:hAnsi="Times New Roman"/>
                      <w:sz w:val="26"/>
                      <w:szCs w:val="26"/>
                      <w:u w:val="single"/>
                    </w:rPr>
                  </w:pPr>
                </w:p>
              </w:tc>
            </w:tr>
          </w:tbl>
          <w:p w:rsidR="0002502A" w:rsidRPr="00FD6B5A" w:rsidRDefault="0002502A" w:rsidP="00FD6B5A">
            <w:pPr>
              <w:spacing w:after="0" w:line="240" w:lineRule="auto"/>
              <w:jc w:val="center"/>
            </w:pPr>
          </w:p>
        </w:tc>
      </w:tr>
    </w:tbl>
    <w:p w:rsidR="009237BF" w:rsidRDefault="00AB7010" w:rsidP="00AA72E7">
      <w:pPr>
        <w:spacing w:after="0"/>
        <w:rPr>
          <w:rFonts w:ascii="Times New Roman" w:hAnsi="Times New Roman"/>
          <w:b/>
          <w:bCs/>
          <w:sz w:val="26"/>
          <w:szCs w:val="26"/>
          <w:lang w:eastAsia="ru-RU"/>
        </w:rPr>
      </w:pPr>
      <w:r>
        <w:rPr>
          <w:noProof/>
          <w:lang w:eastAsia="uk-UA"/>
        </w:rPr>
        <w:drawing>
          <wp:anchor distT="0" distB="0" distL="114300" distR="114300" simplePos="0" relativeHeight="251657728" behindDoc="1" locked="0" layoutInCell="1" allowOverlap="1">
            <wp:simplePos x="0" y="0"/>
            <wp:positionH relativeFrom="margin">
              <wp:align>center</wp:align>
            </wp:positionH>
            <wp:positionV relativeFrom="page">
              <wp:posOffset>163195</wp:posOffset>
            </wp:positionV>
            <wp:extent cx="431800" cy="612140"/>
            <wp:effectExtent l="0" t="0" r="6350" b="0"/>
            <wp:wrapTight wrapText="bothSides">
              <wp:wrapPolygon edited="0">
                <wp:start x="0" y="0"/>
                <wp:lineTo x="0" y="18822"/>
                <wp:lineTo x="6671" y="20838"/>
                <wp:lineTo x="14294" y="20838"/>
                <wp:lineTo x="20965" y="18149"/>
                <wp:lineTo x="20965"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noFill/>
                  </pic:spPr>
                </pic:pic>
              </a:graphicData>
            </a:graphic>
            <wp14:sizeRelH relativeFrom="page">
              <wp14:pctWidth>0</wp14:pctWidth>
            </wp14:sizeRelH>
            <wp14:sizeRelV relativeFrom="page">
              <wp14:pctHeight>0</wp14:pctHeight>
            </wp14:sizeRelV>
          </wp:anchor>
        </w:drawing>
      </w:r>
      <w:r w:rsidR="009237BF">
        <w:rPr>
          <w:rFonts w:ascii="Times New Roman" w:hAnsi="Times New Roman"/>
          <w:b/>
          <w:bCs/>
          <w:sz w:val="26"/>
          <w:szCs w:val="26"/>
          <w:lang w:eastAsia="ru-RU"/>
        </w:rPr>
        <w:t>Про включення до переліку</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земельних ділянок, право</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на які виставляється</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земельні торги окремими</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лотами, та продаж права</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земельної ділянки на</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конкурентних засадах</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земельних торгах у формі</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електронного аукціону)</w:t>
      </w:r>
    </w:p>
    <w:p w:rsidR="00B25A96" w:rsidRDefault="00880F57"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на вулиці</w:t>
      </w:r>
      <w:r w:rsidR="00F05497">
        <w:rPr>
          <w:rFonts w:ascii="Times New Roman" w:hAnsi="Times New Roman"/>
          <w:b/>
          <w:bCs/>
          <w:sz w:val="26"/>
          <w:szCs w:val="26"/>
          <w:lang w:eastAsia="ru-RU"/>
        </w:rPr>
        <w:t xml:space="preserve"> </w:t>
      </w:r>
      <w:r w:rsidR="000974DE">
        <w:rPr>
          <w:rFonts w:ascii="Times New Roman" w:hAnsi="Times New Roman"/>
          <w:b/>
          <w:bCs/>
          <w:sz w:val="26"/>
          <w:szCs w:val="26"/>
          <w:lang w:eastAsia="ru-RU"/>
        </w:rPr>
        <w:t>Радехівська</w:t>
      </w:r>
      <w:r w:rsidR="00DB7148">
        <w:rPr>
          <w:rFonts w:ascii="Times New Roman" w:hAnsi="Times New Roman"/>
          <w:b/>
          <w:bCs/>
          <w:sz w:val="26"/>
          <w:szCs w:val="26"/>
          <w:lang w:eastAsia="ru-RU"/>
        </w:rPr>
        <w:t>,</w:t>
      </w:r>
      <w:r w:rsidR="000974DE">
        <w:rPr>
          <w:rFonts w:ascii="Times New Roman" w:hAnsi="Times New Roman"/>
          <w:b/>
          <w:bCs/>
          <w:sz w:val="26"/>
          <w:szCs w:val="26"/>
          <w:lang w:eastAsia="ru-RU"/>
        </w:rPr>
        <w:t xml:space="preserve"> 4 «д»</w:t>
      </w:r>
    </w:p>
    <w:p w:rsidR="00DB7148" w:rsidRDefault="00B25A96"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в місті Шептицький,</w:t>
      </w:r>
      <w:r w:rsidR="00DB7148">
        <w:rPr>
          <w:rFonts w:ascii="Times New Roman" w:hAnsi="Times New Roman"/>
          <w:b/>
          <w:bCs/>
          <w:sz w:val="26"/>
          <w:szCs w:val="26"/>
          <w:lang w:eastAsia="ru-RU"/>
        </w:rPr>
        <w:t xml:space="preserve"> </w:t>
      </w:r>
    </w:p>
    <w:p w:rsidR="00FE6FA8" w:rsidRDefault="00FE6FA8"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 xml:space="preserve">Шептицького </w:t>
      </w:r>
      <w:r w:rsidR="00F05497">
        <w:rPr>
          <w:rFonts w:ascii="Times New Roman" w:hAnsi="Times New Roman"/>
          <w:b/>
          <w:bCs/>
          <w:sz w:val="26"/>
          <w:szCs w:val="26"/>
          <w:lang w:eastAsia="ru-RU"/>
        </w:rPr>
        <w:t>району,</w:t>
      </w:r>
    </w:p>
    <w:p w:rsidR="0002502A" w:rsidRPr="006D36EC" w:rsidRDefault="00FE6FA8"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Львівської області</w:t>
      </w:r>
      <w:r w:rsidR="00BD08D9">
        <w:rPr>
          <w:rFonts w:ascii="Times New Roman" w:hAnsi="Times New Roman"/>
          <w:b/>
          <w:bCs/>
          <w:sz w:val="26"/>
          <w:szCs w:val="26"/>
          <w:lang w:eastAsia="ru-RU"/>
        </w:rPr>
        <w:t>,</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кадастровий номер земельної</w:t>
      </w:r>
    </w:p>
    <w:p w:rsidR="0002502A" w:rsidRPr="00697C5C" w:rsidRDefault="0002502A" w:rsidP="00B23988">
      <w:pPr>
        <w:tabs>
          <w:tab w:val="left" w:pos="5387"/>
        </w:tabs>
        <w:spacing w:after="0" w:line="240" w:lineRule="auto"/>
        <w:ind w:right="3968"/>
        <w:rPr>
          <w:rFonts w:ascii="Times New Roman" w:hAnsi="Times New Roman"/>
          <w:b/>
          <w:sz w:val="26"/>
          <w:szCs w:val="26"/>
        </w:rPr>
      </w:pPr>
      <w:r w:rsidRPr="006D36EC">
        <w:rPr>
          <w:rFonts w:ascii="Times New Roman" w:hAnsi="Times New Roman"/>
          <w:b/>
          <w:bCs/>
          <w:sz w:val="26"/>
          <w:szCs w:val="26"/>
          <w:lang w:eastAsia="ru-RU"/>
        </w:rPr>
        <w:t xml:space="preserve">ділянки </w:t>
      </w:r>
      <w:r w:rsidR="00F05497">
        <w:rPr>
          <w:rFonts w:ascii="Times New Roman" w:hAnsi="Times New Roman"/>
          <w:b/>
          <w:sz w:val="26"/>
          <w:szCs w:val="26"/>
        </w:rPr>
        <w:t>4611800000:0</w:t>
      </w:r>
      <w:r w:rsidR="000974DE">
        <w:rPr>
          <w:rFonts w:ascii="Times New Roman" w:hAnsi="Times New Roman"/>
          <w:b/>
          <w:sz w:val="26"/>
          <w:szCs w:val="26"/>
        </w:rPr>
        <w:t>4</w:t>
      </w:r>
      <w:r w:rsidR="00F05497">
        <w:rPr>
          <w:rFonts w:ascii="Times New Roman" w:hAnsi="Times New Roman"/>
          <w:b/>
          <w:sz w:val="26"/>
          <w:szCs w:val="26"/>
        </w:rPr>
        <w:t>:0</w:t>
      </w:r>
      <w:r w:rsidR="000974DE">
        <w:rPr>
          <w:rFonts w:ascii="Times New Roman" w:hAnsi="Times New Roman"/>
          <w:b/>
          <w:sz w:val="26"/>
          <w:szCs w:val="26"/>
        </w:rPr>
        <w:t>16</w:t>
      </w:r>
      <w:r w:rsidR="00F05497">
        <w:rPr>
          <w:rFonts w:ascii="Times New Roman" w:hAnsi="Times New Roman"/>
          <w:b/>
          <w:sz w:val="26"/>
          <w:szCs w:val="26"/>
        </w:rPr>
        <w:t>:00</w:t>
      </w:r>
      <w:r w:rsidR="000974DE">
        <w:rPr>
          <w:rFonts w:ascii="Times New Roman" w:hAnsi="Times New Roman"/>
          <w:b/>
          <w:sz w:val="26"/>
          <w:szCs w:val="26"/>
        </w:rPr>
        <w:t>54</w:t>
      </w:r>
    </w:p>
    <w:p w:rsidR="0002502A" w:rsidRDefault="0002502A" w:rsidP="006D36EC">
      <w:pPr>
        <w:tabs>
          <w:tab w:val="left" w:pos="5387"/>
        </w:tabs>
        <w:spacing w:after="0" w:line="240" w:lineRule="auto"/>
        <w:ind w:right="3968"/>
        <w:rPr>
          <w:rFonts w:ascii="Times New Roman" w:hAnsi="Times New Roman"/>
          <w:b/>
          <w:bCs/>
          <w:sz w:val="26"/>
          <w:szCs w:val="26"/>
          <w:lang w:eastAsia="ru-RU"/>
        </w:rPr>
      </w:pPr>
    </w:p>
    <w:p w:rsidR="0002502A" w:rsidRPr="006D36EC" w:rsidRDefault="0002502A" w:rsidP="006D36EC">
      <w:pPr>
        <w:spacing w:after="0" w:line="240" w:lineRule="auto"/>
        <w:ind w:firstLine="510"/>
        <w:jc w:val="both"/>
        <w:rPr>
          <w:rFonts w:ascii="Times New Roman" w:hAnsi="Times New Roman"/>
          <w:sz w:val="25"/>
          <w:szCs w:val="25"/>
          <w:lang w:eastAsia="ru-RU"/>
        </w:rPr>
      </w:pPr>
      <w:r w:rsidRPr="006D36EC">
        <w:rPr>
          <w:rFonts w:ascii="Times New Roman" w:hAnsi="Times New Roman"/>
          <w:sz w:val="25"/>
          <w:szCs w:val="25"/>
          <w:lang w:eastAsia="ru-RU"/>
        </w:rPr>
        <w:t xml:space="preserve">Керуючись Законом України </w:t>
      </w:r>
      <w:proofErr w:type="spellStart"/>
      <w:r w:rsidRPr="006D36EC">
        <w:rPr>
          <w:rFonts w:ascii="Times New Roman" w:hAnsi="Times New Roman"/>
          <w:sz w:val="25"/>
          <w:szCs w:val="25"/>
          <w:lang w:eastAsia="ru-RU"/>
        </w:rPr>
        <w:t>вiд</w:t>
      </w:r>
      <w:proofErr w:type="spellEnd"/>
      <w:r w:rsidRPr="006D36EC">
        <w:rPr>
          <w:rFonts w:ascii="Times New Roman" w:hAnsi="Times New Roman"/>
          <w:sz w:val="25"/>
          <w:szCs w:val="25"/>
          <w:lang w:eastAsia="ru-RU"/>
        </w:rPr>
        <w:t xml:space="preserve"> 21.05.1997 № 280/97-ВР «Про </w:t>
      </w:r>
      <w:proofErr w:type="spellStart"/>
      <w:r w:rsidRPr="006D36EC">
        <w:rPr>
          <w:rFonts w:ascii="Times New Roman" w:hAnsi="Times New Roman"/>
          <w:sz w:val="25"/>
          <w:szCs w:val="25"/>
          <w:lang w:eastAsia="ru-RU"/>
        </w:rPr>
        <w:t>мiсцеве</w:t>
      </w:r>
      <w:proofErr w:type="spellEnd"/>
      <w:r w:rsidRPr="006D36EC">
        <w:rPr>
          <w:rFonts w:ascii="Times New Roman" w:hAnsi="Times New Roman"/>
          <w:sz w:val="25"/>
          <w:szCs w:val="25"/>
          <w:lang w:eastAsia="ru-RU"/>
        </w:rPr>
        <w:t xml:space="preserve"> самоврядування в </w:t>
      </w:r>
      <w:proofErr w:type="spellStart"/>
      <w:r w:rsidRPr="006D36EC">
        <w:rPr>
          <w:rFonts w:ascii="Times New Roman" w:hAnsi="Times New Roman"/>
          <w:sz w:val="25"/>
          <w:szCs w:val="25"/>
          <w:lang w:eastAsia="ru-RU"/>
        </w:rPr>
        <w:t>Українi</w:t>
      </w:r>
      <w:proofErr w:type="spellEnd"/>
      <w:r w:rsidRPr="006D36EC">
        <w:rPr>
          <w:rFonts w:ascii="Times New Roman" w:hAnsi="Times New Roman"/>
          <w:sz w:val="25"/>
          <w:szCs w:val="25"/>
          <w:lang w:eastAsia="ru-RU"/>
        </w:rPr>
        <w:t>», Земельним кодексом України,</w:t>
      </w:r>
      <w:r w:rsidRPr="006D36EC">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Pr>
          <w:rFonts w:ascii="Times New Roman" w:hAnsi="Times New Roman"/>
          <w:sz w:val="26"/>
          <w:szCs w:val="26"/>
        </w:rPr>
        <w:t>,</w:t>
      </w:r>
      <w:r w:rsidRPr="006D36EC">
        <w:rPr>
          <w:rFonts w:ascii="Times New Roman" w:hAnsi="Times New Roman"/>
          <w:sz w:val="25"/>
          <w:szCs w:val="25"/>
          <w:lang w:eastAsia="ru-RU"/>
        </w:rPr>
        <w:t xml:space="preserve"> враховуючи пропозиції, подані </w:t>
      </w:r>
      <w:proofErr w:type="spellStart"/>
      <w:r w:rsidRPr="006D36EC">
        <w:rPr>
          <w:rFonts w:ascii="Times New Roman" w:hAnsi="Times New Roman"/>
          <w:sz w:val="25"/>
          <w:szCs w:val="25"/>
          <w:lang w:eastAsia="ru-RU"/>
        </w:rPr>
        <w:t>постiйно</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дiючою</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комiсiєю</w:t>
      </w:r>
      <w:proofErr w:type="spellEnd"/>
      <w:r w:rsidRPr="006D36EC">
        <w:rPr>
          <w:rFonts w:ascii="Times New Roman" w:hAnsi="Times New Roman"/>
          <w:sz w:val="25"/>
          <w:szCs w:val="25"/>
          <w:lang w:eastAsia="ru-RU"/>
        </w:rPr>
        <w:t xml:space="preserve"> з розгляду питань, пов’язаних з регулюванням земельних </w:t>
      </w:r>
      <w:proofErr w:type="spellStart"/>
      <w:r w:rsidRPr="006D36EC">
        <w:rPr>
          <w:rFonts w:ascii="Times New Roman" w:hAnsi="Times New Roman"/>
          <w:sz w:val="25"/>
          <w:szCs w:val="25"/>
          <w:lang w:eastAsia="ru-RU"/>
        </w:rPr>
        <w:t>вiдносин</w:t>
      </w:r>
      <w:proofErr w:type="spellEnd"/>
      <w:r w:rsidRPr="006D36EC">
        <w:rPr>
          <w:rFonts w:ascii="Times New Roman" w:hAnsi="Times New Roman"/>
          <w:sz w:val="25"/>
          <w:szCs w:val="25"/>
          <w:lang w:eastAsia="ru-RU"/>
        </w:rPr>
        <w:t xml:space="preserve"> при Виконавчому </w:t>
      </w:r>
      <w:proofErr w:type="spellStart"/>
      <w:r w:rsidRPr="006D36EC">
        <w:rPr>
          <w:rFonts w:ascii="Times New Roman" w:hAnsi="Times New Roman"/>
          <w:sz w:val="25"/>
          <w:szCs w:val="25"/>
          <w:lang w:eastAsia="ru-RU"/>
        </w:rPr>
        <w:t>комiтетi</w:t>
      </w:r>
      <w:proofErr w:type="spellEnd"/>
      <w:r w:rsidRPr="006D36EC">
        <w:rPr>
          <w:rFonts w:ascii="Times New Roman" w:hAnsi="Times New Roman"/>
          <w:sz w:val="25"/>
          <w:szCs w:val="25"/>
          <w:lang w:eastAsia="ru-RU"/>
        </w:rPr>
        <w:t xml:space="preserve"> Шептицької </w:t>
      </w:r>
      <w:proofErr w:type="spellStart"/>
      <w:r w:rsidRPr="006D36EC">
        <w:rPr>
          <w:rFonts w:ascii="Times New Roman" w:hAnsi="Times New Roman"/>
          <w:sz w:val="25"/>
          <w:szCs w:val="25"/>
          <w:lang w:eastAsia="ru-RU"/>
        </w:rPr>
        <w:t>мiської</w:t>
      </w:r>
      <w:proofErr w:type="spellEnd"/>
      <w:r w:rsidRPr="006D36EC">
        <w:rPr>
          <w:rFonts w:ascii="Times New Roman" w:hAnsi="Times New Roman"/>
          <w:sz w:val="25"/>
          <w:szCs w:val="25"/>
          <w:lang w:eastAsia="ru-RU"/>
        </w:rPr>
        <w:t xml:space="preserve"> ради, Шептицька </w:t>
      </w:r>
      <w:proofErr w:type="spellStart"/>
      <w:r w:rsidRPr="006D36EC">
        <w:rPr>
          <w:rFonts w:ascii="Times New Roman" w:hAnsi="Times New Roman"/>
          <w:sz w:val="25"/>
          <w:szCs w:val="25"/>
          <w:lang w:eastAsia="ru-RU"/>
        </w:rPr>
        <w:t>мiська</w:t>
      </w:r>
      <w:proofErr w:type="spellEnd"/>
      <w:r w:rsidRPr="006D36EC">
        <w:rPr>
          <w:rFonts w:ascii="Times New Roman" w:hAnsi="Times New Roman"/>
          <w:sz w:val="25"/>
          <w:szCs w:val="25"/>
          <w:lang w:eastAsia="ru-RU"/>
        </w:rPr>
        <w:t xml:space="preserve"> рада</w:t>
      </w:r>
    </w:p>
    <w:p w:rsidR="0002502A" w:rsidRPr="006D36EC" w:rsidRDefault="0002502A" w:rsidP="006D36EC">
      <w:pPr>
        <w:spacing w:after="0" w:line="240" w:lineRule="auto"/>
        <w:ind w:firstLine="510"/>
        <w:jc w:val="both"/>
        <w:rPr>
          <w:rFonts w:ascii="Times New Roman" w:hAnsi="Times New Roman"/>
          <w:sz w:val="20"/>
          <w:szCs w:val="20"/>
        </w:rPr>
      </w:pPr>
    </w:p>
    <w:p w:rsidR="0002502A" w:rsidRPr="006D36EC" w:rsidRDefault="0002502A" w:rsidP="006D36EC">
      <w:pPr>
        <w:spacing w:after="0" w:line="240" w:lineRule="auto"/>
        <w:ind w:right="278" w:firstLine="510"/>
        <w:jc w:val="both"/>
        <w:rPr>
          <w:rFonts w:ascii="Times New Roman" w:hAnsi="Times New Roman"/>
          <w:sz w:val="26"/>
          <w:szCs w:val="26"/>
          <w:lang w:eastAsia="ru-RU"/>
        </w:rPr>
      </w:pPr>
      <w:r w:rsidRPr="006D36EC">
        <w:rPr>
          <w:rFonts w:ascii="Times New Roman" w:hAnsi="Times New Roman"/>
          <w:sz w:val="26"/>
          <w:szCs w:val="26"/>
          <w:lang w:eastAsia="ru-RU"/>
        </w:rPr>
        <w:t>В И Р І Ш И Л А :</w:t>
      </w:r>
    </w:p>
    <w:p w:rsidR="0002502A" w:rsidRPr="006D36EC" w:rsidRDefault="0002502A" w:rsidP="006D36EC">
      <w:pPr>
        <w:tabs>
          <w:tab w:val="left" w:pos="0"/>
          <w:tab w:val="left" w:pos="561"/>
        </w:tabs>
        <w:spacing w:after="0" w:line="240" w:lineRule="auto"/>
        <w:ind w:right="-6" w:firstLine="510"/>
        <w:jc w:val="both"/>
        <w:rPr>
          <w:rFonts w:ascii="Times New Roman" w:hAnsi="Times New Roman"/>
          <w:sz w:val="20"/>
          <w:szCs w:val="20"/>
          <w:lang w:eastAsia="ru-RU"/>
        </w:rPr>
      </w:pPr>
    </w:p>
    <w:p w:rsidR="00FE6FA8" w:rsidRDefault="0002502A" w:rsidP="00B23988">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36EC">
        <w:rPr>
          <w:rFonts w:ascii="Times New Roman" w:hAnsi="Times New Roman"/>
          <w:sz w:val="26"/>
          <w:szCs w:val="26"/>
        </w:rPr>
        <w:t xml:space="preserve">площею </w:t>
      </w:r>
      <w:r w:rsidR="00FE6FA8">
        <w:rPr>
          <w:rFonts w:ascii="Times New Roman" w:hAnsi="Times New Roman"/>
          <w:sz w:val="26"/>
          <w:szCs w:val="26"/>
        </w:rPr>
        <w:t>0,</w:t>
      </w:r>
      <w:r w:rsidR="00EA0119">
        <w:rPr>
          <w:rFonts w:ascii="Times New Roman" w:hAnsi="Times New Roman"/>
          <w:sz w:val="26"/>
          <w:szCs w:val="26"/>
        </w:rPr>
        <w:t>3582</w:t>
      </w:r>
      <w:r w:rsidRPr="006D36EC">
        <w:rPr>
          <w:rFonts w:ascii="Times New Roman" w:hAnsi="Times New Roman"/>
          <w:color w:val="000000"/>
          <w:sz w:val="26"/>
          <w:szCs w:val="26"/>
          <w:lang w:eastAsia="ru-RU"/>
        </w:rPr>
        <w:t xml:space="preserve"> </w:t>
      </w:r>
      <w:r w:rsidRPr="006D36EC">
        <w:rPr>
          <w:rFonts w:ascii="Times New Roman" w:hAnsi="Times New Roman"/>
          <w:sz w:val="26"/>
          <w:szCs w:val="26"/>
        </w:rPr>
        <w:t xml:space="preserve">га; категорія земель – землі </w:t>
      </w:r>
      <w:r w:rsidR="00FE6FA8">
        <w:rPr>
          <w:rFonts w:ascii="Times New Roman" w:hAnsi="Times New Roman"/>
          <w:sz w:val="26"/>
          <w:szCs w:val="26"/>
        </w:rPr>
        <w:t>промисловості, транспорту</w:t>
      </w:r>
      <w:r w:rsidRPr="006D36EC">
        <w:rPr>
          <w:rFonts w:ascii="Times New Roman" w:hAnsi="Times New Roman"/>
          <w:sz w:val="26"/>
          <w:szCs w:val="26"/>
          <w:shd w:val="clear" w:color="auto" w:fill="FFFFFF"/>
          <w:lang w:eastAsia="ru-RU"/>
        </w:rPr>
        <w:t>,</w:t>
      </w:r>
      <w:r w:rsidR="00FE6FA8">
        <w:rPr>
          <w:rFonts w:ascii="Times New Roman" w:hAnsi="Times New Roman"/>
          <w:sz w:val="26"/>
          <w:szCs w:val="26"/>
          <w:shd w:val="clear" w:color="auto" w:fill="FFFFFF"/>
          <w:lang w:eastAsia="ru-RU"/>
        </w:rPr>
        <w:t xml:space="preserve"> електронних комунікацій, енергетики, оборони та іншого призначення,</w:t>
      </w:r>
      <w:r w:rsidRPr="006D36EC">
        <w:rPr>
          <w:rFonts w:ascii="Times New Roman" w:hAnsi="Times New Roman"/>
          <w:sz w:val="26"/>
          <w:szCs w:val="26"/>
        </w:rPr>
        <w:t xml:space="preserve"> </w:t>
      </w:r>
      <w:r w:rsidR="00571489">
        <w:rPr>
          <w:rFonts w:ascii="Times New Roman" w:hAnsi="Times New Roman"/>
          <w:sz w:val="26"/>
          <w:szCs w:val="26"/>
        </w:rPr>
        <w:t xml:space="preserve">код </w:t>
      </w:r>
      <w:r w:rsidR="00F82CDE" w:rsidRPr="006D7004">
        <w:rPr>
          <w:rFonts w:ascii="Times New Roman" w:hAnsi="Times New Roman"/>
          <w:sz w:val="26"/>
          <w:szCs w:val="26"/>
        </w:rPr>
        <w:t xml:space="preserve">КВЦПЗД – </w:t>
      </w:r>
      <w:r w:rsidR="00F82CDE" w:rsidRPr="006D7004">
        <w:rPr>
          <w:rFonts w:ascii="Times New Roman" w:hAnsi="Times New Roman"/>
          <w:bCs/>
          <w:sz w:val="26"/>
          <w:szCs w:val="26"/>
        </w:rPr>
        <w:t xml:space="preserve">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w:t>
      </w:r>
      <w:r w:rsidR="00F82CDE" w:rsidRPr="006D7004">
        <w:rPr>
          <w:rFonts w:ascii="Times New Roman" w:hAnsi="Times New Roman"/>
          <w:bCs/>
          <w:sz w:val="26"/>
          <w:szCs w:val="26"/>
        </w:rPr>
        <w:lastRenderedPageBreak/>
        <w:t>блоком,</w:t>
      </w:r>
      <w:r w:rsidRPr="006D36EC">
        <w:rPr>
          <w:rFonts w:ascii="Times New Roman" w:hAnsi="Times New Roman"/>
          <w:sz w:val="26"/>
          <w:szCs w:val="26"/>
        </w:rPr>
        <w:t xml:space="preserve"> </w:t>
      </w:r>
      <w:r w:rsidR="003B6201">
        <w:rPr>
          <w:rFonts w:ascii="Times New Roman" w:hAnsi="Times New Roman"/>
          <w:sz w:val="26"/>
          <w:szCs w:val="26"/>
        </w:rPr>
        <w:t>в місті Шептицький,</w:t>
      </w:r>
      <w:r w:rsidR="00880F57">
        <w:rPr>
          <w:rFonts w:ascii="Times New Roman" w:hAnsi="Times New Roman"/>
          <w:sz w:val="26"/>
          <w:szCs w:val="26"/>
        </w:rPr>
        <w:t xml:space="preserve"> на вулиці</w:t>
      </w:r>
      <w:r w:rsidR="00EF6C0A">
        <w:rPr>
          <w:rFonts w:ascii="Times New Roman" w:hAnsi="Times New Roman"/>
          <w:sz w:val="26"/>
          <w:szCs w:val="26"/>
        </w:rPr>
        <w:t xml:space="preserve"> </w:t>
      </w:r>
      <w:r w:rsidR="003B6201">
        <w:rPr>
          <w:rFonts w:ascii="Times New Roman" w:hAnsi="Times New Roman"/>
          <w:sz w:val="26"/>
          <w:szCs w:val="26"/>
        </w:rPr>
        <w:t>Радехівська</w:t>
      </w:r>
      <w:r w:rsidR="00506E24">
        <w:rPr>
          <w:rFonts w:ascii="Times New Roman" w:hAnsi="Times New Roman"/>
          <w:sz w:val="26"/>
          <w:szCs w:val="26"/>
        </w:rPr>
        <w:t>,</w:t>
      </w:r>
      <w:r w:rsidR="003B6201">
        <w:rPr>
          <w:rFonts w:ascii="Times New Roman" w:hAnsi="Times New Roman"/>
          <w:sz w:val="26"/>
          <w:szCs w:val="26"/>
        </w:rPr>
        <w:t xml:space="preserve"> 4 «д»</w:t>
      </w:r>
      <w:r w:rsidR="00371CA8">
        <w:rPr>
          <w:rFonts w:ascii="Times New Roman" w:hAnsi="Times New Roman"/>
          <w:sz w:val="26"/>
          <w:szCs w:val="26"/>
        </w:rPr>
        <w:t>,</w:t>
      </w:r>
      <w:r w:rsidR="00FE6FA8">
        <w:rPr>
          <w:rFonts w:ascii="Times New Roman" w:hAnsi="Times New Roman"/>
          <w:color w:val="000000"/>
          <w:sz w:val="26"/>
          <w:szCs w:val="26"/>
          <w:shd w:val="clear" w:color="auto" w:fill="FFFFFF"/>
          <w:lang w:eastAsia="ru-RU"/>
        </w:rPr>
        <w:t xml:space="preserve"> Шептицького району, Львівської області, </w:t>
      </w:r>
    </w:p>
    <w:p w:rsidR="00CC4050" w:rsidRPr="00B23988" w:rsidRDefault="0002502A" w:rsidP="00B23988">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sidR="00EF6C0A">
        <w:rPr>
          <w:rFonts w:ascii="Times New Roman" w:hAnsi="Times New Roman"/>
          <w:sz w:val="26"/>
          <w:szCs w:val="26"/>
        </w:rPr>
        <w:t>4611800000:0</w:t>
      </w:r>
      <w:r w:rsidR="00C0086C">
        <w:rPr>
          <w:rFonts w:ascii="Times New Roman" w:hAnsi="Times New Roman"/>
          <w:sz w:val="26"/>
          <w:szCs w:val="26"/>
        </w:rPr>
        <w:t>4</w:t>
      </w:r>
      <w:r w:rsidR="00EF6C0A">
        <w:rPr>
          <w:rFonts w:ascii="Times New Roman" w:hAnsi="Times New Roman"/>
          <w:sz w:val="26"/>
          <w:szCs w:val="26"/>
        </w:rPr>
        <w:t>:0</w:t>
      </w:r>
      <w:r w:rsidR="00C0086C">
        <w:rPr>
          <w:rFonts w:ascii="Times New Roman" w:hAnsi="Times New Roman"/>
          <w:sz w:val="26"/>
          <w:szCs w:val="26"/>
        </w:rPr>
        <w:t>16</w:t>
      </w:r>
      <w:r w:rsidR="00EF6C0A">
        <w:rPr>
          <w:rFonts w:ascii="Times New Roman" w:hAnsi="Times New Roman"/>
          <w:sz w:val="26"/>
          <w:szCs w:val="26"/>
        </w:rPr>
        <w:t>:00</w:t>
      </w:r>
      <w:r w:rsidR="00C0086C">
        <w:rPr>
          <w:rFonts w:ascii="Times New Roman" w:hAnsi="Times New Roman"/>
          <w:sz w:val="26"/>
          <w:szCs w:val="26"/>
        </w:rPr>
        <w:t>54</w:t>
      </w:r>
      <w:r w:rsidRPr="00697C5C">
        <w:rPr>
          <w:rFonts w:ascii="Times New Roman" w:hAnsi="Times New Roman"/>
          <w:bCs/>
          <w:sz w:val="26"/>
          <w:szCs w:val="26"/>
        </w:rPr>
        <w:t>.</w:t>
      </w:r>
    </w:p>
    <w:p w:rsidR="0002502A" w:rsidRPr="00EF6C0A" w:rsidRDefault="0002502A" w:rsidP="001D0655">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rPr>
        <w:t xml:space="preserve">2. Продати право оренди земельної ділянки площею </w:t>
      </w:r>
      <w:r w:rsidR="00EF6C0A">
        <w:rPr>
          <w:rFonts w:ascii="Times New Roman" w:hAnsi="Times New Roman"/>
          <w:color w:val="000000"/>
          <w:sz w:val="26"/>
          <w:szCs w:val="26"/>
          <w:lang w:eastAsia="ru-RU"/>
        </w:rPr>
        <w:t>0,</w:t>
      </w:r>
      <w:r w:rsidR="006C3E6C">
        <w:rPr>
          <w:rFonts w:ascii="Times New Roman" w:hAnsi="Times New Roman"/>
          <w:color w:val="000000"/>
          <w:sz w:val="26"/>
          <w:szCs w:val="26"/>
          <w:lang w:eastAsia="ru-RU"/>
        </w:rPr>
        <w:t>3582</w:t>
      </w:r>
      <w:r w:rsidR="005D2D21">
        <w:rPr>
          <w:rFonts w:ascii="Times New Roman" w:hAnsi="Times New Roman"/>
          <w:color w:val="000000"/>
          <w:sz w:val="26"/>
          <w:szCs w:val="26"/>
          <w:lang w:eastAsia="ru-RU"/>
        </w:rPr>
        <w:t xml:space="preserve"> </w:t>
      </w:r>
      <w:r w:rsidRPr="006D36EC">
        <w:rPr>
          <w:rFonts w:ascii="Times New Roman" w:hAnsi="Times New Roman"/>
          <w:color w:val="000000"/>
          <w:sz w:val="26"/>
          <w:szCs w:val="26"/>
          <w:lang w:eastAsia="ru-RU"/>
        </w:rPr>
        <w:t>га,</w:t>
      </w:r>
      <w:r w:rsidRPr="006D36EC">
        <w:rPr>
          <w:rFonts w:ascii="Times New Roman" w:hAnsi="Times New Roman"/>
          <w:sz w:val="26"/>
          <w:szCs w:val="26"/>
        </w:rPr>
        <w:t xml:space="preserve"> </w:t>
      </w:r>
      <w:r w:rsidR="00FE6FA8" w:rsidRPr="006D36EC">
        <w:rPr>
          <w:rFonts w:ascii="Times New Roman" w:hAnsi="Times New Roman"/>
          <w:sz w:val="26"/>
          <w:szCs w:val="26"/>
        </w:rPr>
        <w:t xml:space="preserve">категорія земель – землі  </w:t>
      </w:r>
      <w:r w:rsidR="00FE6FA8">
        <w:rPr>
          <w:rFonts w:ascii="Times New Roman" w:hAnsi="Times New Roman"/>
          <w:sz w:val="26"/>
          <w:szCs w:val="26"/>
        </w:rPr>
        <w:t>промисловості, транспорту</w:t>
      </w:r>
      <w:r w:rsidR="00FE6FA8" w:rsidRPr="006D36EC">
        <w:rPr>
          <w:rFonts w:ascii="Times New Roman" w:hAnsi="Times New Roman"/>
          <w:sz w:val="26"/>
          <w:szCs w:val="26"/>
          <w:shd w:val="clear" w:color="auto" w:fill="FFFFFF"/>
          <w:lang w:eastAsia="ru-RU"/>
        </w:rPr>
        <w:t>,</w:t>
      </w:r>
      <w:r w:rsidR="00FE6FA8">
        <w:rPr>
          <w:rFonts w:ascii="Times New Roman" w:hAnsi="Times New Roman"/>
          <w:sz w:val="26"/>
          <w:szCs w:val="26"/>
          <w:shd w:val="clear" w:color="auto" w:fill="FFFFFF"/>
          <w:lang w:eastAsia="ru-RU"/>
        </w:rPr>
        <w:t xml:space="preserve"> електронних комунікацій, енергетики, оборони та іншого призначення,</w:t>
      </w:r>
      <w:r w:rsidR="00FE6FA8" w:rsidRPr="006D36EC">
        <w:rPr>
          <w:rFonts w:ascii="Times New Roman" w:hAnsi="Times New Roman"/>
          <w:sz w:val="26"/>
          <w:szCs w:val="26"/>
        </w:rPr>
        <w:t xml:space="preserve"> </w:t>
      </w:r>
      <w:r w:rsidR="00571489">
        <w:rPr>
          <w:rFonts w:ascii="Times New Roman" w:hAnsi="Times New Roman"/>
          <w:sz w:val="26"/>
          <w:szCs w:val="26"/>
        </w:rPr>
        <w:t xml:space="preserve">код </w:t>
      </w:r>
      <w:r w:rsidR="001D0655" w:rsidRPr="006D7004">
        <w:rPr>
          <w:rFonts w:ascii="Times New Roman" w:hAnsi="Times New Roman"/>
          <w:sz w:val="26"/>
          <w:szCs w:val="26"/>
        </w:rPr>
        <w:t xml:space="preserve">КВЦПЗД – </w:t>
      </w:r>
      <w:r w:rsidR="001D0655" w:rsidRPr="006D7004">
        <w:rPr>
          <w:rFonts w:ascii="Times New Roman" w:hAnsi="Times New Roman"/>
          <w:bCs/>
          <w:sz w:val="26"/>
          <w:szCs w:val="26"/>
        </w:rPr>
        <w:t>11.02- для розміщення 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001D0655" w:rsidRPr="006D36EC">
        <w:rPr>
          <w:rFonts w:ascii="Times New Roman" w:hAnsi="Times New Roman"/>
          <w:sz w:val="26"/>
          <w:szCs w:val="26"/>
        </w:rPr>
        <w:t xml:space="preserve"> </w:t>
      </w:r>
      <w:r w:rsidR="006C3E6C">
        <w:rPr>
          <w:rFonts w:ascii="Times New Roman" w:hAnsi="Times New Roman"/>
          <w:sz w:val="26"/>
          <w:szCs w:val="26"/>
        </w:rPr>
        <w:t>в місті Шептицький, на вулиці Радехівська, 4 «д»,</w:t>
      </w:r>
      <w:r w:rsidR="006C3E6C">
        <w:rPr>
          <w:rFonts w:ascii="Times New Roman" w:hAnsi="Times New Roman"/>
          <w:color w:val="000000"/>
          <w:sz w:val="26"/>
          <w:szCs w:val="26"/>
          <w:shd w:val="clear" w:color="auto" w:fill="FFFFFF"/>
          <w:lang w:eastAsia="ru-RU"/>
        </w:rPr>
        <w:t xml:space="preserve"> Шептицького району, Львівської області</w:t>
      </w:r>
      <w:r w:rsidR="001D0655">
        <w:rPr>
          <w:rFonts w:ascii="Times New Roman" w:hAnsi="Times New Roman"/>
          <w:color w:val="000000"/>
          <w:sz w:val="26"/>
          <w:szCs w:val="26"/>
          <w:shd w:val="clear" w:color="auto" w:fill="FFFFFF"/>
          <w:lang w:eastAsia="ru-RU"/>
        </w:rPr>
        <w:t xml:space="preserve">, </w:t>
      </w:r>
      <w:r w:rsidR="00EF6C0A" w:rsidRPr="006D36EC">
        <w:rPr>
          <w:rFonts w:ascii="Times New Roman" w:hAnsi="Times New Roman"/>
          <w:sz w:val="26"/>
          <w:szCs w:val="26"/>
        </w:rPr>
        <w:t xml:space="preserve">кадастровий номер земельної ділянки: </w:t>
      </w:r>
      <w:r w:rsidR="00EF6C0A">
        <w:rPr>
          <w:rFonts w:ascii="Times New Roman" w:hAnsi="Times New Roman"/>
          <w:sz w:val="26"/>
          <w:szCs w:val="26"/>
        </w:rPr>
        <w:t>4611800000:0</w:t>
      </w:r>
      <w:r w:rsidR="006C3E6C">
        <w:rPr>
          <w:rFonts w:ascii="Times New Roman" w:hAnsi="Times New Roman"/>
          <w:sz w:val="26"/>
          <w:szCs w:val="26"/>
        </w:rPr>
        <w:t>4</w:t>
      </w:r>
      <w:r w:rsidR="00EF6C0A">
        <w:rPr>
          <w:rFonts w:ascii="Times New Roman" w:hAnsi="Times New Roman"/>
          <w:sz w:val="26"/>
          <w:szCs w:val="26"/>
        </w:rPr>
        <w:t>:0</w:t>
      </w:r>
      <w:r w:rsidR="006C3E6C">
        <w:rPr>
          <w:rFonts w:ascii="Times New Roman" w:hAnsi="Times New Roman"/>
          <w:sz w:val="26"/>
          <w:szCs w:val="26"/>
        </w:rPr>
        <w:t>16</w:t>
      </w:r>
      <w:r w:rsidR="00EF6C0A">
        <w:rPr>
          <w:rFonts w:ascii="Times New Roman" w:hAnsi="Times New Roman"/>
          <w:sz w:val="26"/>
          <w:szCs w:val="26"/>
        </w:rPr>
        <w:t>:00</w:t>
      </w:r>
      <w:r w:rsidR="006C3E6C">
        <w:rPr>
          <w:rFonts w:ascii="Times New Roman" w:hAnsi="Times New Roman"/>
          <w:sz w:val="26"/>
          <w:szCs w:val="26"/>
        </w:rPr>
        <w:t>54</w:t>
      </w:r>
      <w:r w:rsidR="00EF6C0A">
        <w:rPr>
          <w:rFonts w:ascii="Times New Roman" w:hAnsi="Times New Roman"/>
          <w:bCs/>
          <w:sz w:val="26"/>
          <w:szCs w:val="26"/>
        </w:rPr>
        <w:t xml:space="preserve">, </w:t>
      </w:r>
      <w:r w:rsidRPr="006D36EC">
        <w:rPr>
          <w:rFonts w:ascii="Times New Roman" w:hAnsi="Times New Roman"/>
          <w:sz w:val="26"/>
          <w:szCs w:val="26"/>
        </w:rPr>
        <w:t>на конкурентних засадах (</w:t>
      </w:r>
      <w:r w:rsidRPr="006D36EC">
        <w:rPr>
          <w:rFonts w:ascii="Times New Roman" w:hAnsi="Times New Roman"/>
          <w:sz w:val="26"/>
          <w:szCs w:val="26"/>
          <w:lang w:eastAsia="ru-RU"/>
        </w:rPr>
        <w:t>на земельних торгах у формі електронного аукціону</w:t>
      </w:r>
      <w:r w:rsidRPr="006D36EC">
        <w:rPr>
          <w:rFonts w:ascii="Times New Roman" w:hAnsi="Times New Roman"/>
          <w:sz w:val="26"/>
          <w:szCs w:val="26"/>
        </w:rPr>
        <w:t>).</w:t>
      </w:r>
    </w:p>
    <w:p w:rsidR="0002502A" w:rsidRPr="00E5657A" w:rsidRDefault="0002502A" w:rsidP="006D36EC">
      <w:pPr>
        <w:spacing w:after="0" w:line="240" w:lineRule="auto"/>
        <w:ind w:firstLine="510"/>
        <w:jc w:val="both"/>
        <w:rPr>
          <w:rFonts w:ascii="Times New Roman" w:hAnsi="Times New Roman"/>
          <w:b/>
          <w:i/>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004C09FD" w:rsidRPr="004C09FD">
        <w:rPr>
          <w:rFonts w:ascii="Times New Roman" w:hAnsi="Times New Roman"/>
          <w:b/>
          <w:sz w:val="26"/>
          <w:szCs w:val="26"/>
        </w:rPr>
        <w:t>1,5</w:t>
      </w:r>
      <w:r w:rsidR="00C03A2B">
        <w:rPr>
          <w:rFonts w:ascii="Times New Roman" w:hAnsi="Times New Roman"/>
          <w:b/>
          <w:sz w:val="26"/>
          <w:szCs w:val="26"/>
        </w:rPr>
        <w:t xml:space="preserve"> </w:t>
      </w:r>
      <w:r w:rsidRPr="006D36EC">
        <w:rPr>
          <w:rFonts w:ascii="Times New Roman" w:hAnsi="Times New Roman"/>
          <w:b/>
          <w:sz w:val="26"/>
          <w:szCs w:val="26"/>
        </w:rPr>
        <w:t>%</w:t>
      </w:r>
      <w:r w:rsidRPr="006D36EC">
        <w:rPr>
          <w:rFonts w:ascii="Times New Roman" w:hAnsi="Times New Roman"/>
          <w:sz w:val="26"/>
          <w:szCs w:val="26"/>
        </w:rPr>
        <w:t xml:space="preserve"> від нормативної грошової оцінки земельної ділянки </w:t>
      </w:r>
      <w:r w:rsidR="00C03A2B">
        <w:rPr>
          <w:rFonts w:ascii="Times New Roman" w:hAnsi="Times New Roman"/>
          <w:sz w:val="26"/>
          <w:szCs w:val="26"/>
        </w:rPr>
        <w:t xml:space="preserve">                          </w:t>
      </w:r>
      <w:r w:rsidR="00A22601">
        <w:rPr>
          <w:rFonts w:ascii="Times New Roman" w:hAnsi="Times New Roman"/>
          <w:sz w:val="26"/>
          <w:szCs w:val="26"/>
        </w:rPr>
        <w:t xml:space="preserve"> </w:t>
      </w:r>
      <w:r w:rsidR="00F15AEC">
        <w:rPr>
          <w:rFonts w:ascii="Times New Roman" w:hAnsi="Times New Roman"/>
          <w:sz w:val="26"/>
          <w:szCs w:val="26"/>
        </w:rPr>
        <w:t xml:space="preserve"> </w:t>
      </w:r>
      <w:r w:rsidR="00864020">
        <w:rPr>
          <w:rFonts w:ascii="Times New Roman" w:hAnsi="Times New Roman"/>
          <w:b/>
          <w:sz w:val="26"/>
          <w:szCs w:val="26"/>
        </w:rPr>
        <w:t>1</w:t>
      </w:r>
      <w:r w:rsidR="00EE3110">
        <w:rPr>
          <w:rFonts w:ascii="Times New Roman" w:hAnsi="Times New Roman"/>
          <w:b/>
          <w:sz w:val="26"/>
          <w:szCs w:val="26"/>
        </w:rPr>
        <w:t>991445</w:t>
      </w:r>
      <w:r w:rsidRPr="00E5657A">
        <w:rPr>
          <w:rFonts w:ascii="Times New Roman" w:hAnsi="Times New Roman"/>
          <w:b/>
          <w:sz w:val="26"/>
          <w:szCs w:val="26"/>
        </w:rPr>
        <w:t xml:space="preserve"> грн </w:t>
      </w:r>
      <w:r w:rsidR="00EE3110">
        <w:rPr>
          <w:rFonts w:ascii="Times New Roman" w:hAnsi="Times New Roman"/>
          <w:b/>
          <w:sz w:val="26"/>
          <w:szCs w:val="26"/>
        </w:rPr>
        <w:t>99</w:t>
      </w:r>
      <w:r w:rsidRPr="00E5657A">
        <w:rPr>
          <w:rFonts w:ascii="Times New Roman" w:hAnsi="Times New Roman"/>
          <w:b/>
          <w:sz w:val="26"/>
          <w:szCs w:val="26"/>
        </w:rPr>
        <w:t xml:space="preserve"> коп.,</w:t>
      </w:r>
      <w:r w:rsidRPr="00E5657A">
        <w:rPr>
          <w:rFonts w:ascii="Times New Roman" w:hAnsi="Times New Roman"/>
          <w:sz w:val="26"/>
          <w:szCs w:val="26"/>
        </w:rPr>
        <w:t xml:space="preserve"> що становить </w:t>
      </w:r>
      <w:r w:rsidR="00E213E7">
        <w:rPr>
          <w:rFonts w:ascii="Times New Roman" w:hAnsi="Times New Roman"/>
          <w:b/>
          <w:sz w:val="26"/>
          <w:szCs w:val="26"/>
        </w:rPr>
        <w:t>29871</w:t>
      </w:r>
      <w:r w:rsidR="00E5657A" w:rsidRPr="00E5657A">
        <w:rPr>
          <w:rFonts w:ascii="Times New Roman" w:hAnsi="Times New Roman"/>
          <w:b/>
          <w:sz w:val="26"/>
          <w:szCs w:val="26"/>
        </w:rPr>
        <w:t xml:space="preserve"> </w:t>
      </w:r>
      <w:r w:rsidRPr="00E5657A">
        <w:rPr>
          <w:rFonts w:ascii="Times New Roman" w:hAnsi="Times New Roman"/>
          <w:b/>
          <w:sz w:val="26"/>
          <w:szCs w:val="26"/>
        </w:rPr>
        <w:t xml:space="preserve">грн </w:t>
      </w:r>
      <w:r w:rsidR="00E213E7">
        <w:rPr>
          <w:rFonts w:ascii="Times New Roman" w:hAnsi="Times New Roman"/>
          <w:b/>
          <w:sz w:val="26"/>
          <w:szCs w:val="26"/>
        </w:rPr>
        <w:t>69</w:t>
      </w:r>
      <w:r w:rsidR="005D2D21" w:rsidRPr="00E5657A">
        <w:rPr>
          <w:rFonts w:ascii="Times New Roman" w:hAnsi="Times New Roman"/>
          <w:b/>
          <w:sz w:val="26"/>
          <w:szCs w:val="26"/>
        </w:rPr>
        <w:t xml:space="preserve"> </w:t>
      </w:r>
      <w:r w:rsidRPr="00E5657A">
        <w:rPr>
          <w:rFonts w:ascii="Times New Roman" w:hAnsi="Times New Roman"/>
          <w:b/>
          <w:sz w:val="26"/>
          <w:szCs w:val="26"/>
        </w:rPr>
        <w:t>коп.</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w:t>
      </w:r>
      <w:r>
        <w:rPr>
          <w:rFonts w:ascii="Times New Roman" w:hAnsi="Times New Roman"/>
          <w:sz w:val="26"/>
          <w:szCs w:val="26"/>
        </w:rPr>
        <w:t>,</w:t>
      </w:r>
      <w:r w:rsidRPr="006D36EC">
        <w:rPr>
          <w:rFonts w:ascii="Times New Roman" w:hAnsi="Times New Roman"/>
          <w:sz w:val="26"/>
          <w:szCs w:val="26"/>
        </w:rPr>
        <w:t xml:space="preserve"> визначеному статтями 135-139 Земельного кодексу України.</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7. Опублікувати в електронній торговій системі «</w:t>
      </w:r>
      <w:proofErr w:type="spellStart"/>
      <w:r w:rsidRPr="006D36EC">
        <w:rPr>
          <w:rFonts w:ascii="Times New Roman" w:hAnsi="Times New Roman"/>
          <w:sz w:val="26"/>
          <w:szCs w:val="26"/>
        </w:rPr>
        <w:t>Прозорро.Продажі</w:t>
      </w:r>
      <w:proofErr w:type="spellEnd"/>
      <w:r w:rsidRPr="006D36EC">
        <w:rPr>
          <w:rFonts w:ascii="Times New Roman" w:hAnsi="Times New Roman"/>
          <w:sz w:val="26"/>
          <w:szCs w:val="26"/>
        </w:rPr>
        <w:t xml:space="preserve">» оголошення про проведення земельних торгів та документи і матеріали на Лот (документацію), що </w:t>
      </w:r>
      <w:r w:rsidRPr="00C03A2B">
        <w:rPr>
          <w:rFonts w:ascii="Times New Roman" w:hAnsi="Times New Roman"/>
          <w:sz w:val="26"/>
          <w:szCs w:val="26"/>
        </w:rPr>
        <w:t>підтверджують виконання вимог, визначених частиною третьою  статті 135 і частиною</w:t>
      </w:r>
      <w:r>
        <w:rPr>
          <w:rFonts w:ascii="Times New Roman" w:hAnsi="Times New Roman"/>
          <w:sz w:val="26"/>
          <w:szCs w:val="26"/>
        </w:rPr>
        <w:t xml:space="preserve"> шостою  </w:t>
      </w:r>
      <w:r w:rsidRPr="006D36EC">
        <w:rPr>
          <w:rFonts w:ascii="Times New Roman" w:hAnsi="Times New Roman"/>
          <w:sz w:val="26"/>
          <w:szCs w:val="26"/>
        </w:rPr>
        <w:t>статті 136 Земельного кодексу України.</w:t>
      </w:r>
    </w:p>
    <w:p w:rsidR="0002502A" w:rsidRDefault="0002502A" w:rsidP="00C43393">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8. Дату проведення земельних торгів у формі електронного аукціону визначити у межах термінів, встановлених </w:t>
      </w:r>
      <w:r w:rsidR="001A6DDA">
        <w:rPr>
          <w:rFonts w:ascii="Times New Roman" w:hAnsi="Times New Roman"/>
          <w:sz w:val="26"/>
          <w:szCs w:val="26"/>
        </w:rPr>
        <w:t>частиною</w:t>
      </w:r>
      <w:bookmarkStart w:id="0" w:name="_GoBack"/>
      <w:bookmarkEnd w:id="0"/>
      <w:r w:rsidRPr="006D36EC">
        <w:rPr>
          <w:rFonts w:ascii="Times New Roman" w:hAnsi="Times New Roman"/>
          <w:sz w:val="26"/>
          <w:szCs w:val="26"/>
        </w:rPr>
        <w:t xml:space="preserve"> 6 статті 137 Земельного кодексу України.</w:t>
      </w:r>
      <w:r w:rsidRPr="00C43393">
        <w:rPr>
          <w:rFonts w:ascii="Times New Roman" w:hAnsi="Times New Roman"/>
          <w:sz w:val="26"/>
          <w:szCs w:val="26"/>
        </w:rPr>
        <w:t xml:space="preserve"> </w:t>
      </w:r>
    </w:p>
    <w:p w:rsidR="0002502A" w:rsidRPr="006D36EC" w:rsidRDefault="00DB3909" w:rsidP="00DA25BF">
      <w:pPr>
        <w:spacing w:after="0" w:line="240" w:lineRule="auto"/>
        <w:ind w:firstLine="510"/>
        <w:jc w:val="both"/>
        <w:rPr>
          <w:rFonts w:ascii="Times New Roman" w:hAnsi="Times New Roman"/>
          <w:sz w:val="26"/>
          <w:szCs w:val="26"/>
        </w:rPr>
      </w:pPr>
      <w:r>
        <w:rPr>
          <w:rFonts w:ascii="Times New Roman" w:hAnsi="Times New Roman"/>
          <w:color w:val="000000"/>
          <w:sz w:val="26"/>
          <w:szCs w:val="26"/>
          <w:lang w:eastAsia="uk-UA"/>
        </w:rPr>
        <w:t>9</w:t>
      </w:r>
      <w:r w:rsidR="0002502A" w:rsidRPr="006D36EC">
        <w:rPr>
          <w:rFonts w:ascii="Times New Roman" w:hAnsi="Times New Roman"/>
          <w:color w:val="000000"/>
          <w:sz w:val="26"/>
          <w:szCs w:val="26"/>
          <w:lang w:eastAsia="uk-UA"/>
        </w:rPr>
        <w:t>. Уповноважити</w:t>
      </w:r>
      <w:r w:rsidR="0002502A" w:rsidRPr="006D36EC">
        <w:rPr>
          <w:rFonts w:ascii="Times New Roman" w:hAnsi="Times New Roman"/>
          <w:sz w:val="26"/>
          <w:szCs w:val="26"/>
        </w:rPr>
        <w:t xml:space="preserve"> міського голову або іншу довірену особу від імені Організатора</w:t>
      </w:r>
      <w:r w:rsidR="0002502A" w:rsidRPr="006D36EC">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1</w:t>
      </w:r>
      <w:r w:rsidR="00DB3909">
        <w:rPr>
          <w:rFonts w:ascii="Times New Roman" w:hAnsi="Times New Roman"/>
          <w:sz w:val="26"/>
          <w:szCs w:val="26"/>
        </w:rPr>
        <w:t>0</w:t>
      </w:r>
      <w:r w:rsidRPr="006D36EC">
        <w:rPr>
          <w:rFonts w:ascii="Times New Roman" w:hAnsi="Times New Roman"/>
          <w:sz w:val="26"/>
          <w:szCs w:val="26"/>
        </w:rPr>
        <w:t xml:space="preserve">. </w:t>
      </w:r>
      <w:r>
        <w:rPr>
          <w:rFonts w:ascii="Times New Roman" w:hAnsi="Times New Roman"/>
          <w:color w:val="303030"/>
          <w:sz w:val="26"/>
          <w:szCs w:val="26"/>
          <w:shd w:val="clear" w:color="auto" w:fill="FFFFFF"/>
        </w:rPr>
        <w:t xml:space="preserve">Затвердити </w:t>
      </w:r>
      <w:proofErr w:type="spellStart"/>
      <w:r>
        <w:rPr>
          <w:rFonts w:ascii="Times New Roman" w:hAnsi="Times New Roman"/>
          <w:color w:val="303030"/>
          <w:sz w:val="26"/>
          <w:szCs w:val="26"/>
          <w:shd w:val="clear" w:color="auto" w:fill="FFFFFF"/>
        </w:rPr>
        <w:t>проє</w:t>
      </w:r>
      <w:r w:rsidRPr="006D36EC">
        <w:rPr>
          <w:rFonts w:ascii="Times New Roman" w:hAnsi="Times New Roman"/>
          <w:color w:val="303030"/>
          <w:sz w:val="26"/>
          <w:szCs w:val="26"/>
          <w:shd w:val="clear" w:color="auto" w:fill="FFFFFF"/>
        </w:rPr>
        <w:t>кт</w:t>
      </w:r>
      <w:proofErr w:type="spellEnd"/>
      <w:r w:rsidRPr="006D36EC">
        <w:rPr>
          <w:rFonts w:ascii="Times New Roman" w:hAnsi="Times New Roman"/>
          <w:color w:val="303030"/>
          <w:sz w:val="26"/>
          <w:szCs w:val="26"/>
          <w:shd w:val="clear" w:color="auto" w:fill="FFFFFF"/>
        </w:rPr>
        <w:t xml:space="preserve"> договору оренди землі, що додається</w:t>
      </w:r>
      <w:r w:rsidRPr="006D36EC">
        <w:rPr>
          <w:rFonts w:ascii="Times New Roman" w:hAnsi="Times New Roman"/>
          <w:sz w:val="26"/>
          <w:szCs w:val="26"/>
        </w:rPr>
        <w:t>.</w:t>
      </w:r>
    </w:p>
    <w:p w:rsidR="0002502A" w:rsidRPr="006D36EC" w:rsidRDefault="0002502A" w:rsidP="006D36EC">
      <w:pPr>
        <w:spacing w:after="0" w:line="240" w:lineRule="auto"/>
        <w:ind w:right="-1" w:firstLine="510"/>
        <w:jc w:val="both"/>
        <w:rPr>
          <w:rFonts w:ascii="Times New Roman" w:hAnsi="Times New Roman"/>
          <w:sz w:val="26"/>
          <w:szCs w:val="26"/>
          <w:lang w:eastAsia="ru-RU"/>
        </w:rPr>
      </w:pPr>
      <w:r w:rsidRPr="006D36EC">
        <w:rPr>
          <w:rFonts w:ascii="Times New Roman" w:hAnsi="Times New Roman"/>
          <w:sz w:val="26"/>
          <w:szCs w:val="26"/>
          <w:lang w:eastAsia="ru-RU"/>
        </w:rPr>
        <w:t>1</w:t>
      </w:r>
      <w:r w:rsidR="00DB3909">
        <w:rPr>
          <w:rFonts w:ascii="Times New Roman" w:hAnsi="Times New Roman"/>
          <w:sz w:val="26"/>
          <w:szCs w:val="26"/>
          <w:lang w:eastAsia="ru-RU"/>
        </w:rPr>
        <w:t>1</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 xml:space="preserve">Контроль за </w:t>
      </w:r>
      <w:proofErr w:type="spellStart"/>
      <w:r w:rsidRPr="006D36EC">
        <w:rPr>
          <w:rFonts w:ascii="Times New Roman" w:hAnsi="Times New Roman"/>
          <w:sz w:val="26"/>
          <w:szCs w:val="26"/>
          <w:lang w:val="ru-RU" w:eastAsia="ru-RU"/>
        </w:rPr>
        <w:t>виконанням</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рiшення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покласти</w:t>
      </w:r>
      <w:proofErr w:type="spellEnd"/>
      <w:r w:rsidRPr="006D36EC">
        <w:rPr>
          <w:rFonts w:ascii="Times New Roman" w:hAnsi="Times New Roman"/>
          <w:sz w:val="26"/>
          <w:szCs w:val="26"/>
          <w:lang w:val="ru-RU" w:eastAsia="ru-RU"/>
        </w:rPr>
        <w:t xml:space="preserve"> на </w:t>
      </w:r>
      <w:proofErr w:type="spellStart"/>
      <w:r w:rsidRPr="006D36EC">
        <w:rPr>
          <w:rFonts w:ascii="Times New Roman" w:hAnsi="Times New Roman"/>
          <w:sz w:val="26"/>
          <w:szCs w:val="26"/>
          <w:lang w:val="ru-RU" w:eastAsia="ru-RU"/>
        </w:rPr>
        <w:t>постiйну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депутатську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комiсiю</w:t>
      </w:r>
      <w:proofErr w:type="spellEnd"/>
      <w:r w:rsidRPr="006D36EC">
        <w:rPr>
          <w:rFonts w:ascii="Times New Roman" w:hAnsi="Times New Roman"/>
          <w:sz w:val="26"/>
          <w:szCs w:val="26"/>
          <w:lang w:val="ru-RU" w:eastAsia="ru-RU"/>
        </w:rPr>
        <w:t xml:space="preserve"> з </w:t>
      </w:r>
      <w:proofErr w:type="spellStart"/>
      <w:r w:rsidRPr="006D36EC">
        <w:rPr>
          <w:rFonts w:ascii="Times New Roman" w:hAnsi="Times New Roman"/>
          <w:sz w:val="26"/>
          <w:szCs w:val="26"/>
          <w:lang w:val="ru-RU" w:eastAsia="ru-RU"/>
        </w:rPr>
        <w:t>питань</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мiстобудування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регулювання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земельних</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вiдносин</w:t>
      </w:r>
      <w:proofErr w:type="spellEnd"/>
      <w:r w:rsidRPr="006D36EC">
        <w:rPr>
          <w:rFonts w:ascii="Times New Roman" w:hAnsi="Times New Roman"/>
          <w:sz w:val="26"/>
          <w:szCs w:val="26"/>
          <w:lang w:val="ru-RU" w:eastAsia="ru-RU"/>
        </w:rPr>
        <w:t xml:space="preserve"> та </w:t>
      </w:r>
      <w:proofErr w:type="spellStart"/>
      <w:r w:rsidRPr="006D36EC">
        <w:rPr>
          <w:rFonts w:ascii="Times New Roman" w:hAnsi="Times New Roman"/>
          <w:sz w:val="26"/>
          <w:szCs w:val="26"/>
          <w:lang w:val="ru-RU" w:eastAsia="ru-RU"/>
        </w:rPr>
        <w:t>адмiнiстративно</w:t>
      </w:r>
      <w:proofErr w:type="spellEnd"/>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proofErr w:type="spellStart"/>
      <w:r w:rsidRPr="006D36EC">
        <w:rPr>
          <w:rFonts w:ascii="Times New Roman" w:hAnsi="Times New Roman"/>
          <w:sz w:val="26"/>
          <w:szCs w:val="26"/>
          <w:lang w:val="ru-RU" w:eastAsia="ru-RU"/>
        </w:rPr>
        <w:t>територiального</w:t>
      </w:r>
      <w:proofErr w:type="spellEnd"/>
      <w:r w:rsidRPr="006D36EC">
        <w:rPr>
          <w:rFonts w:ascii="Times New Roman" w:hAnsi="Times New Roman"/>
          <w:sz w:val="26"/>
          <w:szCs w:val="26"/>
          <w:lang w:val="ru-RU" w:eastAsia="ru-RU"/>
        </w:rPr>
        <w:t xml:space="preserve"> устрою (</w:t>
      </w:r>
      <w:r w:rsidRPr="006D36EC">
        <w:rPr>
          <w:rFonts w:ascii="Times New Roman" w:hAnsi="Times New Roman"/>
          <w:sz w:val="26"/>
          <w:szCs w:val="26"/>
          <w:lang w:eastAsia="ru-RU"/>
        </w:rPr>
        <w:t>Пилипчук П.П.</w:t>
      </w:r>
      <w:r w:rsidRPr="006D36EC">
        <w:rPr>
          <w:rFonts w:ascii="Times New Roman" w:hAnsi="Times New Roman"/>
          <w:sz w:val="26"/>
          <w:szCs w:val="26"/>
          <w:lang w:val="ru-RU" w:eastAsia="ru-RU"/>
        </w:rPr>
        <w:t>)</w:t>
      </w:r>
      <w:r w:rsidRPr="006D36EC">
        <w:rPr>
          <w:rFonts w:ascii="Times New Roman" w:hAnsi="Times New Roman"/>
          <w:sz w:val="26"/>
          <w:szCs w:val="26"/>
          <w:lang w:eastAsia="ru-RU"/>
        </w:rPr>
        <w:t>.</w:t>
      </w:r>
    </w:p>
    <w:p w:rsidR="0002502A" w:rsidRPr="006D36EC" w:rsidRDefault="0002502A" w:rsidP="006D36EC">
      <w:pPr>
        <w:spacing w:after="0" w:line="240" w:lineRule="auto"/>
        <w:ind w:right="-1" w:firstLine="510"/>
        <w:jc w:val="both"/>
        <w:rPr>
          <w:rFonts w:ascii="Times New Roman" w:hAnsi="Times New Roman"/>
          <w:sz w:val="26"/>
          <w:szCs w:val="26"/>
          <w:lang w:eastAsia="ru-RU"/>
        </w:rPr>
      </w:pPr>
    </w:p>
    <w:p w:rsidR="0002502A" w:rsidRPr="006D36EC" w:rsidRDefault="0002502A" w:rsidP="00CD43AA">
      <w:pPr>
        <w:spacing w:after="0" w:line="240" w:lineRule="auto"/>
        <w:ind w:right="-1"/>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r w:rsidRPr="00697C5C">
        <w:rPr>
          <w:rFonts w:ascii="Times New Roman" w:hAnsi="Times New Roman"/>
          <w:sz w:val="26"/>
          <w:szCs w:val="26"/>
          <w:lang w:eastAsia="ru-RU"/>
        </w:rPr>
        <w:t>М</w:t>
      </w:r>
      <w:r w:rsidRPr="006D36EC">
        <w:rPr>
          <w:rFonts w:ascii="Times New Roman" w:hAnsi="Times New Roman"/>
          <w:sz w:val="26"/>
          <w:szCs w:val="26"/>
          <w:lang w:val="ru-RU" w:eastAsia="ru-RU"/>
        </w:rPr>
        <w:t>i</w:t>
      </w:r>
      <w:proofErr w:type="spellStart"/>
      <w:r w:rsidRPr="00697C5C">
        <w:rPr>
          <w:rFonts w:ascii="Times New Roman" w:hAnsi="Times New Roman"/>
          <w:sz w:val="26"/>
          <w:szCs w:val="26"/>
          <w:lang w:eastAsia="ru-RU"/>
        </w:rPr>
        <w:t>ський</w:t>
      </w:r>
      <w:proofErr w:type="spellEnd"/>
      <w:r w:rsidRPr="00697C5C">
        <w:rPr>
          <w:rFonts w:ascii="Times New Roman" w:hAnsi="Times New Roman"/>
          <w:sz w:val="26"/>
          <w:szCs w:val="26"/>
          <w:lang w:eastAsia="ru-RU"/>
        </w:rPr>
        <w:t xml:space="preserve"> голова </w:t>
      </w:r>
      <w:r w:rsidRPr="00697C5C">
        <w:rPr>
          <w:rFonts w:ascii="Times New Roman" w:hAnsi="Times New Roman"/>
          <w:sz w:val="26"/>
          <w:szCs w:val="26"/>
          <w:lang w:eastAsia="ru-RU"/>
        </w:rPr>
        <w:tab/>
      </w:r>
      <w:r w:rsidRPr="006D36EC">
        <w:rPr>
          <w:rFonts w:ascii="Times New Roman" w:hAnsi="Times New Roman"/>
          <w:sz w:val="26"/>
          <w:szCs w:val="26"/>
          <w:lang w:eastAsia="ru-RU"/>
        </w:rPr>
        <w:tab/>
      </w:r>
      <w:r w:rsidR="00A22601">
        <w:rPr>
          <w:rFonts w:ascii="Times New Roman" w:hAnsi="Times New Roman"/>
          <w:i/>
          <w:sz w:val="26"/>
          <w:szCs w:val="26"/>
          <w:lang w:eastAsia="ru-RU"/>
        </w:rPr>
        <w:tab/>
      </w:r>
      <w:r w:rsidR="00BA3221">
        <w:rPr>
          <w:rFonts w:ascii="Times New Roman" w:hAnsi="Times New Roman"/>
          <w:i/>
          <w:sz w:val="26"/>
          <w:szCs w:val="26"/>
          <w:lang w:eastAsia="ru-RU"/>
        </w:rPr>
        <w:tab/>
      </w:r>
      <w:r w:rsidR="00A22601">
        <w:rPr>
          <w:rFonts w:ascii="Times New Roman" w:hAnsi="Times New Roman"/>
          <w:i/>
          <w:sz w:val="26"/>
          <w:szCs w:val="26"/>
          <w:lang w:eastAsia="ru-RU"/>
        </w:rPr>
        <w:tab/>
      </w:r>
      <w:r w:rsidR="00F77179">
        <w:rPr>
          <w:rFonts w:ascii="Times New Roman" w:hAnsi="Times New Roman"/>
          <w:sz w:val="26"/>
          <w:szCs w:val="26"/>
          <w:lang w:eastAsia="ru-RU"/>
        </w:rPr>
        <w:tab/>
      </w:r>
      <w:r w:rsidRPr="00697C5C">
        <w:rPr>
          <w:rFonts w:ascii="Times New Roman" w:hAnsi="Times New Roman"/>
          <w:sz w:val="26"/>
          <w:szCs w:val="26"/>
          <w:lang w:eastAsia="ru-RU"/>
        </w:rPr>
        <w:tab/>
      </w:r>
      <w:r w:rsidRPr="006D36EC">
        <w:rPr>
          <w:rFonts w:ascii="Times New Roman" w:hAnsi="Times New Roman"/>
          <w:sz w:val="26"/>
          <w:szCs w:val="26"/>
          <w:lang w:eastAsia="ru-RU"/>
        </w:rPr>
        <w:t>Андрій ЗАЛІВСЬКИЙ</w:t>
      </w: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0C3005" w:rsidRDefault="000C3005" w:rsidP="006D36EC">
      <w:pPr>
        <w:spacing w:after="0" w:line="240" w:lineRule="auto"/>
        <w:ind w:left="5670" w:right="99"/>
        <w:jc w:val="both"/>
        <w:rPr>
          <w:rFonts w:ascii="Times New Roman" w:hAnsi="Times New Roman"/>
          <w:color w:val="000000"/>
          <w:sz w:val="24"/>
          <w:szCs w:val="24"/>
        </w:rPr>
      </w:pPr>
    </w:p>
    <w:p w:rsidR="00BA3221" w:rsidRDefault="00BA3221" w:rsidP="006D36EC">
      <w:pPr>
        <w:spacing w:after="0" w:line="240" w:lineRule="auto"/>
        <w:ind w:left="5670" w:right="99"/>
        <w:jc w:val="both"/>
        <w:rPr>
          <w:rFonts w:ascii="Times New Roman" w:hAnsi="Times New Roman"/>
          <w:color w:val="000000"/>
          <w:sz w:val="24"/>
          <w:szCs w:val="24"/>
        </w:rPr>
      </w:pPr>
    </w:p>
    <w:p w:rsidR="00BA3221" w:rsidRDefault="00BA3221" w:rsidP="006D36EC">
      <w:pPr>
        <w:spacing w:after="0" w:line="240" w:lineRule="auto"/>
        <w:ind w:left="5670" w:right="99"/>
        <w:jc w:val="both"/>
        <w:rPr>
          <w:rFonts w:ascii="Times New Roman" w:hAnsi="Times New Roman"/>
          <w:color w:val="000000"/>
          <w:sz w:val="24"/>
          <w:szCs w:val="24"/>
        </w:rPr>
      </w:pPr>
    </w:p>
    <w:p w:rsidR="00BA3221" w:rsidRDefault="00BA3221" w:rsidP="006D36EC">
      <w:pPr>
        <w:spacing w:after="0" w:line="240" w:lineRule="auto"/>
        <w:ind w:left="5670" w:right="99"/>
        <w:jc w:val="both"/>
        <w:rPr>
          <w:rFonts w:ascii="Times New Roman" w:hAnsi="Times New Roman"/>
          <w:color w:val="000000"/>
          <w:sz w:val="24"/>
          <w:szCs w:val="24"/>
        </w:rPr>
      </w:pPr>
    </w:p>
    <w:p w:rsidR="00571489" w:rsidRDefault="00571489" w:rsidP="006D36EC">
      <w:pPr>
        <w:spacing w:after="0" w:line="240" w:lineRule="auto"/>
        <w:ind w:left="5670" w:right="99"/>
        <w:jc w:val="both"/>
        <w:rPr>
          <w:rFonts w:ascii="Times New Roman" w:hAnsi="Times New Roman"/>
          <w:color w:val="000000"/>
          <w:sz w:val="24"/>
          <w:szCs w:val="24"/>
        </w:rPr>
      </w:pPr>
    </w:p>
    <w:p w:rsidR="00BA3221" w:rsidRDefault="00BA3221" w:rsidP="006D36EC">
      <w:pPr>
        <w:spacing w:after="0" w:line="240" w:lineRule="auto"/>
        <w:ind w:left="5670" w:right="99"/>
        <w:jc w:val="both"/>
        <w:rPr>
          <w:rFonts w:ascii="Times New Roman" w:hAnsi="Times New Roman"/>
          <w:color w:val="000000"/>
          <w:sz w:val="24"/>
          <w:szCs w:val="24"/>
        </w:rPr>
      </w:pPr>
    </w:p>
    <w:p w:rsidR="002136C0" w:rsidRDefault="002136C0" w:rsidP="006D36EC">
      <w:pPr>
        <w:spacing w:after="0" w:line="240" w:lineRule="auto"/>
        <w:ind w:left="5670" w:right="99"/>
        <w:jc w:val="both"/>
        <w:rPr>
          <w:rFonts w:ascii="Times New Roman" w:hAnsi="Times New Roman"/>
          <w:color w:val="000000"/>
          <w:sz w:val="24"/>
          <w:szCs w:val="24"/>
        </w:rPr>
      </w:pPr>
    </w:p>
    <w:p w:rsidR="002136C0" w:rsidRDefault="002136C0" w:rsidP="006D36EC">
      <w:pPr>
        <w:spacing w:after="0" w:line="240" w:lineRule="auto"/>
        <w:ind w:left="5670" w:right="99"/>
        <w:jc w:val="both"/>
        <w:rPr>
          <w:rFonts w:ascii="Times New Roman" w:hAnsi="Times New Roman"/>
          <w:color w:val="000000"/>
          <w:sz w:val="24"/>
          <w:szCs w:val="24"/>
        </w:rPr>
      </w:pPr>
    </w:p>
    <w:p w:rsidR="002136C0" w:rsidRDefault="002136C0" w:rsidP="006D36EC">
      <w:pPr>
        <w:spacing w:after="0" w:line="240" w:lineRule="auto"/>
        <w:ind w:left="5670" w:right="99"/>
        <w:jc w:val="both"/>
        <w:rPr>
          <w:rFonts w:ascii="Times New Roman" w:hAnsi="Times New Roman"/>
          <w:color w:val="000000"/>
          <w:sz w:val="24"/>
          <w:szCs w:val="24"/>
        </w:rPr>
      </w:pPr>
    </w:p>
    <w:p w:rsidR="002136C0" w:rsidRDefault="002136C0" w:rsidP="006D36EC">
      <w:pPr>
        <w:spacing w:after="0" w:line="240" w:lineRule="auto"/>
        <w:ind w:left="5670" w:right="99"/>
        <w:jc w:val="both"/>
        <w:rPr>
          <w:rFonts w:ascii="Times New Roman" w:hAnsi="Times New Roman"/>
          <w:color w:val="000000"/>
          <w:sz w:val="24"/>
          <w:szCs w:val="24"/>
        </w:rPr>
      </w:pPr>
    </w:p>
    <w:p w:rsidR="00BA3221" w:rsidRDefault="00BA3221" w:rsidP="006D36EC">
      <w:pPr>
        <w:spacing w:after="0" w:line="240" w:lineRule="auto"/>
        <w:ind w:left="5670" w:right="99"/>
        <w:jc w:val="both"/>
        <w:rPr>
          <w:rFonts w:ascii="Times New Roman" w:hAnsi="Times New Roman"/>
          <w:color w:val="000000"/>
          <w:sz w:val="24"/>
          <w:szCs w:val="24"/>
        </w:rPr>
      </w:pPr>
    </w:p>
    <w:p w:rsidR="0002502A" w:rsidRPr="006D36EC" w:rsidRDefault="0002502A"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lastRenderedPageBreak/>
        <w:t>ЗАТВЕРДЖЕНО</w:t>
      </w:r>
    </w:p>
    <w:p w:rsidR="0002502A" w:rsidRPr="002E7331" w:rsidRDefault="0002502A" w:rsidP="006D36EC">
      <w:pPr>
        <w:spacing w:after="0" w:line="240" w:lineRule="auto"/>
        <w:ind w:left="5670" w:right="99"/>
        <w:rPr>
          <w:rFonts w:ascii="Times New Roman" w:hAnsi="Times New Roman"/>
          <w:color w:val="000000"/>
          <w:sz w:val="24"/>
          <w:szCs w:val="24"/>
        </w:rPr>
      </w:pPr>
      <w:r w:rsidRPr="006D36EC">
        <w:rPr>
          <w:rFonts w:ascii="Times New Roman" w:hAnsi="Times New Roman"/>
          <w:color w:val="000000"/>
          <w:sz w:val="24"/>
          <w:szCs w:val="24"/>
        </w:rPr>
        <w:t xml:space="preserve">Рішення Шептицької міської ради від </w:t>
      </w:r>
      <w:r w:rsidR="002136C0">
        <w:rPr>
          <w:rFonts w:ascii="Times New Roman" w:hAnsi="Times New Roman"/>
          <w:color w:val="000000"/>
          <w:sz w:val="24"/>
          <w:szCs w:val="24"/>
        </w:rPr>
        <w:t>______________</w:t>
      </w:r>
      <w:r w:rsidRPr="002E7331">
        <w:rPr>
          <w:rFonts w:ascii="Times New Roman" w:hAnsi="Times New Roman"/>
          <w:color w:val="000000"/>
          <w:sz w:val="24"/>
          <w:szCs w:val="24"/>
        </w:rPr>
        <w:t xml:space="preserve">№ </w:t>
      </w:r>
      <w:r w:rsidR="002136C0">
        <w:rPr>
          <w:rFonts w:ascii="Times New Roman" w:hAnsi="Times New Roman"/>
          <w:color w:val="000000"/>
          <w:sz w:val="24"/>
          <w:szCs w:val="24"/>
        </w:rPr>
        <w:t>________</w:t>
      </w:r>
    </w:p>
    <w:p w:rsidR="0002502A" w:rsidRPr="006D36EC" w:rsidRDefault="0002502A" w:rsidP="006D36EC">
      <w:pPr>
        <w:spacing w:after="0" w:line="240" w:lineRule="auto"/>
        <w:ind w:left="5670" w:right="99" w:hanging="30"/>
        <w:rPr>
          <w:rFonts w:ascii="Times New Roman" w:hAnsi="Times New Roman"/>
          <w:b/>
          <w:i/>
          <w:iCs/>
          <w:color w:val="000000"/>
          <w:sz w:val="24"/>
          <w:szCs w:val="24"/>
        </w:rPr>
      </w:pPr>
    </w:p>
    <w:p w:rsidR="0002502A" w:rsidRPr="006D36EC" w:rsidRDefault="0002502A"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02502A" w:rsidRPr="006D36EC" w:rsidRDefault="0002502A" w:rsidP="006D36EC">
      <w:pPr>
        <w:spacing w:after="0" w:line="240" w:lineRule="auto"/>
        <w:ind w:right="99"/>
        <w:jc w:val="center"/>
        <w:rPr>
          <w:rFonts w:ascii="Times New Roman" w:hAnsi="Times New Roman"/>
          <w:b/>
          <w:color w:val="000000"/>
          <w:sz w:val="24"/>
          <w:szCs w:val="24"/>
        </w:rPr>
      </w:pPr>
    </w:p>
    <w:p w:rsidR="0002502A" w:rsidRPr="006D36EC" w:rsidRDefault="0002502A"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02502A" w:rsidRPr="006D36EC" w:rsidRDefault="0002502A" w:rsidP="006D36EC">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02502A" w:rsidRPr="006D36EC" w:rsidRDefault="0002502A" w:rsidP="006D36EC">
      <w:pPr>
        <w:spacing w:after="0" w:line="240" w:lineRule="auto"/>
        <w:jc w:val="both"/>
        <w:rPr>
          <w:rFonts w:ascii="Times New Roman" w:hAnsi="Times New Roman"/>
          <w:sz w:val="24"/>
          <w:szCs w:val="24"/>
        </w:rPr>
      </w:pPr>
    </w:p>
    <w:p w:rsidR="0002502A" w:rsidRPr="006D36EC" w:rsidRDefault="0002502A" w:rsidP="006D36EC">
      <w:pPr>
        <w:spacing w:after="0" w:line="240" w:lineRule="auto"/>
        <w:ind w:firstLine="510"/>
        <w:jc w:val="both"/>
        <w:rPr>
          <w:rFonts w:ascii="Times New Roman" w:hAnsi="Times New Roman"/>
          <w:color w:val="000000"/>
          <w:sz w:val="24"/>
          <w:szCs w:val="24"/>
          <w:u w:val="single"/>
        </w:rPr>
      </w:pPr>
      <w:r w:rsidRPr="006D36EC">
        <w:rPr>
          <w:rFonts w:ascii="Times New Roman" w:hAnsi="Times New Roman"/>
          <w:color w:val="000000"/>
          <w:sz w:val="24"/>
          <w:szCs w:val="24"/>
        </w:rPr>
        <w:t xml:space="preserve">ОРЕНДОДАВЕЦЬ (уповноважена ним особа) </w:t>
      </w:r>
      <w:r w:rsidRPr="006D36EC">
        <w:rPr>
          <w:rFonts w:ascii="Times New Roman" w:hAnsi="Times New Roman"/>
          <w:color w:val="000000"/>
          <w:sz w:val="24"/>
          <w:szCs w:val="24"/>
          <w:u w:val="single"/>
        </w:rPr>
        <w:t>---------------------------------------------------</w:t>
      </w:r>
    </w:p>
    <w:p w:rsidR="0002502A" w:rsidRPr="006D36EC" w:rsidRDefault="0002502A" w:rsidP="006D36EC">
      <w:pPr>
        <w:spacing w:after="0" w:line="240" w:lineRule="auto"/>
        <w:ind w:left="4956" w:firstLine="708"/>
        <w:jc w:val="both"/>
        <w:rPr>
          <w:rFonts w:ascii="Times New Roman" w:hAnsi="Times New Roman"/>
          <w:color w:val="000000"/>
          <w:sz w:val="14"/>
          <w:szCs w:val="14"/>
        </w:rPr>
      </w:pPr>
      <w:r w:rsidRPr="006D36EC">
        <w:rPr>
          <w:rFonts w:ascii="Times New Roman" w:hAnsi="Times New Roman"/>
          <w:color w:val="000000"/>
          <w:sz w:val="14"/>
          <w:szCs w:val="14"/>
        </w:rPr>
        <w:t xml:space="preserve"> (прізвище, ім'я та по батькові фізичної особи)</w:t>
      </w:r>
    </w:p>
    <w:p w:rsidR="0002502A" w:rsidRPr="006D36EC" w:rsidRDefault="0002502A" w:rsidP="006D36EC">
      <w:pPr>
        <w:spacing w:after="0" w:line="240" w:lineRule="auto"/>
        <w:jc w:val="both"/>
        <w:rPr>
          <w:rFonts w:ascii="Times New Roman" w:hAnsi="Times New Roman"/>
          <w:color w:val="000000"/>
          <w:sz w:val="24"/>
          <w:szCs w:val="24"/>
        </w:rPr>
      </w:pPr>
      <w:r w:rsidRPr="006D36EC">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06 грудня 2024 року за № 2073,</w:t>
      </w:r>
      <w:r w:rsidRPr="006D36EC">
        <w:rPr>
          <w:rFonts w:ascii="Times New Roman" w:hAnsi="Times New Roman"/>
          <w:sz w:val="24"/>
          <w:szCs w:val="24"/>
        </w:rPr>
        <w:t xml:space="preserve"> </w:t>
      </w:r>
      <w:r w:rsidRPr="006D36EC">
        <w:rPr>
          <w:rFonts w:ascii="Times New Roman" w:hAnsi="Times New Roman"/>
          <w:color w:val="000000"/>
          <w:sz w:val="24"/>
          <w:szCs w:val="24"/>
        </w:rPr>
        <w:t xml:space="preserve">з одного боку, та ОРЕНДАР </w:t>
      </w:r>
      <w:r w:rsidRPr="006D36EC">
        <w:rPr>
          <w:rFonts w:ascii="Times New Roman" w:hAnsi="Times New Roman"/>
          <w:color w:val="000000"/>
          <w:sz w:val="24"/>
          <w:szCs w:val="24"/>
          <w:u w:val="single"/>
        </w:rPr>
        <w:t>(</w:t>
      </w:r>
      <w:r w:rsidRPr="006D36EC">
        <w:rPr>
          <w:rFonts w:ascii="Times New Roman" w:hAnsi="Times New Roman"/>
          <w:b/>
          <w:i/>
          <w:color w:val="000000"/>
          <w:sz w:val="24"/>
          <w:szCs w:val="24"/>
          <w:u w:val="single"/>
        </w:rPr>
        <w:t>переможець аукціону</w:t>
      </w:r>
      <w:r w:rsidRPr="006D36EC">
        <w:rPr>
          <w:rFonts w:ascii="Times New Roman" w:hAnsi="Times New Roman"/>
          <w:color w:val="000000"/>
          <w:sz w:val="24"/>
          <w:szCs w:val="24"/>
          <w:u w:val="single"/>
        </w:rPr>
        <w:t>)</w:t>
      </w:r>
      <w:r w:rsidRPr="006D36EC">
        <w:rPr>
          <w:rFonts w:ascii="Times New Roman" w:hAnsi="Times New Roman"/>
          <w:b/>
          <w:sz w:val="24"/>
          <w:szCs w:val="24"/>
        </w:rPr>
        <w:t xml:space="preserve">_   _________________________________________ </w:t>
      </w:r>
      <w:r w:rsidRPr="006D36EC">
        <w:rPr>
          <w:rFonts w:ascii="Times New Roman" w:hAnsi="Times New Roman"/>
          <w:color w:val="000000"/>
          <w:sz w:val="24"/>
          <w:szCs w:val="24"/>
        </w:rPr>
        <w:t xml:space="preserve">з </w:t>
      </w:r>
    </w:p>
    <w:p w:rsidR="0002502A" w:rsidRPr="006D36EC" w:rsidRDefault="0002502A" w:rsidP="006D36EC">
      <w:pPr>
        <w:spacing w:after="0" w:line="240" w:lineRule="auto"/>
        <w:ind w:left="2832" w:firstLine="708"/>
        <w:jc w:val="both"/>
        <w:rPr>
          <w:rFonts w:ascii="Times New Roman" w:hAnsi="Times New Roman"/>
          <w:color w:val="000000"/>
          <w:sz w:val="16"/>
          <w:szCs w:val="16"/>
        </w:rPr>
      </w:pPr>
      <w:r w:rsidRPr="006D36EC">
        <w:rPr>
          <w:rFonts w:ascii="Times New Roman" w:hAnsi="Times New Roman"/>
          <w:color w:val="000000"/>
          <w:sz w:val="16"/>
          <w:szCs w:val="16"/>
        </w:rPr>
        <w:t xml:space="preserve"> (прізвище, ім'я та по батькові фізичної особи, найменування юридичної особи)</w:t>
      </w:r>
    </w:p>
    <w:p w:rsidR="0002502A" w:rsidRPr="006D36EC" w:rsidRDefault="0002502A" w:rsidP="006D36EC">
      <w:pPr>
        <w:spacing w:after="0" w:line="240" w:lineRule="auto"/>
        <w:jc w:val="both"/>
        <w:rPr>
          <w:rFonts w:ascii="Times New Roman" w:hAnsi="Times New Roman"/>
          <w:b/>
          <w:i/>
          <w:color w:val="000000"/>
          <w:sz w:val="24"/>
          <w:szCs w:val="24"/>
          <w:u w:val="single"/>
        </w:rPr>
      </w:pPr>
      <w:r w:rsidRPr="006D36EC">
        <w:rPr>
          <w:rFonts w:ascii="Times New Roman" w:hAnsi="Times New Roman"/>
          <w:color w:val="000000"/>
          <w:sz w:val="24"/>
          <w:szCs w:val="24"/>
        </w:rPr>
        <w:t>другого боку, на</w:t>
      </w:r>
      <w:r w:rsidRPr="006D36EC">
        <w:rPr>
          <w:rFonts w:ascii="Times New Roman" w:hAnsi="Times New Roman"/>
          <w:b/>
          <w:i/>
          <w:color w:val="000000"/>
          <w:sz w:val="24"/>
          <w:szCs w:val="24"/>
        </w:rPr>
        <w:t xml:space="preserve"> </w:t>
      </w:r>
      <w:r w:rsidRPr="006D36EC">
        <w:rPr>
          <w:rFonts w:ascii="Times New Roman" w:hAnsi="Times New Roman"/>
          <w:color w:val="000000"/>
          <w:sz w:val="24"/>
          <w:szCs w:val="24"/>
        </w:rPr>
        <w:t xml:space="preserve">підставі Протоколу </w:t>
      </w:r>
      <w:r w:rsidRPr="006D36EC">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sidRPr="006D36EC">
        <w:rPr>
          <w:rFonts w:ascii="Times New Roman" w:hAnsi="Times New Roman"/>
          <w:color w:val="000000"/>
          <w:sz w:val="24"/>
          <w:szCs w:val="24"/>
        </w:rPr>
        <w:t>уклали цей договір про нижченаведене:</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color w:val="000000"/>
          <w:sz w:val="24"/>
          <w:szCs w:val="24"/>
        </w:rPr>
        <w:t xml:space="preserve"> </w:t>
      </w:r>
      <w:r w:rsidRPr="006D36EC">
        <w:rPr>
          <w:rFonts w:ascii="Times New Roman" w:hAnsi="Times New Roman"/>
          <w:b/>
          <w:color w:val="000000"/>
          <w:sz w:val="24"/>
          <w:szCs w:val="24"/>
        </w:rPr>
        <w:t>ПРЕДМЕТ ДОГОВОРУ</w:t>
      </w:r>
    </w:p>
    <w:p w:rsidR="00D165CA" w:rsidRPr="005146F6" w:rsidRDefault="0002502A"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код КВЦПЗД</w:t>
      </w:r>
      <w:r w:rsidR="005159B9">
        <w:rPr>
          <w:rFonts w:ascii="Times New Roman" w:hAnsi="Times New Roman"/>
          <w:b/>
          <w:i/>
          <w:sz w:val="24"/>
          <w:szCs w:val="24"/>
          <w:u w:val="single"/>
        </w:rPr>
        <w:t xml:space="preserve"> </w:t>
      </w:r>
      <w:r w:rsidR="005159B9" w:rsidRPr="005146F6">
        <w:rPr>
          <w:rFonts w:ascii="Times New Roman" w:hAnsi="Times New Roman"/>
          <w:b/>
          <w:i/>
          <w:color w:val="000000"/>
          <w:sz w:val="26"/>
          <w:szCs w:val="26"/>
          <w:u w:val="single"/>
          <w:shd w:val="clear" w:color="auto" w:fill="FFFFFF"/>
          <w:lang w:eastAsia="ru-RU"/>
        </w:rPr>
        <w:t>–</w:t>
      </w:r>
      <w:r w:rsidRPr="006D36EC">
        <w:rPr>
          <w:rFonts w:ascii="Times New Roman" w:hAnsi="Times New Roman"/>
          <w:b/>
          <w:i/>
          <w:sz w:val="24"/>
          <w:szCs w:val="24"/>
          <w:u w:val="single"/>
        </w:rPr>
        <w:t xml:space="preserve"> </w:t>
      </w:r>
      <w:r w:rsidR="00D165CA">
        <w:rPr>
          <w:rFonts w:ascii="Times New Roman" w:hAnsi="Times New Roman"/>
          <w:b/>
          <w:i/>
          <w:color w:val="000000"/>
          <w:sz w:val="26"/>
          <w:szCs w:val="26"/>
          <w:u w:val="single"/>
          <w:shd w:val="clear" w:color="auto" w:fill="FFFFFF"/>
          <w:lang w:eastAsia="ru-RU"/>
        </w:rPr>
        <w:t>11</w:t>
      </w:r>
      <w:r w:rsidR="00D165CA" w:rsidRPr="006D36EC">
        <w:rPr>
          <w:rFonts w:ascii="Times New Roman" w:hAnsi="Times New Roman"/>
          <w:b/>
          <w:i/>
          <w:color w:val="000000"/>
          <w:sz w:val="26"/>
          <w:szCs w:val="26"/>
          <w:u w:val="single"/>
          <w:shd w:val="clear" w:color="auto" w:fill="FFFFFF"/>
          <w:lang w:eastAsia="ru-RU"/>
        </w:rPr>
        <w:t>.0</w:t>
      </w:r>
      <w:r w:rsidR="00D165CA">
        <w:rPr>
          <w:rFonts w:ascii="Times New Roman" w:hAnsi="Times New Roman"/>
          <w:b/>
          <w:i/>
          <w:color w:val="000000"/>
          <w:sz w:val="26"/>
          <w:szCs w:val="26"/>
          <w:u w:val="single"/>
          <w:shd w:val="clear" w:color="auto" w:fill="FFFFFF"/>
          <w:lang w:eastAsia="ru-RU"/>
        </w:rPr>
        <w:t>2</w:t>
      </w:r>
      <w:r w:rsidR="00D165CA" w:rsidRPr="006D36EC">
        <w:rPr>
          <w:rFonts w:ascii="Times New Roman" w:hAnsi="Times New Roman"/>
          <w:b/>
          <w:i/>
          <w:color w:val="000000"/>
          <w:sz w:val="26"/>
          <w:szCs w:val="26"/>
          <w:u w:val="single"/>
          <w:shd w:val="clear" w:color="auto" w:fill="FFFFFF"/>
          <w:lang w:eastAsia="ru-RU"/>
        </w:rPr>
        <w:t xml:space="preserve"> </w:t>
      </w:r>
      <w:r w:rsidR="00D165CA" w:rsidRPr="005146F6">
        <w:rPr>
          <w:rFonts w:ascii="Times New Roman" w:hAnsi="Times New Roman"/>
          <w:b/>
          <w:i/>
          <w:color w:val="000000"/>
          <w:sz w:val="26"/>
          <w:szCs w:val="26"/>
          <w:u w:val="single"/>
          <w:shd w:val="clear" w:color="auto" w:fill="FFFFFF"/>
          <w:lang w:eastAsia="ru-RU"/>
        </w:rPr>
        <w:t xml:space="preserve">– </w:t>
      </w:r>
      <w:r w:rsidR="00D165CA" w:rsidRPr="005146F6">
        <w:rPr>
          <w:rFonts w:ascii="Times New Roman" w:hAnsi="Times New Roman"/>
          <w:b/>
          <w:i/>
          <w:sz w:val="26"/>
          <w:szCs w:val="26"/>
          <w:u w:val="single"/>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00D165CA" w:rsidRPr="005146F6">
        <w:rPr>
          <w:rFonts w:ascii="Times New Roman" w:hAnsi="Times New Roman"/>
          <w:b/>
          <w:i/>
          <w:sz w:val="24"/>
          <w:szCs w:val="24"/>
          <w:u w:val="single"/>
        </w:rPr>
        <w:t>».</w:t>
      </w:r>
    </w:p>
    <w:p w:rsidR="00D165CA" w:rsidRPr="006D36EC" w:rsidRDefault="00D165CA" w:rsidP="00D165CA">
      <w:pPr>
        <w:tabs>
          <w:tab w:val="left" w:pos="851"/>
        </w:tabs>
        <w:spacing w:after="0" w:line="240" w:lineRule="auto"/>
        <w:ind w:right="99" w:firstLine="567"/>
        <w:jc w:val="both"/>
        <w:rPr>
          <w:rFonts w:ascii="Times New Roman" w:hAnsi="Times New Roman"/>
          <w:sz w:val="16"/>
          <w:szCs w:val="16"/>
          <w:u w:val="single"/>
        </w:rPr>
      </w:pPr>
      <w:r w:rsidRPr="006D36EC">
        <w:rPr>
          <w:rFonts w:ascii="Times New Roman" w:hAnsi="Times New Roman"/>
          <w:sz w:val="16"/>
          <w:szCs w:val="16"/>
        </w:rPr>
        <w:tab/>
      </w:r>
      <w:r w:rsidRPr="006D36EC">
        <w:rPr>
          <w:rFonts w:ascii="Times New Roman" w:hAnsi="Times New Roman"/>
          <w:sz w:val="16"/>
          <w:szCs w:val="16"/>
          <w:u w:val="single"/>
        </w:rPr>
        <w:t>(цільове призначення)</w:t>
      </w:r>
    </w:p>
    <w:p w:rsidR="0002502A" w:rsidRPr="006D36EC" w:rsidRDefault="0002502A" w:rsidP="00D165CA">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 xml:space="preserve">з кадастровим номером </w:t>
      </w:r>
      <w:r w:rsidR="005D2D21">
        <w:rPr>
          <w:rFonts w:ascii="Times New Roman" w:hAnsi="Times New Roman"/>
          <w:b/>
          <w:i/>
          <w:sz w:val="26"/>
          <w:szCs w:val="26"/>
          <w:u w:val="single"/>
        </w:rPr>
        <w:t>46</w:t>
      </w:r>
      <w:r w:rsidR="00395162">
        <w:rPr>
          <w:rFonts w:ascii="Times New Roman" w:hAnsi="Times New Roman"/>
          <w:b/>
          <w:i/>
          <w:sz w:val="26"/>
          <w:szCs w:val="26"/>
          <w:u w:val="single"/>
        </w:rPr>
        <w:t>118000</w:t>
      </w:r>
      <w:r w:rsidR="005D2D21">
        <w:rPr>
          <w:rFonts w:ascii="Times New Roman" w:hAnsi="Times New Roman"/>
          <w:b/>
          <w:i/>
          <w:sz w:val="26"/>
          <w:szCs w:val="26"/>
          <w:u w:val="single"/>
        </w:rPr>
        <w:t>00:0</w:t>
      </w:r>
      <w:r w:rsidR="00DB170A">
        <w:rPr>
          <w:rFonts w:ascii="Times New Roman" w:hAnsi="Times New Roman"/>
          <w:b/>
          <w:i/>
          <w:sz w:val="26"/>
          <w:szCs w:val="26"/>
          <w:u w:val="single"/>
        </w:rPr>
        <w:t>4</w:t>
      </w:r>
      <w:r w:rsidR="00395162">
        <w:rPr>
          <w:rFonts w:ascii="Times New Roman" w:hAnsi="Times New Roman"/>
          <w:b/>
          <w:i/>
          <w:sz w:val="26"/>
          <w:szCs w:val="26"/>
          <w:u w:val="single"/>
        </w:rPr>
        <w:t>:0</w:t>
      </w:r>
      <w:r w:rsidR="00DB170A">
        <w:rPr>
          <w:rFonts w:ascii="Times New Roman" w:hAnsi="Times New Roman"/>
          <w:b/>
          <w:i/>
          <w:sz w:val="26"/>
          <w:szCs w:val="26"/>
          <w:u w:val="single"/>
        </w:rPr>
        <w:t>16</w:t>
      </w:r>
      <w:r w:rsidRPr="006D36EC">
        <w:rPr>
          <w:rFonts w:ascii="Times New Roman" w:hAnsi="Times New Roman"/>
          <w:b/>
          <w:i/>
          <w:sz w:val="26"/>
          <w:szCs w:val="26"/>
          <w:u w:val="single"/>
        </w:rPr>
        <w:t>:0</w:t>
      </w:r>
      <w:r w:rsidR="00395162">
        <w:rPr>
          <w:rFonts w:ascii="Times New Roman" w:hAnsi="Times New Roman"/>
          <w:b/>
          <w:i/>
          <w:sz w:val="26"/>
          <w:szCs w:val="26"/>
          <w:u w:val="single"/>
        </w:rPr>
        <w:t>0</w:t>
      </w:r>
      <w:r w:rsidR="00DB170A">
        <w:rPr>
          <w:rFonts w:ascii="Times New Roman" w:hAnsi="Times New Roman"/>
          <w:b/>
          <w:i/>
          <w:sz w:val="26"/>
          <w:szCs w:val="26"/>
          <w:u w:val="single"/>
        </w:rPr>
        <w:t>54</w:t>
      </w:r>
      <w:r w:rsidRPr="006D36EC">
        <w:rPr>
          <w:rFonts w:ascii="Times New Roman" w:hAnsi="Times New Roman"/>
          <w:sz w:val="24"/>
          <w:szCs w:val="24"/>
        </w:rPr>
        <w:t>,</w:t>
      </w:r>
    </w:p>
    <w:p w:rsidR="0002502A" w:rsidRPr="006D36EC" w:rsidRDefault="0002502A" w:rsidP="006D36EC">
      <w:pPr>
        <w:tabs>
          <w:tab w:val="left" w:pos="851"/>
        </w:tabs>
        <w:spacing w:after="0" w:line="240" w:lineRule="auto"/>
        <w:ind w:right="99"/>
        <w:jc w:val="both"/>
        <w:rPr>
          <w:rFonts w:ascii="Times New Roman" w:hAnsi="Times New Roman"/>
          <w:b/>
          <w:i/>
          <w:sz w:val="24"/>
          <w:szCs w:val="24"/>
          <w:u w:val="single"/>
        </w:rPr>
      </w:pPr>
      <w:r w:rsidRPr="006D36EC">
        <w:rPr>
          <w:rFonts w:ascii="Times New Roman" w:hAnsi="Times New Roman"/>
          <w:sz w:val="24"/>
          <w:szCs w:val="24"/>
        </w:rPr>
        <w:t xml:space="preserve">яка розташована </w:t>
      </w:r>
      <w:r w:rsidR="00826061">
        <w:rPr>
          <w:rFonts w:ascii="Times New Roman" w:hAnsi="Times New Roman"/>
          <w:b/>
          <w:i/>
          <w:sz w:val="24"/>
          <w:szCs w:val="24"/>
          <w:u w:val="single"/>
        </w:rPr>
        <w:t xml:space="preserve"> </w:t>
      </w:r>
      <w:r w:rsidR="00DB170A">
        <w:rPr>
          <w:rFonts w:ascii="Times New Roman" w:hAnsi="Times New Roman"/>
          <w:b/>
          <w:i/>
          <w:sz w:val="24"/>
          <w:szCs w:val="24"/>
          <w:u w:val="single"/>
        </w:rPr>
        <w:t>вул</w:t>
      </w:r>
      <w:r w:rsidR="000470CE">
        <w:rPr>
          <w:rFonts w:ascii="Times New Roman" w:hAnsi="Times New Roman"/>
          <w:b/>
          <w:i/>
          <w:sz w:val="24"/>
          <w:szCs w:val="24"/>
          <w:u w:val="single"/>
        </w:rPr>
        <w:t>.</w:t>
      </w:r>
      <w:r w:rsidR="00DB170A">
        <w:rPr>
          <w:rFonts w:ascii="Times New Roman" w:hAnsi="Times New Roman"/>
          <w:b/>
          <w:i/>
          <w:sz w:val="24"/>
          <w:szCs w:val="24"/>
          <w:u w:val="single"/>
        </w:rPr>
        <w:t xml:space="preserve"> Радехівська</w:t>
      </w:r>
      <w:r w:rsidR="000470CE">
        <w:rPr>
          <w:rFonts w:ascii="Times New Roman" w:hAnsi="Times New Roman"/>
          <w:b/>
          <w:i/>
          <w:sz w:val="24"/>
          <w:szCs w:val="24"/>
          <w:u w:val="single"/>
        </w:rPr>
        <w:t>, 4 «д»</w:t>
      </w:r>
      <w:r w:rsidR="000470CE" w:rsidRPr="000470CE">
        <w:rPr>
          <w:rFonts w:ascii="Times New Roman" w:hAnsi="Times New Roman"/>
          <w:b/>
          <w:i/>
          <w:sz w:val="24"/>
          <w:szCs w:val="24"/>
          <w:u w:val="single"/>
        </w:rPr>
        <w:t xml:space="preserve"> </w:t>
      </w:r>
      <w:r w:rsidR="000470CE">
        <w:rPr>
          <w:rFonts w:ascii="Times New Roman" w:hAnsi="Times New Roman"/>
          <w:b/>
          <w:i/>
          <w:sz w:val="24"/>
          <w:szCs w:val="24"/>
          <w:u w:val="single"/>
        </w:rPr>
        <w:t>м. Шептицький, Шептицького</w:t>
      </w:r>
      <w:r w:rsidR="00826061">
        <w:rPr>
          <w:rFonts w:ascii="Times New Roman" w:hAnsi="Times New Roman"/>
          <w:b/>
          <w:i/>
          <w:sz w:val="24"/>
          <w:szCs w:val="24"/>
          <w:u w:val="single"/>
        </w:rPr>
        <w:t xml:space="preserve"> району, Львівської області</w:t>
      </w:r>
    </w:p>
    <w:p w:rsidR="0002502A" w:rsidRPr="00CC4050" w:rsidRDefault="0002502A" w:rsidP="00CC4050">
      <w:pPr>
        <w:tabs>
          <w:tab w:val="left" w:pos="851"/>
        </w:tabs>
        <w:spacing w:after="0" w:line="240" w:lineRule="auto"/>
        <w:ind w:right="99"/>
        <w:jc w:val="both"/>
        <w:rPr>
          <w:rFonts w:ascii="Times New Roman" w:hAnsi="Times New Roman"/>
          <w:sz w:val="14"/>
          <w:szCs w:val="14"/>
        </w:rPr>
      </w:pP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t xml:space="preserve"> (місцезнаходження)</w:t>
      </w:r>
    </w:p>
    <w:p w:rsidR="0002502A" w:rsidRPr="006D36EC" w:rsidRDefault="0002502A" w:rsidP="006D36EC">
      <w:pPr>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02502A" w:rsidRPr="006D36EC" w:rsidRDefault="0002502A" w:rsidP="006D36EC">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6D36EC">
        <w:rPr>
          <w:rFonts w:ascii="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hAnsi="Times New Roman"/>
          <w:color w:val="000000"/>
          <w:sz w:val="24"/>
          <w:szCs w:val="24"/>
          <w:lang w:eastAsia="ar-SA"/>
        </w:rPr>
        <w:tab/>
      </w:r>
      <w:r w:rsidR="00395162">
        <w:rPr>
          <w:rFonts w:ascii="Times New Roman" w:hAnsi="Times New Roman"/>
          <w:b/>
          <w:bCs/>
          <w:i/>
          <w:iCs/>
          <w:sz w:val="24"/>
          <w:szCs w:val="24"/>
          <w:u w:val="single"/>
          <w:lang w:eastAsia="ar-SA"/>
        </w:rPr>
        <w:t>0,</w:t>
      </w:r>
      <w:r w:rsidR="00694217">
        <w:rPr>
          <w:rFonts w:ascii="Times New Roman" w:hAnsi="Times New Roman"/>
          <w:b/>
          <w:bCs/>
          <w:i/>
          <w:iCs/>
          <w:sz w:val="24"/>
          <w:szCs w:val="24"/>
          <w:u w:val="single"/>
          <w:lang w:eastAsia="ar-SA"/>
        </w:rPr>
        <w:t>3582</w:t>
      </w:r>
      <w:r>
        <w:rPr>
          <w:rFonts w:ascii="Times New Roman" w:hAnsi="Times New Roman"/>
          <w:b/>
          <w:bCs/>
          <w:i/>
          <w:iCs/>
          <w:sz w:val="24"/>
          <w:szCs w:val="24"/>
          <w:u w:val="single"/>
          <w:lang w:eastAsia="ar-SA"/>
        </w:rPr>
        <w:t xml:space="preserve"> </w:t>
      </w:r>
      <w:r w:rsidRPr="006D36EC">
        <w:rPr>
          <w:rFonts w:ascii="Times New Roman" w:hAnsi="Times New Roman"/>
          <w:b/>
          <w:i/>
          <w:sz w:val="24"/>
          <w:szCs w:val="24"/>
          <w:u w:val="single"/>
          <w:lang w:eastAsia="ar-SA"/>
        </w:rPr>
        <w:t>га</w:t>
      </w:r>
    </w:p>
    <w:p w:rsidR="0002502A" w:rsidRPr="006D36EC" w:rsidRDefault="0002502A" w:rsidP="006D36EC">
      <w:pPr>
        <w:widowControl w:val="0"/>
        <w:suppressAutoHyphens/>
        <w:autoSpaceDE w:val="0"/>
        <w:spacing w:after="0" w:line="240" w:lineRule="auto"/>
        <w:rPr>
          <w:rFonts w:ascii="Times New Roman" w:hAnsi="Times New Roman"/>
          <w:color w:val="000000"/>
          <w:sz w:val="24"/>
          <w:szCs w:val="24"/>
          <w:u w:val="single"/>
          <w:lang w:eastAsia="ar-SA"/>
        </w:rPr>
      </w:pPr>
      <w:r w:rsidRPr="006D36EC">
        <w:rPr>
          <w:rFonts w:ascii="Times New Roman" w:hAnsi="Times New Roman"/>
          <w:color w:val="000000"/>
          <w:sz w:val="24"/>
          <w:szCs w:val="24"/>
          <w:lang w:eastAsia="ar-SA"/>
        </w:rPr>
        <w:t xml:space="preserve">у тому числі </w:t>
      </w:r>
      <w:r w:rsidRPr="006D36EC">
        <w:rPr>
          <w:rFonts w:ascii="Times New Roman" w:hAnsi="Times New Roman"/>
          <w:color w:val="000000"/>
          <w:sz w:val="24"/>
          <w:szCs w:val="24"/>
          <w:u w:val="single"/>
          <w:lang w:eastAsia="ar-SA"/>
        </w:rPr>
        <w:t>----------------------------------------------------------------------------------------------------</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(площа та якісні характеристики</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земель, зокрема меліорованих,</w:t>
      </w:r>
    </w:p>
    <w:p w:rsidR="0002502A" w:rsidRPr="006D36EC" w:rsidRDefault="0002502A" w:rsidP="006D36EC">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6D36EC">
        <w:rPr>
          <w:rFonts w:ascii="Times New Roman" w:hAnsi="Times New Roman"/>
          <w:b/>
          <w:i/>
          <w:color w:val="000000"/>
          <w:sz w:val="24"/>
          <w:szCs w:val="24"/>
          <w:lang w:eastAsia="ar-SA"/>
        </w:rPr>
        <w:t>і  н  ш  і      з  е  м  л і</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за їх складом та видами угідь - рілля,</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lang w:eastAsia="ar-SA"/>
        </w:rPr>
        <w:t>__________________________________________________________________________</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сіножаті, пасовища, багаторічні насадження тощо)</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3. На земельній ділянці розміщені об'єкти нерухомого майна:  </w:t>
      </w:r>
    </w:p>
    <w:p w:rsidR="0002502A" w:rsidRPr="006D36EC" w:rsidRDefault="0002502A" w:rsidP="006D36EC">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6D36EC">
        <w:rPr>
          <w:rFonts w:ascii="Times New Roman" w:hAnsi="Times New Roman"/>
          <w:color w:val="000000"/>
          <w:sz w:val="24"/>
          <w:szCs w:val="24"/>
          <w:u w:val="single"/>
          <w:lang w:eastAsia="ar-SA"/>
        </w:rPr>
        <w:t>--------------------------------------------------------</w:t>
      </w:r>
      <w:r w:rsidRPr="006D36EC">
        <w:rPr>
          <w:rFonts w:ascii="Times New Roman" w:hAnsi="Times New Roman"/>
          <w:b/>
          <w:i/>
          <w:color w:val="000000"/>
          <w:sz w:val="24"/>
          <w:szCs w:val="24"/>
          <w:u w:val="single"/>
          <w:lang w:eastAsia="ar-SA"/>
        </w:rPr>
        <w:t>,</w:t>
      </w:r>
    </w:p>
    <w:p w:rsidR="0002502A" w:rsidRPr="006D36EC" w:rsidRDefault="0002502A" w:rsidP="006D36EC">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02502A" w:rsidRPr="006D36EC" w:rsidRDefault="0002502A" w:rsidP="006D36EC">
      <w:pPr>
        <w:widowControl w:val="0"/>
        <w:suppressAutoHyphens/>
        <w:autoSpaceDE w:val="0"/>
        <w:spacing w:after="0" w:line="240" w:lineRule="auto"/>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 а також інші об'єкти інфраструктури</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i/>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20"/>
          <w:szCs w:val="20"/>
          <w:lang w:eastAsia="ar-SA"/>
        </w:rPr>
        <w:t>(</w:t>
      </w:r>
      <w:r w:rsidRPr="006D36EC">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4. Земельна ділянка передається в оренду разом з</w:t>
      </w:r>
    </w:p>
    <w:p w:rsidR="0002502A" w:rsidRPr="006D36EC" w:rsidRDefault="0002502A" w:rsidP="006D36EC">
      <w:pPr>
        <w:widowControl w:val="0"/>
        <w:suppressAutoHyphens/>
        <w:autoSpaceDE w:val="0"/>
        <w:spacing w:after="0" w:line="240" w:lineRule="auto"/>
        <w:ind w:left="2832"/>
        <w:rPr>
          <w:rFonts w:ascii="Times New Roman" w:hAnsi="Times New Roman"/>
          <w:color w:val="000000"/>
          <w:sz w:val="14"/>
          <w:szCs w:val="14"/>
          <w:lang w:eastAsia="ar-SA"/>
        </w:rPr>
      </w:pPr>
      <w:r w:rsidRPr="006D36EC">
        <w:rPr>
          <w:rFonts w:ascii="Times New Roman" w:hAnsi="Times New Roman"/>
          <w:color w:val="000000"/>
          <w:sz w:val="24"/>
          <w:szCs w:val="24"/>
          <w:lang w:eastAsia="ar-SA"/>
        </w:rPr>
        <w:t>-</w:t>
      </w: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02502A" w:rsidRPr="006D36EC" w:rsidRDefault="0002502A" w:rsidP="006D36EC">
      <w:pPr>
        <w:suppressAutoHyphens/>
        <w:spacing w:before="120" w:after="0" w:line="240" w:lineRule="auto"/>
        <w:ind w:firstLine="510"/>
        <w:jc w:val="both"/>
        <w:rPr>
          <w:rFonts w:ascii="Times New Roman" w:hAnsi="Times New Roman"/>
          <w:sz w:val="24"/>
          <w:szCs w:val="24"/>
          <w:lang w:eastAsia="ar-SA"/>
        </w:rPr>
      </w:pPr>
      <w:r w:rsidRPr="006D36EC">
        <w:rPr>
          <w:rFonts w:ascii="Times New Roman" w:hAnsi="Times New Roman"/>
          <w:color w:val="000000"/>
          <w:sz w:val="24"/>
          <w:szCs w:val="24"/>
          <w:lang w:eastAsia="ar-SA"/>
        </w:rPr>
        <w:t xml:space="preserve">5. </w:t>
      </w:r>
      <w:r w:rsidRPr="006D36EC">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02502A" w:rsidRPr="006D36EC" w:rsidRDefault="00395162" w:rsidP="006D36EC">
      <w:pPr>
        <w:suppressAutoHyphens/>
        <w:spacing w:before="120" w:after="0" w:line="240" w:lineRule="auto"/>
        <w:ind w:firstLine="720"/>
        <w:jc w:val="both"/>
        <w:rPr>
          <w:rFonts w:ascii="Times New Roman" w:hAnsi="Times New Roman"/>
          <w:b/>
          <w:sz w:val="24"/>
          <w:szCs w:val="24"/>
          <w:lang w:eastAsia="ar-SA"/>
        </w:rPr>
      </w:pPr>
      <w:r>
        <w:rPr>
          <w:rFonts w:ascii="Times New Roman" w:hAnsi="Times New Roman"/>
          <w:b/>
          <w:i/>
          <w:sz w:val="26"/>
          <w:szCs w:val="26"/>
          <w:u w:val="single"/>
        </w:rPr>
        <w:t>4611800000:0</w:t>
      </w:r>
      <w:r w:rsidR="00694217">
        <w:rPr>
          <w:rFonts w:ascii="Times New Roman" w:hAnsi="Times New Roman"/>
          <w:b/>
          <w:i/>
          <w:sz w:val="26"/>
          <w:szCs w:val="26"/>
          <w:u w:val="single"/>
        </w:rPr>
        <w:t>4</w:t>
      </w:r>
      <w:r>
        <w:rPr>
          <w:rFonts w:ascii="Times New Roman" w:hAnsi="Times New Roman"/>
          <w:b/>
          <w:i/>
          <w:sz w:val="26"/>
          <w:szCs w:val="26"/>
          <w:u w:val="single"/>
        </w:rPr>
        <w:t>:0</w:t>
      </w:r>
      <w:r w:rsidR="00694217">
        <w:rPr>
          <w:rFonts w:ascii="Times New Roman" w:hAnsi="Times New Roman"/>
          <w:b/>
          <w:i/>
          <w:sz w:val="26"/>
          <w:szCs w:val="26"/>
          <w:u w:val="single"/>
        </w:rPr>
        <w:t>16</w:t>
      </w:r>
      <w:r w:rsidRPr="006D36EC">
        <w:rPr>
          <w:rFonts w:ascii="Times New Roman" w:hAnsi="Times New Roman"/>
          <w:b/>
          <w:i/>
          <w:sz w:val="26"/>
          <w:szCs w:val="26"/>
          <w:u w:val="single"/>
        </w:rPr>
        <w:t>:0</w:t>
      </w:r>
      <w:r>
        <w:rPr>
          <w:rFonts w:ascii="Times New Roman" w:hAnsi="Times New Roman"/>
          <w:b/>
          <w:i/>
          <w:sz w:val="26"/>
          <w:szCs w:val="26"/>
          <w:u w:val="single"/>
        </w:rPr>
        <w:t>0</w:t>
      </w:r>
      <w:r w:rsidR="00694217">
        <w:rPr>
          <w:rFonts w:ascii="Times New Roman" w:hAnsi="Times New Roman"/>
          <w:b/>
          <w:i/>
          <w:sz w:val="26"/>
          <w:szCs w:val="26"/>
          <w:u w:val="single"/>
        </w:rPr>
        <w:t>54</w:t>
      </w:r>
      <w:r w:rsidR="0002502A" w:rsidRPr="006D36EC">
        <w:rPr>
          <w:rFonts w:ascii="Times New Roman" w:hAnsi="Times New Roman"/>
          <w:sz w:val="24"/>
          <w:szCs w:val="24"/>
          <w:lang w:eastAsia="ar-SA"/>
        </w:rPr>
        <w:tab/>
      </w:r>
      <w:r w:rsidR="0002502A" w:rsidRPr="006D36EC">
        <w:rPr>
          <w:rFonts w:ascii="Times New Roman" w:hAnsi="Times New Roman"/>
          <w:sz w:val="24"/>
          <w:szCs w:val="24"/>
          <w:lang w:eastAsia="ar-SA"/>
        </w:rPr>
        <w:tab/>
      </w:r>
      <w:r w:rsidR="0002502A" w:rsidRPr="006D36EC">
        <w:rPr>
          <w:rFonts w:ascii="Times New Roman" w:hAnsi="Times New Roman"/>
          <w:sz w:val="24"/>
          <w:szCs w:val="24"/>
          <w:lang w:eastAsia="ar-SA"/>
        </w:rPr>
        <w:tab/>
      </w:r>
      <w:r w:rsidR="0002502A" w:rsidRPr="006D36EC">
        <w:rPr>
          <w:rFonts w:ascii="Times New Roman" w:hAnsi="Times New Roman"/>
          <w:sz w:val="24"/>
          <w:szCs w:val="24"/>
          <w:lang w:eastAsia="ar-SA"/>
        </w:rPr>
        <w:tab/>
      </w:r>
      <w:r w:rsidR="005D2D21" w:rsidRPr="00B56A62">
        <w:rPr>
          <w:rFonts w:ascii="Times New Roman" w:hAnsi="Times New Roman"/>
          <w:sz w:val="24"/>
          <w:szCs w:val="24"/>
          <w:lang w:eastAsia="ar-SA"/>
        </w:rPr>
        <w:t xml:space="preserve">     </w:t>
      </w:r>
      <w:r w:rsidR="00197538">
        <w:rPr>
          <w:rFonts w:ascii="Times New Roman" w:hAnsi="Times New Roman"/>
          <w:b/>
          <w:i/>
          <w:sz w:val="24"/>
          <w:szCs w:val="24"/>
          <w:u w:val="single"/>
          <w:lang w:eastAsia="ar-SA"/>
        </w:rPr>
        <w:t>1</w:t>
      </w:r>
      <w:r w:rsidR="00694217">
        <w:rPr>
          <w:rFonts w:ascii="Times New Roman" w:hAnsi="Times New Roman"/>
          <w:b/>
          <w:i/>
          <w:sz w:val="24"/>
          <w:szCs w:val="24"/>
          <w:u w:val="single"/>
          <w:lang w:eastAsia="ar-SA"/>
        </w:rPr>
        <w:t>991445</w:t>
      </w:r>
      <w:r>
        <w:rPr>
          <w:rFonts w:ascii="Times New Roman" w:hAnsi="Times New Roman"/>
          <w:b/>
          <w:i/>
          <w:sz w:val="24"/>
          <w:szCs w:val="24"/>
          <w:u w:val="single"/>
          <w:lang w:eastAsia="ar-SA"/>
        </w:rPr>
        <w:t>,</w:t>
      </w:r>
      <w:r w:rsidR="00694217">
        <w:rPr>
          <w:rFonts w:ascii="Times New Roman" w:hAnsi="Times New Roman"/>
          <w:b/>
          <w:i/>
          <w:sz w:val="24"/>
          <w:szCs w:val="24"/>
          <w:u w:val="single"/>
          <w:lang w:eastAsia="ar-SA"/>
        </w:rPr>
        <w:t>99</w:t>
      </w:r>
      <w:r w:rsidR="005D2D21" w:rsidRPr="00B56A62">
        <w:rPr>
          <w:rFonts w:ascii="Times New Roman" w:hAnsi="Times New Roman"/>
          <w:b/>
          <w:i/>
          <w:sz w:val="24"/>
          <w:szCs w:val="24"/>
          <w:u w:val="single"/>
          <w:lang w:eastAsia="ar-SA"/>
        </w:rPr>
        <w:t xml:space="preserve"> </w:t>
      </w:r>
      <w:r w:rsidR="005D2D21" w:rsidRPr="005D2D21">
        <w:rPr>
          <w:rFonts w:ascii="Times New Roman" w:hAnsi="Times New Roman"/>
          <w:b/>
          <w:i/>
          <w:sz w:val="24"/>
          <w:szCs w:val="24"/>
          <w:u w:val="single"/>
          <w:lang w:eastAsia="ar-SA"/>
        </w:rPr>
        <w:t>г</w:t>
      </w:r>
      <w:r w:rsidR="0002502A" w:rsidRPr="006D36EC">
        <w:rPr>
          <w:rFonts w:ascii="Times New Roman" w:hAnsi="Times New Roman"/>
          <w:b/>
          <w:i/>
          <w:sz w:val="24"/>
          <w:szCs w:val="24"/>
          <w:u w:val="single"/>
          <w:lang w:eastAsia="ar-SA"/>
        </w:rPr>
        <w:t>ривень</w:t>
      </w:r>
      <w:r w:rsidR="0002502A" w:rsidRPr="006D36EC">
        <w:rPr>
          <w:rFonts w:ascii="Times New Roman" w:hAnsi="Times New Roman"/>
          <w:b/>
          <w:sz w:val="24"/>
          <w:szCs w:val="24"/>
          <w:lang w:eastAsia="ar-SA"/>
        </w:rPr>
        <w:t>.</w:t>
      </w:r>
    </w:p>
    <w:p w:rsidR="0002502A" w:rsidRPr="006D36EC" w:rsidRDefault="0002502A" w:rsidP="006D36EC">
      <w:pPr>
        <w:suppressAutoHyphens/>
        <w:spacing w:after="0" w:line="240" w:lineRule="auto"/>
        <w:ind w:firstLine="708"/>
        <w:jc w:val="both"/>
        <w:rPr>
          <w:rFonts w:ascii="Times New Roman" w:hAnsi="Times New Roman"/>
          <w:sz w:val="14"/>
          <w:szCs w:val="14"/>
          <w:lang w:eastAsia="ar-SA"/>
        </w:rPr>
      </w:pPr>
      <w:r w:rsidRPr="006D36EC">
        <w:rPr>
          <w:rFonts w:ascii="Times New Roman" w:hAnsi="Times New Roman"/>
          <w:sz w:val="14"/>
          <w:szCs w:val="14"/>
          <w:lang w:eastAsia="ar-SA"/>
        </w:rPr>
        <w:t xml:space="preserve">     (кадастрови</w:t>
      </w:r>
      <w:r w:rsidR="005D2D21">
        <w:rPr>
          <w:rFonts w:ascii="Times New Roman" w:hAnsi="Times New Roman"/>
          <w:sz w:val="14"/>
          <w:szCs w:val="14"/>
          <w:lang w:eastAsia="ar-SA"/>
        </w:rPr>
        <w:t>й номер земельної ділянки )</w:t>
      </w:r>
      <w:r w:rsidR="005D2D21">
        <w:rPr>
          <w:rFonts w:ascii="Times New Roman" w:hAnsi="Times New Roman"/>
          <w:sz w:val="14"/>
          <w:szCs w:val="14"/>
          <w:lang w:eastAsia="ar-SA"/>
        </w:rPr>
        <w:tab/>
      </w:r>
      <w:r w:rsidR="005D2D21">
        <w:rPr>
          <w:rFonts w:ascii="Times New Roman" w:hAnsi="Times New Roman"/>
          <w:sz w:val="14"/>
          <w:szCs w:val="14"/>
          <w:lang w:eastAsia="ar-SA"/>
        </w:rPr>
        <w:tab/>
      </w:r>
      <w:r w:rsidR="005D2D21">
        <w:rPr>
          <w:rFonts w:ascii="Times New Roman" w:hAnsi="Times New Roman"/>
          <w:sz w:val="14"/>
          <w:szCs w:val="14"/>
          <w:lang w:eastAsia="ar-SA"/>
        </w:rPr>
        <w:tab/>
      </w:r>
      <w:r w:rsidR="005D2D21">
        <w:rPr>
          <w:rFonts w:ascii="Times New Roman" w:hAnsi="Times New Roman"/>
          <w:sz w:val="14"/>
          <w:szCs w:val="14"/>
          <w:lang w:eastAsia="ar-SA"/>
        </w:rPr>
        <w:tab/>
      </w:r>
      <w:r w:rsidRPr="006D36EC">
        <w:rPr>
          <w:rFonts w:ascii="Times New Roman" w:hAnsi="Times New Roman"/>
          <w:sz w:val="14"/>
          <w:szCs w:val="14"/>
          <w:lang w:eastAsia="ar-SA"/>
        </w:rPr>
        <w:t>(нормативна грошова оцінка земельної ділянки)</w:t>
      </w:r>
    </w:p>
    <w:p w:rsidR="0002502A" w:rsidRPr="006D36EC" w:rsidRDefault="0002502A" w:rsidP="006D36EC">
      <w:pPr>
        <w:suppressAutoHyphens/>
        <w:spacing w:before="120" w:after="0" w:line="240" w:lineRule="auto"/>
        <w:ind w:firstLine="510"/>
        <w:jc w:val="both"/>
        <w:rPr>
          <w:rFonts w:ascii="Times New Roman" w:hAnsi="Times New Roman"/>
          <w:color w:val="000000"/>
          <w:sz w:val="24"/>
          <w:szCs w:val="24"/>
          <w:lang w:eastAsia="ar-SA"/>
        </w:rPr>
      </w:pPr>
      <w:r w:rsidRPr="006D36EC">
        <w:rPr>
          <w:rFonts w:ascii="Times New Roman" w:hAnsi="Times New Roman"/>
          <w:sz w:val="24"/>
          <w:szCs w:val="24"/>
          <w:lang w:eastAsia="ar-SA"/>
        </w:rPr>
        <w:lastRenderedPageBreak/>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hAnsi="Times New Roman"/>
          <w:color w:val="000000"/>
          <w:sz w:val="24"/>
          <w:szCs w:val="24"/>
          <w:u w:val="single"/>
          <w:lang w:eastAsia="ar-SA"/>
        </w:rPr>
        <w:t>--------------------------------------------------------.</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02502A" w:rsidRPr="00B23988" w:rsidRDefault="0002502A" w:rsidP="00B23988">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6D36EC">
        <w:rPr>
          <w:rFonts w:ascii="Times New Roman" w:hAnsi="Times New Roman"/>
          <w:color w:val="000000"/>
          <w:sz w:val="24"/>
          <w:szCs w:val="24"/>
          <w:u w:val="single"/>
          <w:lang w:eastAsia="ar-SA"/>
        </w:rPr>
        <w:t>------------------------------------------------------------------------------------------.</w:t>
      </w:r>
    </w:p>
    <w:p w:rsidR="000B3F56" w:rsidRDefault="000B3F56" w:rsidP="006D36EC">
      <w:pPr>
        <w:tabs>
          <w:tab w:val="left" w:pos="851"/>
        </w:tabs>
        <w:spacing w:after="0" w:line="240" w:lineRule="auto"/>
        <w:ind w:right="99" w:firstLine="567"/>
        <w:jc w:val="center"/>
        <w:rPr>
          <w:rFonts w:ascii="Times New Roman" w:hAnsi="Times New Roman"/>
          <w:b/>
          <w:color w:val="000000"/>
          <w:sz w:val="24"/>
          <w:szCs w:val="24"/>
        </w:rPr>
      </w:pPr>
    </w:p>
    <w:p w:rsidR="0002502A" w:rsidRPr="006D36EC" w:rsidRDefault="0002502A" w:rsidP="000B3F56">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СТРОК ДІЇ ДОГОВОРУ</w:t>
      </w:r>
    </w:p>
    <w:p w:rsidR="0002502A" w:rsidRPr="006D36EC" w:rsidRDefault="0002502A"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sidRPr="006D36EC">
        <w:rPr>
          <w:rFonts w:ascii="Times New Roman" w:hAnsi="Times New Roman"/>
          <w:color w:val="FF0000"/>
          <w:sz w:val="24"/>
          <w:szCs w:val="24"/>
        </w:rPr>
        <w:t xml:space="preserve"> ___________ </w:t>
      </w:r>
      <w:r w:rsidRPr="006D36EC">
        <w:rPr>
          <w:rFonts w:ascii="Times New Roman" w:hAnsi="Times New Roman"/>
          <w:sz w:val="24"/>
          <w:szCs w:val="24"/>
        </w:rPr>
        <w:t xml:space="preserve">на 10 (десять) років. </w:t>
      </w:r>
    </w:p>
    <w:p w:rsidR="0002502A" w:rsidRPr="006D36EC" w:rsidRDefault="0002502A" w:rsidP="006D36EC">
      <w:pPr>
        <w:spacing w:after="0" w:line="240" w:lineRule="auto"/>
        <w:ind w:firstLine="567"/>
        <w:jc w:val="both"/>
        <w:rPr>
          <w:rFonts w:ascii="Times New Roman" w:hAnsi="Times New Roman"/>
          <w:color w:val="FF0000"/>
          <w:sz w:val="24"/>
          <w:szCs w:val="24"/>
          <w:shd w:val="clear" w:color="auto" w:fill="FFFFFF"/>
          <w:lang w:eastAsia="ar-SA"/>
        </w:rPr>
      </w:pPr>
      <w:r w:rsidRPr="006D36EC">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hAnsi="Times New Roman"/>
          <w:b/>
          <w:sz w:val="24"/>
          <w:szCs w:val="24"/>
          <w:u w:val="single"/>
          <w:shd w:val="clear" w:color="auto" w:fill="FFFFFF"/>
          <w:lang w:eastAsia="ar-SA"/>
        </w:rPr>
        <w:t>не підлягає</w:t>
      </w:r>
      <w:r w:rsidRPr="006D36EC">
        <w:rPr>
          <w:rFonts w:ascii="Times New Roman" w:hAnsi="Times New Roman"/>
          <w:sz w:val="24"/>
          <w:szCs w:val="24"/>
          <w:shd w:val="clear" w:color="auto" w:fill="FFFFFF"/>
          <w:lang w:eastAsia="ar-SA"/>
        </w:rPr>
        <w:t xml:space="preserve"> </w:t>
      </w:r>
      <w:r w:rsidRPr="006D36EC">
        <w:rPr>
          <w:rFonts w:ascii="Times New Roman" w:hAnsi="Times New Roman"/>
          <w:b/>
          <w:sz w:val="24"/>
          <w:szCs w:val="24"/>
          <w:u w:val="single"/>
          <w:shd w:val="clear" w:color="auto" w:fill="FFFFFF"/>
          <w:lang w:eastAsia="ar-SA"/>
        </w:rPr>
        <w:t>поновленню</w:t>
      </w:r>
      <w:r w:rsidRPr="006D36EC">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hAnsi="Times New Roman"/>
          <w:sz w:val="24"/>
          <w:szCs w:val="24"/>
          <w:lang w:eastAsia="ar-SA"/>
        </w:rPr>
        <w:t>126</w:t>
      </w:r>
      <w:r w:rsidRPr="006D36EC">
        <w:rPr>
          <w:rFonts w:ascii="Times New Roman" w:hAnsi="Times New Roman"/>
          <w:bCs/>
          <w:sz w:val="24"/>
          <w:szCs w:val="24"/>
          <w:bdr w:val="none" w:sz="0" w:space="0" w:color="auto" w:frame="1"/>
          <w:vertAlign w:val="superscript"/>
          <w:lang w:val="ru-RU" w:eastAsia="ar-SA"/>
        </w:rPr>
        <w:t>1</w:t>
      </w:r>
      <w:r w:rsidRPr="006D36EC">
        <w:rPr>
          <w:rFonts w:ascii="Times New Roman" w:hAnsi="Times New Roman"/>
          <w:bCs/>
          <w:sz w:val="24"/>
          <w:szCs w:val="24"/>
          <w:bdr w:val="none" w:sz="0" w:space="0" w:color="auto" w:frame="1"/>
          <w:vertAlign w:val="superscript"/>
          <w:lang w:eastAsia="ar-SA"/>
        </w:rPr>
        <w:t xml:space="preserve"> </w:t>
      </w:r>
      <w:r w:rsidRPr="006D36EC">
        <w:rPr>
          <w:rFonts w:ascii="Times New Roman" w:hAnsi="Times New Roman"/>
          <w:sz w:val="24"/>
          <w:szCs w:val="24"/>
          <w:shd w:val="clear" w:color="auto" w:fill="FFFFFF"/>
          <w:lang w:eastAsia="ar-SA"/>
        </w:rPr>
        <w:t>Земельного кодексу України.</w:t>
      </w:r>
    </w:p>
    <w:p w:rsidR="0002502A" w:rsidRPr="006D36EC" w:rsidRDefault="0002502A"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lang w:eastAsia="uk-UA"/>
        </w:rPr>
        <w:t xml:space="preserve">Орендар, який </w:t>
      </w:r>
      <w:proofErr w:type="spellStart"/>
      <w:r w:rsidRPr="006D36EC">
        <w:rPr>
          <w:rFonts w:ascii="Times New Roman" w:hAnsi="Times New Roman"/>
          <w:color w:val="333333"/>
          <w:sz w:val="24"/>
          <w:szCs w:val="24"/>
          <w:shd w:val="clear" w:color="auto" w:fill="FFFFFF"/>
          <w:lang w:val="ru-RU" w:eastAsia="ru-RU"/>
        </w:rPr>
        <w:t>належно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виконував</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обов’язки</w:t>
      </w:r>
      <w:proofErr w:type="spellEnd"/>
      <w:r w:rsidRPr="006D36EC">
        <w:rPr>
          <w:rFonts w:ascii="Times New Roman" w:hAnsi="Times New Roman"/>
          <w:color w:val="333333"/>
          <w:sz w:val="24"/>
          <w:szCs w:val="24"/>
          <w:shd w:val="clear" w:color="auto" w:fill="FFFFFF"/>
          <w:lang w:val="ru-RU" w:eastAsia="ru-RU"/>
        </w:rPr>
        <w:t xml:space="preserve"> за </w:t>
      </w:r>
      <w:proofErr w:type="spellStart"/>
      <w:r w:rsidRPr="006D36EC">
        <w:rPr>
          <w:rFonts w:ascii="Times New Roman" w:hAnsi="Times New Roman"/>
          <w:color w:val="333333"/>
          <w:sz w:val="24"/>
          <w:szCs w:val="24"/>
          <w:shd w:val="clear" w:color="auto" w:fill="FFFFFF"/>
          <w:lang w:val="ru-RU" w:eastAsia="ru-RU"/>
        </w:rPr>
        <w:t>умовами</w:t>
      </w:r>
      <w:proofErr w:type="spellEnd"/>
      <w:r w:rsidRPr="006D36EC">
        <w:rPr>
          <w:rFonts w:ascii="Times New Roman" w:hAnsi="Times New Roman"/>
          <w:color w:val="333333"/>
          <w:sz w:val="24"/>
          <w:szCs w:val="24"/>
          <w:shd w:val="clear" w:color="auto" w:fill="FFFFFF"/>
          <w:lang w:val="ru-RU" w:eastAsia="ru-RU"/>
        </w:rPr>
        <w:t xml:space="preserve"> договору</w:t>
      </w:r>
      <w:r w:rsidRPr="006D36EC">
        <w:rPr>
          <w:rFonts w:ascii="Times New Roman" w:hAnsi="Times New Roman"/>
          <w:color w:val="333333"/>
          <w:sz w:val="24"/>
          <w:szCs w:val="24"/>
          <w:shd w:val="clear" w:color="auto" w:fill="FFFFFF"/>
          <w:lang w:eastAsia="ru-RU"/>
        </w:rPr>
        <w:t xml:space="preserve"> оренди землі,</w:t>
      </w:r>
      <w:r w:rsidRPr="006D36EC">
        <w:rPr>
          <w:rFonts w:ascii="Times New Roman" w:hAnsi="Times New Roman"/>
          <w:color w:val="333333"/>
          <w:sz w:val="24"/>
          <w:szCs w:val="24"/>
          <w:lang w:eastAsia="uk-UA"/>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переважне</w:t>
      </w:r>
      <w:proofErr w:type="spellEnd"/>
      <w:r w:rsidRPr="006D36EC">
        <w:rPr>
          <w:rFonts w:ascii="Times New Roman" w:hAnsi="Times New Roman"/>
          <w:color w:val="333333"/>
          <w:sz w:val="24"/>
          <w:szCs w:val="24"/>
          <w:shd w:val="clear" w:color="auto" w:fill="FFFFFF"/>
          <w:lang w:val="ru-RU" w:eastAsia="ru-RU"/>
        </w:rPr>
        <w:t xml:space="preserve"> право перед </w:t>
      </w:r>
      <w:proofErr w:type="spellStart"/>
      <w:r w:rsidRPr="006D36EC">
        <w:rPr>
          <w:rFonts w:ascii="Times New Roman" w:hAnsi="Times New Roman"/>
          <w:color w:val="333333"/>
          <w:sz w:val="24"/>
          <w:szCs w:val="24"/>
          <w:shd w:val="clear" w:color="auto" w:fill="FFFFFF"/>
          <w:lang w:val="ru-RU" w:eastAsia="ru-RU"/>
        </w:rPr>
        <w:t>іншими</w:t>
      </w:r>
      <w:proofErr w:type="spellEnd"/>
      <w:r w:rsidRPr="006D36EC">
        <w:rPr>
          <w:rFonts w:ascii="Times New Roman" w:hAnsi="Times New Roman"/>
          <w:color w:val="333333"/>
          <w:sz w:val="24"/>
          <w:szCs w:val="24"/>
          <w:shd w:val="clear" w:color="auto" w:fill="FFFFFF"/>
          <w:lang w:val="ru-RU" w:eastAsia="ru-RU"/>
        </w:rPr>
        <w:t xml:space="preserve"> особами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r w:rsidRPr="006D36EC">
        <w:rPr>
          <w:rFonts w:ascii="Times New Roman" w:hAnsi="Times New Roman"/>
          <w:color w:val="333333"/>
          <w:sz w:val="24"/>
          <w:szCs w:val="24"/>
          <w:shd w:val="clear" w:color="auto" w:fill="FFFFFF"/>
          <w:lang w:eastAsia="ru-RU"/>
        </w:rPr>
        <w:t>п</w:t>
      </w:r>
      <w:proofErr w:type="spellStart"/>
      <w:r w:rsidRPr="006D36EC">
        <w:rPr>
          <w:rFonts w:ascii="Times New Roman" w:hAnsi="Times New Roman"/>
          <w:color w:val="333333"/>
          <w:sz w:val="24"/>
          <w:szCs w:val="24"/>
          <w:shd w:val="clear" w:color="auto" w:fill="FFFFFF"/>
          <w:lang w:val="ru-RU" w:eastAsia="ru-RU"/>
        </w:rPr>
        <w:t>ісля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на </w:t>
      </w:r>
      <w:proofErr w:type="spellStart"/>
      <w:r w:rsidRPr="006D36EC">
        <w:rPr>
          <w:rFonts w:ascii="Times New Roman" w:hAnsi="Times New Roman"/>
          <w:color w:val="333333"/>
          <w:sz w:val="24"/>
          <w:szCs w:val="24"/>
          <w:shd w:val="clear" w:color="auto" w:fill="FFFFFF"/>
          <w:lang w:val="ru-RU" w:eastAsia="ru-RU"/>
        </w:rPr>
        <w:t>який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було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укладено</w:t>
      </w:r>
      <w:proofErr w:type="spellEnd"/>
      <w:r w:rsidRPr="006D36EC">
        <w:rPr>
          <w:rFonts w:ascii="Times New Roman" w:hAnsi="Times New Roman"/>
          <w:color w:val="333333"/>
          <w:sz w:val="24"/>
          <w:szCs w:val="24"/>
          <w:shd w:val="clear" w:color="auto" w:fill="FFFFFF"/>
          <w:lang w:val="ru-RU" w:eastAsia="ru-RU"/>
        </w:rPr>
        <w:t xml:space="preserve"> </w:t>
      </w:r>
      <w:r w:rsidRPr="006D36EC">
        <w:rPr>
          <w:rFonts w:ascii="Times New Roman" w:hAnsi="Times New Roman"/>
          <w:color w:val="333333"/>
          <w:sz w:val="24"/>
          <w:szCs w:val="24"/>
          <w:shd w:val="clear" w:color="auto" w:fill="FFFFFF"/>
          <w:lang w:eastAsia="ru-RU"/>
        </w:rPr>
        <w:t xml:space="preserve">попередній </w:t>
      </w:r>
      <w:r w:rsidRPr="006D36EC">
        <w:rPr>
          <w:rFonts w:ascii="Times New Roman" w:hAnsi="Times New Roman"/>
          <w:color w:val="333333"/>
          <w:sz w:val="24"/>
          <w:szCs w:val="24"/>
          <w:shd w:val="clear" w:color="auto" w:fill="FFFFFF"/>
          <w:lang w:val="ru-RU" w:eastAsia="ru-RU"/>
        </w:rPr>
        <w:t>догов</w:t>
      </w:r>
      <w:r w:rsidRPr="006D36EC">
        <w:rPr>
          <w:rFonts w:ascii="Times New Roman" w:hAnsi="Times New Roman"/>
          <w:color w:val="333333"/>
          <w:sz w:val="24"/>
          <w:szCs w:val="24"/>
          <w:shd w:val="clear" w:color="auto" w:fill="FFFFFF"/>
          <w:lang w:eastAsia="ru-RU"/>
        </w:rPr>
        <w:t>і</w:t>
      </w:r>
      <w:r w:rsidRPr="006D36EC">
        <w:rPr>
          <w:rFonts w:ascii="Times New Roman" w:hAnsi="Times New Roman"/>
          <w:color w:val="333333"/>
          <w:sz w:val="24"/>
          <w:szCs w:val="24"/>
          <w:shd w:val="clear" w:color="auto" w:fill="FFFFFF"/>
          <w:lang w:val="ru-RU" w:eastAsia="ru-RU"/>
        </w:rPr>
        <w:t>р.</w:t>
      </w:r>
    </w:p>
    <w:p w:rsidR="0002502A" w:rsidRPr="006D36EC" w:rsidRDefault="0002502A" w:rsidP="006D36EC">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6D36EC">
        <w:rPr>
          <w:rFonts w:ascii="Times New Roman" w:hAnsi="Times New Roman"/>
          <w:color w:val="333333"/>
          <w:sz w:val="24"/>
          <w:szCs w:val="24"/>
          <w:shd w:val="clear" w:color="auto" w:fill="FFFFFF"/>
          <w:lang w:val="ru-RU" w:eastAsia="ru-RU"/>
        </w:rPr>
        <w:t>Якщо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Орендар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намір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скористатися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переважним</w:t>
      </w:r>
      <w:proofErr w:type="spellEnd"/>
      <w:r w:rsidRPr="006D36EC">
        <w:rPr>
          <w:rFonts w:ascii="Times New Roman" w:hAnsi="Times New Roman"/>
          <w:color w:val="333333"/>
          <w:sz w:val="24"/>
          <w:szCs w:val="24"/>
          <w:shd w:val="clear" w:color="auto" w:fill="FFFFFF"/>
          <w:lang w:val="ru-RU" w:eastAsia="ru-RU"/>
        </w:rPr>
        <w:t xml:space="preserve"> правом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proofErr w:type="spellStart"/>
      <w:r w:rsidRPr="006D36EC">
        <w:rPr>
          <w:rFonts w:ascii="Times New Roman" w:hAnsi="Times New Roman"/>
          <w:color w:val="333333"/>
          <w:sz w:val="24"/>
          <w:szCs w:val="24"/>
          <w:shd w:val="clear" w:color="auto" w:fill="FFFFFF"/>
          <w:lang w:val="ru-RU" w:eastAsia="ru-RU"/>
        </w:rPr>
        <w:t>він</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зобов’язаний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письмово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повідомити</w:t>
      </w:r>
      <w:proofErr w:type="spellEnd"/>
      <w:r w:rsidRPr="006D36EC">
        <w:rPr>
          <w:rFonts w:ascii="Times New Roman" w:hAnsi="Times New Roman"/>
          <w:color w:val="333333"/>
          <w:sz w:val="24"/>
          <w:szCs w:val="24"/>
          <w:shd w:val="clear" w:color="auto" w:fill="FFFFFF"/>
          <w:lang w:val="ru-RU" w:eastAsia="ru-RU"/>
        </w:rPr>
        <w:t xml:space="preserve"> про </w:t>
      </w:r>
      <w:proofErr w:type="spellStart"/>
      <w:r w:rsidRPr="006D36EC">
        <w:rPr>
          <w:rFonts w:ascii="Times New Roman" w:hAnsi="Times New Roman"/>
          <w:color w:val="333333"/>
          <w:sz w:val="24"/>
          <w:szCs w:val="24"/>
          <w:shd w:val="clear" w:color="auto" w:fill="FFFFFF"/>
          <w:lang w:val="ru-RU" w:eastAsia="ru-RU"/>
        </w:rPr>
        <w:t>це</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орендодавця</w:t>
      </w:r>
      <w:proofErr w:type="spellEnd"/>
      <w:r w:rsidRPr="006D36EC">
        <w:rPr>
          <w:rFonts w:ascii="Times New Roman" w:hAnsi="Times New Roman"/>
          <w:color w:val="333333"/>
          <w:sz w:val="24"/>
          <w:szCs w:val="24"/>
          <w:shd w:val="clear" w:color="auto" w:fill="FFFFFF"/>
          <w:lang w:val="ru-RU" w:eastAsia="ru-RU"/>
        </w:rPr>
        <w:t xml:space="preserve"> до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w:t>
      </w:r>
      <w:proofErr w:type="spellStart"/>
      <w:r w:rsidRPr="006D36EC">
        <w:rPr>
          <w:rFonts w:ascii="Times New Roman" w:hAnsi="Times New Roman"/>
          <w:color w:val="333333"/>
          <w:sz w:val="24"/>
          <w:szCs w:val="24"/>
          <w:shd w:val="clear" w:color="auto" w:fill="FFFFFF"/>
          <w:lang w:val="ru-RU" w:eastAsia="ru-RU"/>
        </w:rPr>
        <w:t>дії</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у строк </w:t>
      </w:r>
      <w:r w:rsidRPr="006D36EC">
        <w:rPr>
          <w:rFonts w:ascii="Times New Roman" w:hAnsi="Times New Roman"/>
          <w:b/>
          <w:color w:val="333333"/>
          <w:sz w:val="24"/>
          <w:szCs w:val="24"/>
          <w:u w:val="single"/>
          <w:shd w:val="clear" w:color="auto" w:fill="FFFFFF"/>
          <w:lang w:val="ru-RU" w:eastAsia="ru-RU"/>
        </w:rPr>
        <w:t xml:space="preserve">60 </w:t>
      </w:r>
      <w:proofErr w:type="spellStart"/>
      <w:r w:rsidRPr="006D36EC">
        <w:rPr>
          <w:rFonts w:ascii="Times New Roman" w:hAnsi="Times New Roman"/>
          <w:b/>
          <w:color w:val="333333"/>
          <w:sz w:val="24"/>
          <w:szCs w:val="24"/>
          <w:u w:val="single"/>
          <w:shd w:val="clear" w:color="auto" w:fill="FFFFFF"/>
          <w:lang w:val="ru-RU" w:eastAsia="ru-RU"/>
        </w:rPr>
        <w:t>календарних</w:t>
      </w:r>
      <w:proofErr w:type="spellEnd"/>
      <w:r w:rsidRPr="006D36EC">
        <w:rPr>
          <w:rFonts w:ascii="Times New Roman" w:hAnsi="Times New Roman"/>
          <w:color w:val="333333"/>
          <w:sz w:val="24"/>
          <w:szCs w:val="24"/>
          <w:u w:val="single"/>
          <w:shd w:val="clear" w:color="auto" w:fill="FFFFFF"/>
          <w:lang w:val="ru-RU" w:eastAsia="ru-RU"/>
        </w:rPr>
        <w:t xml:space="preserve"> </w:t>
      </w:r>
      <w:proofErr w:type="spellStart"/>
      <w:r w:rsidRPr="006D36EC">
        <w:rPr>
          <w:rFonts w:ascii="Times New Roman" w:hAnsi="Times New Roman"/>
          <w:b/>
          <w:color w:val="333333"/>
          <w:sz w:val="24"/>
          <w:szCs w:val="24"/>
          <w:u w:val="single"/>
          <w:shd w:val="clear" w:color="auto" w:fill="FFFFFF"/>
          <w:lang w:val="ru-RU" w:eastAsia="ru-RU"/>
        </w:rPr>
        <w:t>днів</w:t>
      </w:r>
      <w:proofErr w:type="spellEnd"/>
      <w:r w:rsidRPr="006D36EC">
        <w:rPr>
          <w:rFonts w:ascii="Times New Roman" w:hAnsi="Times New Roman"/>
          <w:color w:val="333333"/>
          <w:sz w:val="24"/>
          <w:szCs w:val="24"/>
          <w:u w:val="single"/>
          <w:shd w:val="clear" w:color="auto" w:fill="FFFFFF"/>
          <w:lang w:val="ru-RU" w:eastAsia="ru-RU"/>
        </w:rPr>
        <w:t>.</w:t>
      </w:r>
    </w:p>
    <w:p w:rsidR="0002502A" w:rsidRPr="006D36EC" w:rsidRDefault="0002502A"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До листа-</w:t>
      </w:r>
      <w:proofErr w:type="spellStart"/>
      <w:r w:rsidRPr="006D36EC">
        <w:rPr>
          <w:rFonts w:ascii="Times New Roman" w:hAnsi="Times New Roman"/>
          <w:color w:val="333333"/>
          <w:sz w:val="24"/>
          <w:szCs w:val="24"/>
          <w:lang w:val="ru-RU" w:eastAsia="ru-RU"/>
        </w:rPr>
        <w:t>повідомлення</w:t>
      </w:r>
      <w:proofErr w:type="spellEnd"/>
      <w:r w:rsidRPr="006D36EC">
        <w:rPr>
          <w:rFonts w:ascii="Times New Roman" w:hAnsi="Times New Roman"/>
          <w:color w:val="333333"/>
          <w:sz w:val="24"/>
          <w:szCs w:val="24"/>
          <w:lang w:val="ru-RU" w:eastAsia="ru-RU"/>
        </w:rPr>
        <w:t xml:space="preserve"> про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орендар</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додає</w:t>
      </w:r>
      <w:proofErr w:type="spellEnd"/>
      <w:r w:rsidRPr="006D36EC">
        <w:rPr>
          <w:rFonts w:ascii="Times New Roman" w:hAnsi="Times New Roman"/>
          <w:color w:val="333333"/>
          <w:sz w:val="24"/>
          <w:szCs w:val="24"/>
          <w:lang w:val="ru-RU" w:eastAsia="ru-RU"/>
        </w:rPr>
        <w:t xml:space="preserve"> проект договору.</w:t>
      </w:r>
      <w:bookmarkStart w:id="1" w:name="n239"/>
      <w:bookmarkEnd w:id="1"/>
    </w:p>
    <w:p w:rsidR="0002502A" w:rsidRPr="006D36EC" w:rsidRDefault="0002502A"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 xml:space="preserve">При </w:t>
      </w:r>
      <w:proofErr w:type="spellStart"/>
      <w:r w:rsidRPr="006D36EC">
        <w:rPr>
          <w:rFonts w:ascii="Times New Roman" w:hAnsi="Times New Roman"/>
          <w:color w:val="333333"/>
          <w:sz w:val="24"/>
          <w:szCs w:val="24"/>
          <w:lang w:val="ru-RU" w:eastAsia="ru-RU"/>
        </w:rPr>
        <w:t>укладенні</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його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умови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можуть</w:t>
      </w:r>
      <w:proofErr w:type="spellEnd"/>
      <w:r w:rsidRPr="006D36EC">
        <w:rPr>
          <w:rFonts w:ascii="Times New Roman" w:hAnsi="Times New Roman"/>
          <w:color w:val="333333"/>
          <w:sz w:val="24"/>
          <w:szCs w:val="24"/>
          <w:lang w:val="ru-RU" w:eastAsia="ru-RU"/>
        </w:rPr>
        <w:t xml:space="preserve"> бути </w:t>
      </w:r>
      <w:proofErr w:type="spellStart"/>
      <w:r w:rsidRPr="006D36EC">
        <w:rPr>
          <w:rFonts w:ascii="Times New Roman" w:hAnsi="Times New Roman"/>
          <w:color w:val="333333"/>
          <w:sz w:val="24"/>
          <w:szCs w:val="24"/>
          <w:lang w:val="ru-RU" w:eastAsia="ru-RU"/>
        </w:rPr>
        <w:t>змінені</w:t>
      </w:r>
      <w:proofErr w:type="spellEnd"/>
      <w:r w:rsidRPr="006D36EC">
        <w:rPr>
          <w:rFonts w:ascii="Times New Roman" w:hAnsi="Times New Roman"/>
          <w:color w:val="333333"/>
          <w:sz w:val="24"/>
          <w:szCs w:val="24"/>
          <w:lang w:val="ru-RU" w:eastAsia="ru-RU"/>
        </w:rPr>
        <w:t xml:space="preserve"> за </w:t>
      </w:r>
      <w:proofErr w:type="spellStart"/>
      <w:r w:rsidRPr="006D36EC">
        <w:rPr>
          <w:rFonts w:ascii="Times New Roman" w:hAnsi="Times New Roman"/>
          <w:color w:val="333333"/>
          <w:sz w:val="24"/>
          <w:szCs w:val="24"/>
          <w:lang w:val="ru-RU" w:eastAsia="ru-RU"/>
        </w:rPr>
        <w:t>згодою</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сторін</w:t>
      </w:r>
      <w:proofErr w:type="spellEnd"/>
      <w:r w:rsidRPr="006D36EC">
        <w:rPr>
          <w:rFonts w:ascii="Times New Roman" w:hAnsi="Times New Roman"/>
          <w:color w:val="333333"/>
          <w:sz w:val="24"/>
          <w:szCs w:val="24"/>
          <w:lang w:val="ru-RU" w:eastAsia="ru-RU"/>
        </w:rPr>
        <w:t xml:space="preserve">. У </w:t>
      </w:r>
      <w:proofErr w:type="spellStart"/>
      <w:r w:rsidRPr="006D36EC">
        <w:rPr>
          <w:rFonts w:ascii="Times New Roman" w:hAnsi="Times New Roman"/>
          <w:color w:val="333333"/>
          <w:sz w:val="24"/>
          <w:szCs w:val="24"/>
          <w:lang w:val="ru-RU" w:eastAsia="ru-RU"/>
        </w:rPr>
        <w:t>разі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недосягнення</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домовленості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щодо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орендної</w:t>
      </w:r>
      <w:proofErr w:type="spellEnd"/>
      <w:r w:rsidRPr="006D36EC">
        <w:rPr>
          <w:rFonts w:ascii="Times New Roman" w:hAnsi="Times New Roman"/>
          <w:color w:val="333333"/>
          <w:sz w:val="24"/>
          <w:szCs w:val="24"/>
          <w:lang w:val="ru-RU" w:eastAsia="ru-RU"/>
        </w:rPr>
        <w:t xml:space="preserve"> плати та </w:t>
      </w:r>
      <w:proofErr w:type="spellStart"/>
      <w:r w:rsidRPr="006D36EC">
        <w:rPr>
          <w:rFonts w:ascii="Times New Roman" w:hAnsi="Times New Roman"/>
          <w:color w:val="333333"/>
          <w:sz w:val="24"/>
          <w:szCs w:val="24"/>
          <w:lang w:val="ru-RU" w:eastAsia="ru-RU"/>
        </w:rPr>
        <w:t>інших</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істотних</w:t>
      </w:r>
      <w:proofErr w:type="spellEnd"/>
      <w:r w:rsidRPr="006D36EC">
        <w:rPr>
          <w:rFonts w:ascii="Times New Roman" w:hAnsi="Times New Roman"/>
          <w:color w:val="333333"/>
          <w:sz w:val="24"/>
          <w:szCs w:val="24"/>
          <w:lang w:val="ru-RU" w:eastAsia="ru-RU"/>
        </w:rPr>
        <w:t xml:space="preserve"> умов договору </w:t>
      </w:r>
      <w:proofErr w:type="spellStart"/>
      <w:r w:rsidRPr="006D36EC">
        <w:rPr>
          <w:rFonts w:ascii="Times New Roman" w:hAnsi="Times New Roman"/>
          <w:color w:val="333333"/>
          <w:sz w:val="24"/>
          <w:szCs w:val="24"/>
          <w:lang w:val="ru-RU" w:eastAsia="ru-RU"/>
        </w:rPr>
        <w:t>переважне</w:t>
      </w:r>
      <w:proofErr w:type="spellEnd"/>
      <w:r w:rsidRPr="006D36EC">
        <w:rPr>
          <w:rFonts w:ascii="Times New Roman" w:hAnsi="Times New Roman"/>
          <w:color w:val="333333"/>
          <w:sz w:val="24"/>
          <w:szCs w:val="24"/>
          <w:lang w:val="ru-RU" w:eastAsia="ru-RU"/>
        </w:rPr>
        <w:t xml:space="preserve"> право </w:t>
      </w:r>
      <w:proofErr w:type="spellStart"/>
      <w:r w:rsidRPr="006D36EC">
        <w:rPr>
          <w:rFonts w:ascii="Times New Roman" w:hAnsi="Times New Roman"/>
          <w:color w:val="333333"/>
          <w:sz w:val="24"/>
          <w:szCs w:val="24"/>
          <w:lang w:val="ru-RU" w:eastAsia="ru-RU"/>
        </w:rPr>
        <w:t>орендаря</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припиняється</w:t>
      </w:r>
      <w:proofErr w:type="spellEnd"/>
      <w:r w:rsidRPr="006D36EC">
        <w:rPr>
          <w:rFonts w:ascii="Times New Roman" w:hAnsi="Times New Roman"/>
          <w:color w:val="333333"/>
          <w:sz w:val="24"/>
          <w:szCs w:val="24"/>
          <w:lang w:val="ru-RU" w:eastAsia="ru-RU"/>
        </w:rPr>
        <w:t>.</w:t>
      </w:r>
    </w:p>
    <w:p w:rsidR="0002502A" w:rsidRDefault="0002502A"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hAnsi="Times New Roman"/>
          <w:color w:val="333333"/>
          <w:sz w:val="24"/>
          <w:szCs w:val="24"/>
          <w:shd w:val="clear" w:color="auto" w:fill="FFFFFF"/>
          <w:lang w:val="ru-RU" w:eastAsia="ru-RU"/>
        </w:rPr>
        <w:t> </w:t>
      </w:r>
    </w:p>
    <w:p w:rsidR="005E32DB" w:rsidRPr="006D36EC" w:rsidRDefault="005E32DB" w:rsidP="006D36EC">
      <w:pPr>
        <w:spacing w:after="0" w:line="240" w:lineRule="auto"/>
        <w:ind w:firstLine="567"/>
        <w:jc w:val="both"/>
        <w:rPr>
          <w:rFonts w:ascii="Times New Roman" w:hAnsi="Times New Roman"/>
          <w:color w:val="333333"/>
          <w:sz w:val="24"/>
          <w:szCs w:val="24"/>
          <w:lang w:val="ru-RU" w:eastAsia="uk-UA"/>
        </w:rPr>
      </w:pPr>
    </w:p>
    <w:p w:rsidR="0002502A" w:rsidRPr="006D36EC" w:rsidRDefault="0002502A"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proofErr w:type="spellStart"/>
      <w:r w:rsidRPr="006D36EC">
        <w:rPr>
          <w:rFonts w:ascii="Times New Roman" w:hAnsi="Times New Roman"/>
          <w:sz w:val="24"/>
          <w:szCs w:val="24"/>
          <w:lang w:val="ru-RU"/>
        </w:rPr>
        <w:t>Орендна</w:t>
      </w:r>
      <w:proofErr w:type="spellEnd"/>
      <w:r w:rsidRPr="006D36EC">
        <w:rPr>
          <w:rFonts w:ascii="Times New Roman" w:hAnsi="Times New Roman"/>
          <w:sz w:val="24"/>
          <w:szCs w:val="24"/>
          <w:lang w:val="ru-RU"/>
        </w:rPr>
        <w:t xml:space="preserve"> плата вноситься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грошовій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формі</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національній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валюті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України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Розмір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 </w:t>
      </w:r>
      <w:proofErr w:type="spellStart"/>
      <w:r w:rsidRPr="006D36EC">
        <w:rPr>
          <w:rFonts w:ascii="Times New Roman" w:hAnsi="Times New Roman"/>
          <w:sz w:val="24"/>
          <w:szCs w:val="24"/>
          <w:lang w:val="ru-RU"/>
        </w:rPr>
        <w:t>визначається</w:t>
      </w:r>
      <w:proofErr w:type="spellEnd"/>
      <w:r w:rsidRPr="006D36EC">
        <w:rPr>
          <w:rFonts w:ascii="Times New Roman" w:hAnsi="Times New Roman"/>
          <w:sz w:val="24"/>
          <w:szCs w:val="24"/>
          <w:lang w:val="ru-RU"/>
        </w:rPr>
        <w:t xml:space="preserve"> за результатами </w:t>
      </w:r>
      <w:proofErr w:type="spellStart"/>
      <w:r w:rsidRPr="006D36EC">
        <w:rPr>
          <w:rFonts w:ascii="Times New Roman" w:hAnsi="Times New Roman"/>
          <w:sz w:val="24"/>
          <w:szCs w:val="24"/>
          <w:lang w:val="ru-RU"/>
        </w:rPr>
        <w:t>земельних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торгів</w:t>
      </w:r>
      <w:proofErr w:type="spellEnd"/>
      <w:r w:rsidRPr="006D36EC">
        <w:rPr>
          <w:rFonts w:ascii="Times New Roman" w:hAnsi="Times New Roman"/>
          <w:sz w:val="24"/>
          <w:szCs w:val="24"/>
          <w:lang w:val="ru-RU"/>
        </w:rPr>
        <w:t xml:space="preserve"> (</w:t>
      </w:r>
      <w:r w:rsidRPr="006D36EC">
        <w:rPr>
          <w:rFonts w:ascii="Times New Roman" w:hAnsi="Times New Roman"/>
          <w:i/>
          <w:sz w:val="24"/>
          <w:szCs w:val="24"/>
          <w:lang w:val="ru-RU"/>
        </w:rPr>
        <w:t xml:space="preserve">протокол №__ </w:t>
      </w:r>
      <w:proofErr w:type="spellStart"/>
      <w:r w:rsidRPr="006D36EC">
        <w:rPr>
          <w:rFonts w:ascii="Times New Roman" w:hAnsi="Times New Roman"/>
          <w:i/>
          <w:sz w:val="24"/>
          <w:szCs w:val="24"/>
          <w:lang w:val="ru-RU"/>
        </w:rPr>
        <w:t>земельних</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торгів</w:t>
      </w:r>
      <w:proofErr w:type="spellEnd"/>
      <w:r w:rsidRPr="006D36EC">
        <w:rPr>
          <w:rFonts w:ascii="Times New Roman" w:hAnsi="Times New Roman"/>
          <w:i/>
          <w:sz w:val="24"/>
          <w:szCs w:val="24"/>
          <w:lang w:val="ru-RU"/>
        </w:rPr>
        <w:t xml:space="preserve"> у </w:t>
      </w:r>
      <w:proofErr w:type="spellStart"/>
      <w:r w:rsidRPr="006D36EC">
        <w:rPr>
          <w:rFonts w:ascii="Times New Roman" w:hAnsi="Times New Roman"/>
          <w:i/>
          <w:sz w:val="24"/>
          <w:szCs w:val="24"/>
          <w:lang w:val="ru-RU"/>
        </w:rPr>
        <w:t>формі</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аукціону</w:t>
      </w:r>
      <w:proofErr w:type="spellEnd"/>
      <w:r w:rsidRPr="006D36EC">
        <w:rPr>
          <w:rFonts w:ascii="Times New Roman" w:hAnsi="Times New Roman"/>
          <w:i/>
          <w:sz w:val="24"/>
          <w:szCs w:val="24"/>
          <w:lang w:val="ru-RU"/>
        </w:rPr>
        <w:t xml:space="preserve"> з продажу права </w:t>
      </w:r>
      <w:proofErr w:type="spellStart"/>
      <w:r w:rsidRPr="006D36EC">
        <w:rPr>
          <w:rFonts w:ascii="Times New Roman" w:hAnsi="Times New Roman"/>
          <w:i/>
          <w:sz w:val="24"/>
          <w:szCs w:val="24"/>
          <w:lang w:val="ru-RU"/>
        </w:rPr>
        <w:t>оренди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земельної</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ділянки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від</w:t>
      </w:r>
      <w:proofErr w:type="spellEnd"/>
      <w:r w:rsidRPr="006D36EC">
        <w:rPr>
          <w:rFonts w:ascii="Times New Roman" w:hAnsi="Times New Roman"/>
          <w:i/>
          <w:sz w:val="24"/>
          <w:szCs w:val="24"/>
        </w:rPr>
        <w:t>________</w:t>
      </w:r>
      <w:proofErr w:type="gramStart"/>
      <w:r w:rsidRPr="006D36EC">
        <w:rPr>
          <w:rFonts w:ascii="Times New Roman" w:hAnsi="Times New Roman"/>
          <w:i/>
          <w:sz w:val="24"/>
          <w:szCs w:val="24"/>
        </w:rPr>
        <w:t xml:space="preserve">_ </w:t>
      </w:r>
      <w:r w:rsidRPr="006D36EC">
        <w:rPr>
          <w:rFonts w:ascii="Times New Roman" w:hAnsi="Times New Roman"/>
          <w:sz w:val="24"/>
          <w:szCs w:val="24"/>
          <w:lang w:val="ru-RU"/>
        </w:rPr>
        <w:t>)</w:t>
      </w:r>
      <w:proofErr w:type="gramEnd"/>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w:t>
      </w:r>
      <w:proofErr w:type="spellStart"/>
      <w:r w:rsidRPr="006D36EC">
        <w:rPr>
          <w:rFonts w:ascii="Times New Roman" w:hAnsi="Times New Roman"/>
          <w:i/>
          <w:sz w:val="24"/>
          <w:szCs w:val="24"/>
        </w:rPr>
        <w:t>коп</w:t>
      </w:r>
      <w:proofErr w:type="spellEnd"/>
      <w:r w:rsidRPr="006D36EC">
        <w:rPr>
          <w:rFonts w:ascii="Times New Roman" w:hAnsi="Times New Roman"/>
          <w:i/>
          <w:sz w:val="24"/>
          <w:szCs w:val="24"/>
        </w:rPr>
        <w:t>.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(______ грн.______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xml:space="preserve">.)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12. Орендна плата Орендарем вноситься виключно в грошовій формі.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02502A" w:rsidRPr="006D36EC" w:rsidRDefault="0002502A"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умов господарювання, передбачених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ВИКОРИСТАННЯ ЗЕМЕЛЬНОЇ ДІЛЯНКИ</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395162" w:rsidRPr="00395162" w:rsidRDefault="0002502A" w:rsidP="00395162">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15. Земельна ділянка передається в оренду </w:t>
      </w:r>
      <w:r w:rsidR="00571489" w:rsidRPr="00571489">
        <w:rPr>
          <w:rFonts w:ascii="Times New Roman" w:hAnsi="Times New Roman"/>
          <w:b/>
          <w:i/>
          <w:color w:val="000000"/>
          <w:sz w:val="24"/>
          <w:szCs w:val="24"/>
          <w:u w:val="single"/>
          <w:shd w:val="clear" w:color="auto" w:fill="FFFFFF"/>
          <w:lang w:eastAsia="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571489">
        <w:rPr>
          <w:rFonts w:ascii="Times New Roman" w:hAnsi="Times New Roman"/>
          <w:b/>
          <w:i/>
          <w:color w:val="000000"/>
          <w:sz w:val="24"/>
          <w:szCs w:val="24"/>
          <w:u w:val="single"/>
          <w:shd w:val="clear" w:color="auto" w:fill="FFFFFF"/>
          <w:lang w:eastAsia="ru-RU"/>
        </w:rPr>
        <w:t>.</w:t>
      </w:r>
    </w:p>
    <w:p w:rsidR="00D165CA" w:rsidRPr="00571489" w:rsidRDefault="0002502A"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16. Цільове призначення земельної ділянки: </w:t>
      </w:r>
      <w:r w:rsidRPr="00395162">
        <w:rPr>
          <w:rFonts w:ascii="Times New Roman" w:hAnsi="Times New Roman"/>
          <w:b/>
          <w:i/>
          <w:sz w:val="24"/>
          <w:szCs w:val="24"/>
          <w:u w:val="single"/>
        </w:rPr>
        <w:t xml:space="preserve">згідно класифікації видів цільового призначення земельних ділянок </w:t>
      </w:r>
      <w:r w:rsidRPr="00571489">
        <w:rPr>
          <w:rFonts w:ascii="Times New Roman" w:hAnsi="Times New Roman"/>
          <w:b/>
          <w:i/>
          <w:sz w:val="24"/>
          <w:szCs w:val="24"/>
          <w:u w:val="single"/>
        </w:rPr>
        <w:t xml:space="preserve">– </w:t>
      </w:r>
      <w:r w:rsidR="00395162" w:rsidRPr="00571489">
        <w:rPr>
          <w:rFonts w:ascii="Times New Roman" w:hAnsi="Times New Roman"/>
          <w:b/>
          <w:sz w:val="24"/>
          <w:szCs w:val="24"/>
          <w:u w:val="single"/>
        </w:rPr>
        <w:t>«</w:t>
      </w:r>
      <w:r w:rsidR="00395162" w:rsidRPr="00571489">
        <w:rPr>
          <w:rFonts w:ascii="Times New Roman" w:hAnsi="Times New Roman"/>
          <w:b/>
          <w:i/>
          <w:sz w:val="24"/>
          <w:szCs w:val="24"/>
          <w:u w:val="single"/>
        </w:rPr>
        <w:t xml:space="preserve">код КВЦПЗД – </w:t>
      </w:r>
      <w:r w:rsidR="00D165CA" w:rsidRPr="00571489">
        <w:rPr>
          <w:rFonts w:ascii="Times New Roman" w:hAnsi="Times New Roman"/>
          <w:b/>
          <w:i/>
          <w:color w:val="000000"/>
          <w:sz w:val="24"/>
          <w:szCs w:val="24"/>
          <w:u w:val="single"/>
          <w:shd w:val="clear" w:color="auto" w:fill="FFFFFF"/>
          <w:lang w:eastAsia="ru-RU"/>
        </w:rPr>
        <w:t xml:space="preserve">11.02 – </w:t>
      </w:r>
      <w:r w:rsidR="00D165CA" w:rsidRPr="00571489">
        <w:rPr>
          <w:rFonts w:ascii="Times New Roman" w:hAnsi="Times New Roman"/>
          <w:b/>
          <w:i/>
          <w:sz w:val="24"/>
          <w:szCs w:val="24"/>
          <w:u w:val="single"/>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rsidR="0002502A" w:rsidRPr="006D36EC" w:rsidRDefault="0002502A" w:rsidP="00D165CA">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17. Умови збереження стану об’єкта оренди: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B23988">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20. Поліпшення стану земельної ділянки, проведені Орендарем, не підлягають відшкодуванню.</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Збитками вважаються:</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0B3F56" w:rsidRDefault="000B3F56" w:rsidP="006D36EC">
      <w:pPr>
        <w:widowControl w:val="0"/>
        <w:autoSpaceDE w:val="0"/>
        <w:autoSpaceDN w:val="0"/>
        <w:adjustRightInd w:val="0"/>
        <w:spacing w:after="0" w:line="240" w:lineRule="auto"/>
        <w:ind w:left="1418"/>
        <w:jc w:val="center"/>
        <w:rPr>
          <w:rFonts w:ascii="Times New Roman" w:hAnsi="Times New Roman"/>
          <w:sz w:val="24"/>
          <w:szCs w:val="24"/>
        </w:rPr>
      </w:pPr>
    </w:p>
    <w:p w:rsidR="0002502A" w:rsidRPr="006D36EC" w:rsidRDefault="0002502A"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02502A" w:rsidRPr="006D36EC" w:rsidRDefault="0002502A" w:rsidP="006D36EC">
      <w:pPr>
        <w:widowControl w:val="0"/>
        <w:autoSpaceDE w:val="0"/>
        <w:autoSpaceDN w:val="0"/>
        <w:adjustRightInd w:val="0"/>
        <w:spacing w:after="0" w:line="240" w:lineRule="auto"/>
        <w:ind w:firstLine="567"/>
        <w:rPr>
          <w:rFonts w:ascii="Times New Roman" w:hAnsi="Times New Roman"/>
          <w:b/>
          <w:bCs/>
          <w:sz w:val="24"/>
          <w:szCs w:val="24"/>
        </w:rPr>
      </w:pPr>
    </w:p>
    <w:p w:rsidR="00571489" w:rsidRDefault="0002502A" w:rsidP="001E4DFF">
      <w:pPr>
        <w:widowControl w:val="0"/>
        <w:autoSpaceDE w:val="0"/>
        <w:spacing w:after="0"/>
        <w:ind w:firstLine="510"/>
        <w:jc w:val="both"/>
        <w:rPr>
          <w:rFonts w:ascii="Times New Roman" w:hAnsi="Times New Roman"/>
          <w:color w:val="000000"/>
          <w:sz w:val="24"/>
          <w:szCs w:val="24"/>
        </w:rPr>
      </w:pPr>
      <w:r w:rsidRPr="006D36EC">
        <w:rPr>
          <w:rFonts w:ascii="Times New Roman" w:hAnsi="Times New Roman"/>
          <w:sz w:val="24"/>
          <w:szCs w:val="24"/>
        </w:rPr>
        <w:t>23</w:t>
      </w:r>
      <w:r w:rsidRPr="006E5F4C">
        <w:rPr>
          <w:rFonts w:ascii="Times New Roman" w:hAnsi="Times New Roman"/>
          <w:sz w:val="24"/>
          <w:szCs w:val="24"/>
        </w:rPr>
        <w:t>.</w:t>
      </w:r>
      <w:r w:rsidR="00332DFB" w:rsidRPr="006E5F4C">
        <w:rPr>
          <w:rFonts w:ascii="Times New Roman" w:hAnsi="Times New Roman"/>
          <w:color w:val="000000"/>
          <w:sz w:val="24"/>
          <w:szCs w:val="24"/>
        </w:rPr>
        <w:t xml:space="preserve"> </w:t>
      </w:r>
      <w:r w:rsidR="00571489">
        <w:rPr>
          <w:rFonts w:ascii="Times New Roman" w:hAnsi="Times New Roman"/>
          <w:color w:val="000000"/>
          <w:sz w:val="24"/>
          <w:szCs w:val="24"/>
        </w:rPr>
        <w:t xml:space="preserve">На земельну ділянку </w:t>
      </w:r>
      <w:r w:rsidR="00332DFB" w:rsidRPr="006E5F4C">
        <w:rPr>
          <w:rFonts w:ascii="Times New Roman" w:hAnsi="Times New Roman"/>
          <w:color w:val="000000"/>
          <w:sz w:val="24"/>
          <w:szCs w:val="24"/>
        </w:rPr>
        <w:t>площею 0,</w:t>
      </w:r>
      <w:r w:rsidR="00571489">
        <w:rPr>
          <w:rFonts w:ascii="Times New Roman" w:hAnsi="Times New Roman"/>
          <w:color w:val="000000"/>
          <w:sz w:val="24"/>
          <w:szCs w:val="24"/>
        </w:rPr>
        <w:t>3582</w:t>
      </w:r>
      <w:r w:rsidR="002D5272">
        <w:rPr>
          <w:rFonts w:ascii="Times New Roman" w:hAnsi="Times New Roman"/>
          <w:color w:val="000000"/>
          <w:sz w:val="24"/>
          <w:szCs w:val="24"/>
        </w:rPr>
        <w:t xml:space="preserve"> га</w:t>
      </w:r>
      <w:r w:rsidR="00332DFB" w:rsidRPr="006E5F4C">
        <w:rPr>
          <w:rFonts w:ascii="Times New Roman" w:hAnsi="Times New Roman"/>
          <w:color w:val="000000"/>
          <w:sz w:val="24"/>
          <w:szCs w:val="24"/>
        </w:rPr>
        <w:t xml:space="preserve"> </w:t>
      </w:r>
      <w:r w:rsidR="00571489">
        <w:rPr>
          <w:rFonts w:ascii="Times New Roman" w:hAnsi="Times New Roman"/>
          <w:color w:val="000000"/>
          <w:sz w:val="24"/>
          <w:szCs w:val="24"/>
        </w:rPr>
        <w:t xml:space="preserve">встановлюється обмеження на право використання цієї ділянки, згідно якого забороняється зберігання і застосування отрутохімікатів, </w:t>
      </w:r>
      <w:proofErr w:type="spellStart"/>
      <w:r w:rsidR="00571489">
        <w:rPr>
          <w:rFonts w:ascii="Times New Roman" w:hAnsi="Times New Roman"/>
          <w:color w:val="000000"/>
          <w:sz w:val="24"/>
          <w:szCs w:val="24"/>
        </w:rPr>
        <w:t>пестецидів</w:t>
      </w:r>
      <w:proofErr w:type="spellEnd"/>
      <w:r w:rsidR="00571489">
        <w:rPr>
          <w:rFonts w:ascii="Times New Roman" w:hAnsi="Times New Roman"/>
          <w:color w:val="000000"/>
          <w:sz w:val="24"/>
          <w:szCs w:val="24"/>
        </w:rPr>
        <w:t xml:space="preserve"> та мінеральних добрив (територія третього поясу зони санітарної охорони водозабору) </w:t>
      </w:r>
      <w:proofErr w:type="spellStart"/>
      <w:r w:rsidR="00571489">
        <w:rPr>
          <w:rFonts w:ascii="Times New Roman" w:hAnsi="Times New Roman"/>
          <w:color w:val="000000"/>
          <w:sz w:val="24"/>
          <w:szCs w:val="24"/>
        </w:rPr>
        <w:t>ст</w:t>
      </w:r>
      <w:proofErr w:type="spellEnd"/>
      <w:r w:rsidR="00571489">
        <w:rPr>
          <w:rFonts w:ascii="Times New Roman" w:hAnsi="Times New Roman"/>
          <w:color w:val="000000"/>
          <w:sz w:val="24"/>
          <w:szCs w:val="24"/>
        </w:rPr>
        <w:t xml:space="preserve"> 113 ЗКУ також встановлюється обмеження на право використання цієї земельної ділянки, згідно якого проекти будинків і споруд, які будуються на цій земельній ділянці необхідно розробляти на основі гірничо-геологічного обґрунтування, ст. 111 ЗКУ, але не встановлюється земельний сервітут.</w:t>
      </w:r>
    </w:p>
    <w:p w:rsidR="0002502A" w:rsidRPr="006D36EC" w:rsidRDefault="0002502A" w:rsidP="001E4DFF">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6D36EC">
        <w:rPr>
          <w:rFonts w:ascii="Times New Roman" w:hAnsi="Times New Roman"/>
          <w:sz w:val="24"/>
          <w:szCs w:val="24"/>
          <w:lang w:val="ru-RU"/>
        </w:rPr>
        <w:t>Орендодавець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має</w:t>
      </w:r>
      <w:proofErr w:type="spellEnd"/>
      <w:r w:rsidRPr="006D36EC">
        <w:rPr>
          <w:rFonts w:ascii="Times New Roman" w:hAnsi="Times New Roman"/>
          <w:sz w:val="24"/>
          <w:szCs w:val="24"/>
          <w:lang w:val="ru-RU"/>
        </w:rPr>
        <w:t xml:space="preserve"> право </w:t>
      </w:r>
      <w:proofErr w:type="spellStart"/>
      <w:r w:rsidRPr="006D36EC">
        <w:rPr>
          <w:rFonts w:ascii="Times New Roman" w:hAnsi="Times New Roman"/>
          <w:sz w:val="24"/>
          <w:szCs w:val="24"/>
          <w:lang w:val="ru-RU"/>
        </w:rPr>
        <w:t>вимагати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w:t>
      </w:r>
      <w:bookmarkStart w:id="2" w:name="o144"/>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2"/>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цільовим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призначенням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згідно</w:t>
      </w:r>
      <w:proofErr w:type="spellEnd"/>
      <w:r w:rsidRPr="006D36EC">
        <w:rPr>
          <w:rFonts w:ascii="Times New Roman" w:hAnsi="Times New Roman"/>
          <w:sz w:val="24"/>
          <w:szCs w:val="24"/>
          <w:lang w:val="ru-RU"/>
        </w:rPr>
        <w:t xml:space="preserve"> з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3" w:name="o145"/>
      <w:bookmarkEnd w:id="3"/>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дотримання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землекористування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додержання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державних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стандартів</w:t>
      </w:r>
      <w:proofErr w:type="spellEnd"/>
      <w:r w:rsidRPr="006D36EC">
        <w:rPr>
          <w:rFonts w:ascii="Times New Roman" w:hAnsi="Times New Roman"/>
          <w:sz w:val="24"/>
          <w:szCs w:val="24"/>
          <w:lang w:val="ru-RU"/>
        </w:rPr>
        <w:t>, норм і правил;</w:t>
      </w:r>
      <w:bookmarkStart w:id="4" w:name="o147"/>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6D36EC">
        <w:rPr>
          <w:rFonts w:ascii="Times New Roman" w:hAnsi="Times New Roman"/>
          <w:sz w:val="24"/>
          <w:szCs w:val="24"/>
        </w:rPr>
        <w:t>-</w:t>
      </w:r>
      <w:bookmarkEnd w:id="4"/>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своєчасного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внесення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w:t>
      </w:r>
      <w:r w:rsidRPr="006D36EC">
        <w:rPr>
          <w:rFonts w:ascii="Times New Roman" w:hAnsi="Times New Roman"/>
          <w:color w:val="333333"/>
          <w:sz w:val="20"/>
          <w:szCs w:val="20"/>
          <w:lang w:val="ru-RU" w:eastAsia="ru-RU"/>
        </w:rPr>
        <w:t xml:space="preserve"> </w:t>
      </w:r>
      <w:r w:rsidRPr="006D36EC">
        <w:rPr>
          <w:rFonts w:ascii="Times New Roman" w:hAnsi="Times New Roman"/>
          <w:color w:val="333333"/>
          <w:sz w:val="24"/>
          <w:szCs w:val="24"/>
          <w:lang w:val="ru-RU" w:eastAsia="ru-RU"/>
        </w:rPr>
        <w:t xml:space="preserve">за </w:t>
      </w:r>
      <w:proofErr w:type="spellStart"/>
      <w:r w:rsidRPr="006D36EC">
        <w:rPr>
          <w:rFonts w:ascii="Times New Roman" w:hAnsi="Times New Roman"/>
          <w:color w:val="333333"/>
          <w:sz w:val="24"/>
          <w:szCs w:val="24"/>
          <w:lang w:val="ru-RU" w:eastAsia="ru-RU"/>
        </w:rPr>
        <w:t>земельну</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ділянку</w:t>
      </w:r>
      <w:proofErr w:type="spellEnd"/>
      <w:r w:rsidRPr="006D36EC">
        <w:rPr>
          <w:rFonts w:ascii="Times New Roman" w:hAnsi="Times New Roman"/>
          <w:color w:val="333333"/>
          <w:sz w:val="24"/>
          <w:szCs w:val="24"/>
          <w:lang w:eastAsia="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5" w:name="n153"/>
      <w:bookmarkStart w:id="6" w:name="n159"/>
      <w:bookmarkStart w:id="7" w:name="n161"/>
      <w:bookmarkEnd w:id="5"/>
      <w:bookmarkEnd w:id="6"/>
      <w:bookmarkEnd w:id="7"/>
      <w:r w:rsidRPr="006D36EC">
        <w:rPr>
          <w:rFonts w:ascii="Times New Roman" w:hAnsi="Times New Roman"/>
          <w:sz w:val="24"/>
          <w:szCs w:val="24"/>
        </w:rPr>
        <w:t>26. Обов’язки Орендодавця: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8" w:name="o149"/>
      <w:bookmarkEnd w:id="8"/>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9" w:name="o150"/>
      <w:bookmarkEnd w:id="9"/>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6D36EC">
        <w:rPr>
          <w:rFonts w:ascii="Times New Roman" w:hAnsi="Times New Roman"/>
          <w:sz w:val="24"/>
          <w:szCs w:val="24"/>
          <w:lang w:val="ru-RU"/>
        </w:rPr>
        <w:t>ндованої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w:t>
      </w:r>
      <w:bookmarkStart w:id="10" w:name="o151"/>
      <w:bookmarkEnd w:id="10"/>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не </w:t>
      </w:r>
      <w:proofErr w:type="spellStart"/>
      <w:r w:rsidRPr="006D36EC">
        <w:rPr>
          <w:rFonts w:ascii="Times New Roman" w:hAnsi="Times New Roman"/>
          <w:sz w:val="24"/>
          <w:szCs w:val="24"/>
          <w:lang w:val="ru-RU"/>
        </w:rPr>
        <w:t>вчиняти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б </w:t>
      </w:r>
      <w:proofErr w:type="spellStart"/>
      <w:r w:rsidRPr="006D36EC">
        <w:rPr>
          <w:rFonts w:ascii="Times New Roman" w:hAnsi="Times New Roman"/>
          <w:sz w:val="24"/>
          <w:szCs w:val="24"/>
          <w:lang w:val="ru-RU"/>
        </w:rPr>
        <w:t>перешкоджали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користуватися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орендованою</w:t>
      </w:r>
      <w:proofErr w:type="spellEnd"/>
      <w:r w:rsidRPr="006D36EC">
        <w:rPr>
          <w:rFonts w:ascii="Times New Roman" w:hAnsi="Times New Roman"/>
          <w:sz w:val="24"/>
          <w:szCs w:val="24"/>
          <w:lang w:val="ru-RU"/>
        </w:rPr>
        <w:t xml:space="preserve"> земельною </w:t>
      </w:r>
      <w:proofErr w:type="spellStart"/>
      <w:r w:rsidRPr="006D36EC">
        <w:rPr>
          <w:rFonts w:ascii="Times New Roman" w:hAnsi="Times New Roman"/>
          <w:sz w:val="24"/>
          <w:szCs w:val="24"/>
          <w:lang w:val="ru-RU"/>
        </w:rPr>
        <w:t>ділянкою</w:t>
      </w:r>
      <w:proofErr w:type="spellEnd"/>
      <w:r w:rsidRPr="006D36EC">
        <w:rPr>
          <w:rFonts w:ascii="Times New Roman" w:hAnsi="Times New Roman"/>
          <w:sz w:val="24"/>
          <w:szCs w:val="24"/>
          <w:lang w:val="ru-RU"/>
        </w:rPr>
        <w:t>;</w:t>
      </w:r>
      <w:bookmarkStart w:id="11" w:name="o152"/>
      <w:bookmarkEnd w:id="11"/>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відшкодувати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капітальні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витрати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пов'язані</w:t>
      </w:r>
      <w:proofErr w:type="spellEnd"/>
      <w:r w:rsidRPr="006D36EC">
        <w:rPr>
          <w:rFonts w:ascii="Times New Roman" w:hAnsi="Times New Roman"/>
          <w:sz w:val="24"/>
          <w:szCs w:val="24"/>
          <w:lang w:val="ru-RU"/>
        </w:rPr>
        <w:t xml:space="preserve"> з </w:t>
      </w:r>
      <w:proofErr w:type="spellStart"/>
      <w:r w:rsidRPr="006D36EC">
        <w:rPr>
          <w:rFonts w:ascii="Times New Roman" w:hAnsi="Times New Roman"/>
          <w:sz w:val="24"/>
          <w:szCs w:val="24"/>
          <w:lang w:val="ru-RU"/>
        </w:rPr>
        <w:t>поліпшенням</w:t>
      </w:r>
      <w:proofErr w:type="spellEnd"/>
      <w:r w:rsidRPr="006D36EC">
        <w:rPr>
          <w:rFonts w:ascii="Times New Roman" w:hAnsi="Times New Roman"/>
          <w:sz w:val="24"/>
          <w:szCs w:val="24"/>
          <w:lang w:val="ru-RU"/>
        </w:rPr>
        <w:t xml:space="preserve"> стану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яке </w:t>
      </w:r>
      <w:proofErr w:type="spellStart"/>
      <w:r w:rsidRPr="006D36EC">
        <w:rPr>
          <w:rFonts w:ascii="Times New Roman" w:hAnsi="Times New Roman"/>
          <w:sz w:val="24"/>
          <w:szCs w:val="24"/>
          <w:lang w:val="ru-RU"/>
        </w:rPr>
        <w:t>проводилося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згодою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орендодавця</w:t>
      </w:r>
      <w:proofErr w:type="spellEnd"/>
      <w:r w:rsidRPr="006D36EC">
        <w:rPr>
          <w:rFonts w:ascii="Times New Roman" w:hAnsi="Times New Roman"/>
          <w:sz w:val="24"/>
          <w:szCs w:val="24"/>
          <w:lang w:val="ru-RU"/>
        </w:rPr>
        <w:t>;</w:t>
      </w:r>
      <w:bookmarkStart w:id="12" w:name="o153"/>
      <w:bookmarkEnd w:id="12"/>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попередити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 xml:space="preserve"> про </w:t>
      </w:r>
      <w:proofErr w:type="spellStart"/>
      <w:r w:rsidRPr="006D36EC">
        <w:rPr>
          <w:rFonts w:ascii="Times New Roman" w:hAnsi="Times New Roman"/>
          <w:sz w:val="24"/>
          <w:szCs w:val="24"/>
          <w:lang w:val="ru-RU"/>
        </w:rPr>
        <w:t>особливі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властивості</w:t>
      </w:r>
      <w:proofErr w:type="spellEnd"/>
      <w:r w:rsidRPr="006D36EC">
        <w:rPr>
          <w:rFonts w:ascii="Times New Roman" w:hAnsi="Times New Roman"/>
          <w:sz w:val="24"/>
          <w:szCs w:val="24"/>
          <w:lang w:val="ru-RU"/>
        </w:rPr>
        <w:t xml:space="preserve"> та </w:t>
      </w:r>
      <w:proofErr w:type="spellStart"/>
      <w:r w:rsidRPr="006D36EC">
        <w:rPr>
          <w:rFonts w:ascii="Times New Roman" w:hAnsi="Times New Roman"/>
          <w:sz w:val="24"/>
          <w:szCs w:val="24"/>
          <w:lang w:val="ru-RU"/>
        </w:rPr>
        <w:t>недоліки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процесі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її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можуть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спричинити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небезпечні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наслідки</w:t>
      </w:r>
      <w:proofErr w:type="spellEnd"/>
      <w:r w:rsidRPr="006D36EC">
        <w:rPr>
          <w:rFonts w:ascii="Times New Roman" w:hAnsi="Times New Roman"/>
          <w:sz w:val="24"/>
          <w:szCs w:val="24"/>
          <w:lang w:val="ru-RU"/>
        </w:rPr>
        <w:t xml:space="preserve"> для </w:t>
      </w:r>
      <w:proofErr w:type="spellStart"/>
      <w:r w:rsidRPr="006D36EC">
        <w:rPr>
          <w:rFonts w:ascii="Times New Roman" w:hAnsi="Times New Roman"/>
          <w:sz w:val="24"/>
          <w:szCs w:val="24"/>
          <w:lang w:val="ru-RU"/>
        </w:rPr>
        <w:t>довкілля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призвести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погіршення</w:t>
      </w:r>
      <w:proofErr w:type="spellEnd"/>
      <w:r w:rsidRPr="006D36EC">
        <w:rPr>
          <w:rFonts w:ascii="Times New Roman" w:hAnsi="Times New Roman"/>
          <w:sz w:val="24"/>
          <w:szCs w:val="24"/>
          <w:lang w:val="ru-RU"/>
        </w:rPr>
        <w:t xml:space="preserve"> стану самого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13" w:name="o154"/>
      <w:bookmarkEnd w:id="13"/>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6D36EC">
        <w:rPr>
          <w:rFonts w:ascii="Times New Roman" w:hAnsi="Times New Roman"/>
          <w:sz w:val="24"/>
          <w:szCs w:val="24"/>
          <w:lang w:val="ru-RU"/>
        </w:rPr>
        <w:lastRenderedPageBreak/>
        <w:t>Орендар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зобов'язаний</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приступати</w:t>
      </w:r>
      <w:proofErr w:type="spellEnd"/>
      <w:r w:rsidRPr="006D36EC">
        <w:rPr>
          <w:rFonts w:ascii="Times New Roman" w:hAnsi="Times New Roman"/>
          <w:sz w:val="24"/>
          <w:szCs w:val="24"/>
          <w:lang w:val="ru-RU"/>
        </w:rPr>
        <w:t xml:space="preserve"> до </w:t>
      </w:r>
      <w:proofErr w:type="spellStart"/>
      <w:proofErr w:type="gram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proofErr w:type="gram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в строки,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 xml:space="preserve">,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щодо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обмеження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обтяження</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передбаченому</w:t>
      </w:r>
      <w:proofErr w:type="spellEnd"/>
      <w:r w:rsidRPr="006D36EC">
        <w:rPr>
          <w:rFonts w:ascii="Times New Roman" w:hAnsi="Times New Roman"/>
          <w:sz w:val="24"/>
          <w:szCs w:val="24"/>
          <w:lang w:val="ru-RU"/>
        </w:rPr>
        <w:t xml:space="preserve"> законом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w:t>
      </w:r>
      <w:proofErr w:type="spellEnd"/>
      <w:r w:rsidRPr="006D36EC">
        <w:rPr>
          <w:rFonts w:ascii="Times New Roman" w:hAnsi="Times New Roman"/>
          <w:sz w:val="24"/>
          <w:szCs w:val="24"/>
          <w:lang w:val="ru-RU"/>
        </w:rPr>
        <w:t xml:space="preserve"> та в </w:t>
      </w:r>
      <w:proofErr w:type="spellStart"/>
      <w:r w:rsidRPr="006D36EC">
        <w:rPr>
          <w:rFonts w:ascii="Times New Roman" w:hAnsi="Times New Roman"/>
          <w:sz w:val="24"/>
          <w:szCs w:val="24"/>
          <w:lang w:val="ru-RU"/>
        </w:rPr>
        <w:t>повному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сплачувати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орендну</w:t>
      </w:r>
      <w:proofErr w:type="spellEnd"/>
      <w:r w:rsidRPr="006D36EC">
        <w:rPr>
          <w:rFonts w:ascii="Times New Roman" w:hAnsi="Times New Roman"/>
          <w:sz w:val="24"/>
          <w:szCs w:val="24"/>
          <w:lang w:val="ru-RU"/>
        </w:rPr>
        <w:t xml:space="preserve"> плату за </w:t>
      </w:r>
      <w:proofErr w:type="spellStart"/>
      <w:r w:rsidRPr="006D36EC">
        <w:rPr>
          <w:rFonts w:ascii="Times New Roman" w:hAnsi="Times New Roman"/>
          <w:sz w:val="24"/>
          <w:szCs w:val="24"/>
          <w:lang w:val="ru-RU"/>
        </w:rPr>
        <w:t>земельну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ділянку</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законодавством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вимоги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пожежної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w:t>
      </w:r>
    </w:p>
    <w:p w:rsidR="0002502A"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
    <w:p w:rsidR="0002502A" w:rsidRPr="00AA72E7" w:rsidRDefault="0002502A" w:rsidP="00AA72E7">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02502A" w:rsidRPr="00AA72E7" w:rsidRDefault="0002502A"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16"/>
          <w:szCs w:val="16"/>
        </w:rPr>
      </w:pPr>
    </w:p>
    <w:p w:rsidR="0002502A" w:rsidRPr="00AA72E7" w:rsidRDefault="0002502A"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02502A" w:rsidRPr="006D36EC" w:rsidRDefault="0002502A"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32. Дія договору припиняється у разі: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закінчення строку, на який його було укладено;</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придбання Орендарем земельної ділянки у власність;</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ліквідації юридичної особи-Орендаря.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Договір припиняється також в інших випадках, передбачених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33. Дія договору припиняється шляхом його розірвання за:</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взаємною згодою сторін;</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34. Розірвання договору оренди землі в односторонньому порядку  допускається.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Умовами розірвання договору в односторонньому порядку є:</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несплата орендарем орендної плати терміном більше трьох місяців підряд;</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недосягнення  згоди між сторонами щодо умов, передбачених п.14 цього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передача земельної ділянки в суборенду без згоди Орендодавця;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використання земельної ділянки не за цільовим призначенням.</w:t>
      </w:r>
    </w:p>
    <w:p w:rsidR="0002502A" w:rsidRPr="006D36EC" w:rsidRDefault="0002502A"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02502A"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договору.</w:t>
      </w:r>
    </w:p>
    <w:p w:rsidR="00C97523" w:rsidRDefault="00C97523" w:rsidP="006D36EC">
      <w:pPr>
        <w:widowControl w:val="0"/>
        <w:autoSpaceDE w:val="0"/>
        <w:autoSpaceDN w:val="0"/>
        <w:adjustRightInd w:val="0"/>
        <w:spacing w:after="0" w:line="240" w:lineRule="auto"/>
        <w:ind w:firstLine="567"/>
        <w:jc w:val="both"/>
        <w:rPr>
          <w:rFonts w:ascii="Times New Roman" w:hAnsi="Times New Roman"/>
          <w:sz w:val="24"/>
          <w:szCs w:val="24"/>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FF3E63" w:rsidRPr="00B23988" w:rsidRDefault="0002502A" w:rsidP="00AA72E7">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37. Сторона, яка порушила зобов’язання, звільняється від відповідальності, якщо вона доведе, що це порушення сталося не з її вини.</w:t>
      </w:r>
    </w:p>
    <w:p w:rsidR="000B3F56" w:rsidRDefault="000B3F56"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ПРИКІНЦЕВІ ПОЛОЖЕННЯ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02502A" w:rsidRPr="006D36EC" w:rsidRDefault="0002502A"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02502A" w:rsidRPr="006D36EC" w:rsidRDefault="0002502A" w:rsidP="006D36EC">
      <w:pPr>
        <w:spacing w:after="0" w:line="240" w:lineRule="auto"/>
        <w:rPr>
          <w:rFonts w:ascii="Times New Roman" w:hAnsi="Times New Roman"/>
          <w:b/>
          <w:color w:val="000000"/>
          <w:sz w:val="24"/>
          <w:szCs w:val="24"/>
          <w:lang w:eastAsia="ru-RU"/>
        </w:rPr>
      </w:pPr>
    </w:p>
    <w:p w:rsidR="0002502A" w:rsidRPr="006D36EC" w:rsidRDefault="0002502A" w:rsidP="006D36EC">
      <w:pPr>
        <w:spacing w:after="0" w:line="240" w:lineRule="auto"/>
        <w:jc w:val="center"/>
        <w:rPr>
          <w:rFonts w:ascii="Times New Roman" w:hAnsi="Times New Roman"/>
          <w:b/>
          <w:color w:val="000000"/>
          <w:sz w:val="24"/>
          <w:szCs w:val="24"/>
          <w:lang w:eastAsia="ru-RU"/>
        </w:rPr>
      </w:pPr>
      <w:r w:rsidRPr="006D36EC">
        <w:rPr>
          <w:rFonts w:ascii="Times New Roman" w:hAnsi="Times New Roman"/>
          <w:b/>
          <w:color w:val="000000"/>
          <w:sz w:val="24"/>
          <w:szCs w:val="24"/>
          <w:lang w:eastAsia="ru-RU"/>
        </w:rPr>
        <w:t>РЕКВІЗИТИ СТОРІН</w:t>
      </w:r>
    </w:p>
    <w:p w:rsidR="0002502A" w:rsidRPr="006D36EC" w:rsidRDefault="0002502A" w:rsidP="006D36EC">
      <w:pPr>
        <w:spacing w:after="0" w:line="240" w:lineRule="auto"/>
        <w:jc w:val="center"/>
        <w:rPr>
          <w:rFonts w:ascii="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5246" w:type="dxa"/>
          </w:tcPr>
          <w:p w:rsidR="0002502A" w:rsidRPr="006D36EC" w:rsidRDefault="0002502A"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06 грудня 2024року за № 2073 </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5246" w:type="dxa"/>
          </w:tcPr>
          <w:p w:rsidR="0002502A" w:rsidRPr="006D36EC" w:rsidRDefault="0002502A" w:rsidP="006D36EC">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02502A" w:rsidRPr="006D36EC" w:rsidRDefault="0002502A" w:rsidP="006D36EC">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02502A" w:rsidRPr="006D36EC" w:rsidRDefault="0002502A" w:rsidP="006D36EC">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w:t>
            </w:r>
            <w:proofErr w:type="spellStart"/>
            <w:r w:rsidRPr="006D36EC">
              <w:rPr>
                <w:rFonts w:ascii="Times New Roman" w:hAnsi="Times New Roman"/>
                <w:b/>
                <w:i/>
                <w:sz w:val="20"/>
                <w:szCs w:val="20"/>
                <w:u w:val="single"/>
                <w:lang w:eastAsia="ru-RU"/>
              </w:rPr>
              <w:t>тг</w:t>
            </w:r>
            <w:proofErr w:type="spellEnd"/>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w:t>
            </w:r>
            <w:proofErr w:type="spellStart"/>
            <w:r w:rsidRPr="006D36EC">
              <w:rPr>
                <w:rFonts w:ascii="Times New Roman" w:hAnsi="Times New Roman"/>
                <w:b/>
                <w:i/>
                <w:sz w:val="20"/>
                <w:szCs w:val="20"/>
                <w:u w:val="single"/>
                <w:lang w:eastAsia="ru-RU"/>
              </w:rPr>
              <w:t>ел.адм.подат</w:t>
            </w:r>
            <w:proofErr w:type="spellEnd"/>
            <w:r w:rsidRPr="006D36EC">
              <w:rPr>
                <w:rFonts w:ascii="Times New Roman" w:hAnsi="Times New Roman"/>
                <w:b/>
                <w:i/>
                <w:sz w:val="20"/>
                <w:szCs w:val="20"/>
                <w:u w:val="single"/>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02502A" w:rsidRPr="006D36EC" w:rsidRDefault="0002502A" w:rsidP="006D36EC">
            <w:pPr>
              <w:spacing w:after="0" w:line="240" w:lineRule="auto"/>
              <w:jc w:val="center"/>
              <w:rPr>
                <w:rFonts w:ascii="Times New Roman" w:hAnsi="Times New Roman"/>
                <w:sz w:val="14"/>
                <w:szCs w:val="14"/>
                <w:lang w:eastAsia="ru-RU"/>
              </w:rPr>
            </w:pPr>
          </w:p>
        </w:tc>
      </w:tr>
      <w:tr w:rsidR="0002502A" w:rsidRPr="006D36EC" w:rsidTr="0026730B">
        <w:tc>
          <w:tcPr>
            <w:tcW w:w="4927" w:type="dxa"/>
          </w:tcPr>
          <w:p w:rsidR="0002502A" w:rsidRPr="006D36EC" w:rsidRDefault="0002502A"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5246" w:type="dxa"/>
          </w:tcPr>
          <w:p w:rsidR="0002502A" w:rsidRPr="006D36EC" w:rsidRDefault="0002502A"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02502A" w:rsidRPr="006D36EC" w:rsidRDefault="0002502A" w:rsidP="006D36EC">
            <w:pPr>
              <w:widowControl w:val="0"/>
              <w:autoSpaceDE w:val="0"/>
              <w:spacing w:after="0" w:line="240" w:lineRule="auto"/>
              <w:jc w:val="center"/>
              <w:rPr>
                <w:rFonts w:ascii="Times New Roman" w:hAnsi="Times New Roman"/>
                <w:i/>
                <w:sz w:val="20"/>
                <w:szCs w:val="20"/>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sidR="00D033CE">
              <w:rPr>
                <w:rFonts w:ascii="Times New Roman" w:hAnsi="Times New Roman"/>
                <w:b/>
                <w:i/>
                <w:color w:val="000000"/>
                <w:sz w:val="20"/>
                <w:szCs w:val="20"/>
                <w:u w:val="single"/>
                <w:lang w:eastAsia="ru-RU"/>
              </w:rPr>
              <w:t>3</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w:t>
            </w: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5246" w:type="dxa"/>
          </w:tcPr>
          <w:p w:rsidR="0002502A" w:rsidRPr="006D36EC" w:rsidRDefault="0002502A" w:rsidP="006D36EC">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tc>
        <w:tc>
          <w:tcPr>
            <w:tcW w:w="5246" w:type="dxa"/>
          </w:tcPr>
          <w:p w:rsidR="0002502A" w:rsidRPr="006D36EC" w:rsidRDefault="0002502A" w:rsidP="006D36EC">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02502A" w:rsidRPr="006D36EC" w:rsidRDefault="0002502A" w:rsidP="006D36EC">
            <w:pPr>
              <w:widowControl w:val="0"/>
              <w:autoSpaceDE w:val="0"/>
              <w:spacing w:after="0" w:line="240" w:lineRule="auto"/>
              <w:jc w:val="center"/>
              <w:rPr>
                <w:rFonts w:ascii="Times New Roman" w:hAnsi="Times New Roman"/>
                <w:sz w:val="10"/>
                <w:szCs w:val="12"/>
                <w:lang w:eastAsia="ru-RU"/>
              </w:rPr>
            </w:pPr>
          </w:p>
        </w:tc>
      </w:tr>
      <w:tr w:rsidR="0002502A" w:rsidRPr="006D36EC" w:rsidTr="0026730B">
        <w:tc>
          <w:tcPr>
            <w:tcW w:w="10173" w:type="dxa"/>
            <w:gridSpan w:val="2"/>
          </w:tcPr>
          <w:p w:rsidR="0002502A" w:rsidRPr="006D36EC" w:rsidRDefault="0002502A" w:rsidP="006D36EC">
            <w:pPr>
              <w:widowControl w:val="0"/>
              <w:autoSpaceDE w:val="0"/>
              <w:snapToGrid w:val="0"/>
              <w:spacing w:after="0" w:line="240" w:lineRule="auto"/>
              <w:jc w:val="center"/>
              <w:rPr>
                <w:rFonts w:ascii="Times New Roman" w:hAnsi="Times New Roman"/>
                <w:sz w:val="4"/>
                <w:szCs w:val="4"/>
                <w:lang w:eastAsia="ru-RU"/>
              </w:rPr>
            </w:pPr>
          </w:p>
          <w:p w:rsidR="0002502A" w:rsidRPr="006D36EC" w:rsidRDefault="0002502A" w:rsidP="006D36EC">
            <w:pPr>
              <w:widowControl w:val="0"/>
              <w:autoSpaceDE w:val="0"/>
              <w:spacing w:after="0" w:line="240" w:lineRule="auto"/>
              <w:jc w:val="center"/>
              <w:rPr>
                <w:rFonts w:ascii="Times New Roman" w:hAnsi="Times New Roman"/>
                <w:b/>
                <w:sz w:val="24"/>
                <w:szCs w:val="24"/>
                <w:lang w:eastAsia="ru-RU"/>
              </w:rPr>
            </w:pPr>
            <w:r w:rsidRPr="006D36EC">
              <w:rPr>
                <w:rFonts w:ascii="Times New Roman" w:hAnsi="Times New Roman"/>
                <w:b/>
                <w:sz w:val="24"/>
                <w:szCs w:val="24"/>
                <w:lang w:eastAsia="ru-RU"/>
              </w:rPr>
              <w:t>ПІДПИСИ СТОРІН</w:t>
            </w:r>
          </w:p>
          <w:p w:rsidR="0002502A" w:rsidRPr="006D36EC" w:rsidRDefault="0002502A" w:rsidP="006D36EC">
            <w:pPr>
              <w:widowControl w:val="0"/>
              <w:autoSpaceDE w:val="0"/>
              <w:spacing w:after="0" w:line="240" w:lineRule="auto"/>
              <w:jc w:val="center"/>
              <w:rPr>
                <w:rFonts w:ascii="Times New Roman" w:hAnsi="Times New Roman"/>
                <w:sz w:val="4"/>
                <w:szCs w:val="4"/>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Орендар</w:t>
            </w:r>
          </w:p>
          <w:p w:rsidR="0002502A" w:rsidRPr="006D36EC" w:rsidRDefault="0002502A" w:rsidP="006D36EC">
            <w:pPr>
              <w:widowControl w:val="0"/>
              <w:autoSpaceDE w:val="0"/>
              <w:snapToGrid w:val="0"/>
              <w:spacing w:after="0" w:line="240" w:lineRule="auto"/>
              <w:jc w:val="center"/>
              <w:rPr>
                <w:rFonts w:ascii="Times New Roman" w:hAnsi="Times New Roman"/>
                <w:sz w:val="20"/>
                <w:szCs w:val="20"/>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_____________</w:t>
            </w:r>
            <w:r w:rsidRPr="006D36EC">
              <w:rPr>
                <w:rFonts w:ascii="Times New Roman" w:hAnsi="Times New Roman"/>
                <w:b/>
                <w:i/>
                <w:color w:val="000000"/>
                <w:sz w:val="20"/>
                <w:szCs w:val="20"/>
                <w:lang w:eastAsia="ru-RU"/>
              </w:rPr>
              <w:t>______________</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ind w:left="993"/>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c>
          <w:tcPr>
            <w:tcW w:w="5246" w:type="dxa"/>
          </w:tcPr>
          <w:p w:rsidR="0002502A" w:rsidRPr="006D36EC" w:rsidRDefault="0002502A" w:rsidP="006D36EC">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МП (за наявності печатки)</w:t>
            </w:r>
          </w:p>
        </w:tc>
      </w:tr>
    </w:tbl>
    <w:p w:rsidR="00C97523" w:rsidRDefault="00C97523" w:rsidP="006D36EC">
      <w:pPr>
        <w:spacing w:after="0" w:line="240" w:lineRule="auto"/>
        <w:ind w:right="99"/>
        <w:jc w:val="center"/>
        <w:rPr>
          <w:rFonts w:ascii="Times New Roman" w:hAnsi="Times New Roman"/>
          <w:b/>
          <w:color w:val="000000"/>
          <w:sz w:val="24"/>
          <w:szCs w:val="24"/>
        </w:rPr>
      </w:pPr>
    </w:p>
    <w:p w:rsidR="00C97523" w:rsidRDefault="00C97523" w:rsidP="006D36EC">
      <w:pPr>
        <w:spacing w:after="0" w:line="240" w:lineRule="auto"/>
        <w:ind w:right="99"/>
        <w:jc w:val="center"/>
        <w:rPr>
          <w:rFonts w:ascii="Times New Roman" w:hAnsi="Times New Roman"/>
          <w:b/>
          <w:color w:val="000000"/>
          <w:sz w:val="24"/>
          <w:szCs w:val="24"/>
        </w:rPr>
      </w:pPr>
    </w:p>
    <w:p w:rsidR="00571489" w:rsidRDefault="00571489" w:rsidP="006D36EC">
      <w:pPr>
        <w:spacing w:after="0" w:line="240" w:lineRule="auto"/>
        <w:ind w:right="99"/>
        <w:jc w:val="center"/>
        <w:rPr>
          <w:rFonts w:ascii="Times New Roman" w:hAnsi="Times New Roman"/>
          <w:b/>
          <w:color w:val="000000"/>
          <w:sz w:val="24"/>
          <w:szCs w:val="24"/>
        </w:rPr>
      </w:pPr>
    </w:p>
    <w:p w:rsidR="00571489" w:rsidRDefault="00571489" w:rsidP="006D36EC">
      <w:pPr>
        <w:spacing w:after="0" w:line="240" w:lineRule="auto"/>
        <w:ind w:right="99"/>
        <w:jc w:val="center"/>
        <w:rPr>
          <w:rFonts w:ascii="Times New Roman" w:hAnsi="Times New Roman"/>
          <w:b/>
          <w:color w:val="000000"/>
          <w:sz w:val="24"/>
          <w:szCs w:val="24"/>
        </w:rPr>
      </w:pPr>
    </w:p>
    <w:p w:rsidR="000B3F56" w:rsidRDefault="000B3F56" w:rsidP="006D36EC">
      <w:pPr>
        <w:spacing w:after="0" w:line="240" w:lineRule="auto"/>
        <w:ind w:right="99"/>
        <w:jc w:val="center"/>
        <w:rPr>
          <w:rFonts w:ascii="Times New Roman" w:hAnsi="Times New Roman"/>
          <w:b/>
          <w:color w:val="000000"/>
          <w:sz w:val="24"/>
          <w:szCs w:val="24"/>
        </w:rPr>
      </w:pPr>
    </w:p>
    <w:p w:rsidR="00571489" w:rsidRDefault="00571489" w:rsidP="006D36EC">
      <w:pPr>
        <w:spacing w:after="0" w:line="240" w:lineRule="auto"/>
        <w:ind w:right="99"/>
        <w:jc w:val="center"/>
        <w:rPr>
          <w:rFonts w:ascii="Times New Roman" w:hAnsi="Times New Roman"/>
          <w:b/>
          <w:color w:val="000000"/>
          <w:sz w:val="24"/>
          <w:szCs w:val="24"/>
        </w:rPr>
      </w:pP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lastRenderedPageBreak/>
        <w:t>АКТ ПРИЙОМУ – ПЕРЕДАЧІ</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02502A" w:rsidRPr="006D36EC" w:rsidRDefault="0002502A" w:rsidP="006D36EC">
      <w:pPr>
        <w:spacing w:after="0" w:line="240" w:lineRule="auto"/>
        <w:ind w:right="99"/>
        <w:jc w:val="center"/>
        <w:rPr>
          <w:rFonts w:ascii="Times New Roman" w:hAnsi="Times New Roman"/>
          <w:b/>
          <w:color w:val="000000"/>
          <w:sz w:val="10"/>
          <w:szCs w:val="10"/>
        </w:rPr>
      </w:pPr>
    </w:p>
    <w:p w:rsidR="0002502A" w:rsidRPr="006D36EC" w:rsidRDefault="0002502A" w:rsidP="006D36EC">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Pr="006D36EC">
        <w:rPr>
          <w:rFonts w:ascii="Times New Roman" w:hAnsi="Times New Roman"/>
          <w:color w:val="000000"/>
          <w:sz w:val="24"/>
          <w:szCs w:val="24"/>
        </w:rPr>
        <w:t xml:space="preserve"> </w:t>
      </w:r>
      <w:r w:rsidR="00571489">
        <w:rPr>
          <w:rFonts w:ascii="Times New Roman" w:hAnsi="Times New Roman"/>
          <w:color w:val="000000"/>
          <w:sz w:val="24"/>
          <w:szCs w:val="24"/>
        </w:rPr>
        <w:tab/>
      </w:r>
      <w:r w:rsidR="00571489">
        <w:rPr>
          <w:rFonts w:ascii="Times New Roman" w:hAnsi="Times New Roman"/>
          <w:color w:val="000000"/>
          <w:sz w:val="24"/>
          <w:szCs w:val="24"/>
        </w:rPr>
        <w:tab/>
      </w:r>
      <w:r w:rsidR="00571489">
        <w:rPr>
          <w:rFonts w:ascii="Times New Roman" w:hAnsi="Times New Roman"/>
          <w:color w:val="000000"/>
          <w:sz w:val="24"/>
          <w:szCs w:val="24"/>
        </w:rPr>
        <w:tab/>
      </w:r>
      <w:r w:rsidR="00571489">
        <w:rPr>
          <w:rFonts w:ascii="Times New Roman" w:hAnsi="Times New Roman"/>
          <w:color w:val="000000"/>
          <w:sz w:val="24"/>
          <w:szCs w:val="24"/>
        </w:rPr>
        <w:tab/>
      </w:r>
      <w:r w:rsidR="00571489">
        <w:rPr>
          <w:rFonts w:ascii="Times New Roman" w:hAnsi="Times New Roman"/>
          <w:color w:val="000000"/>
          <w:sz w:val="24"/>
          <w:szCs w:val="24"/>
        </w:rPr>
        <w:tab/>
      </w:r>
      <w:r w:rsidR="00571489">
        <w:rPr>
          <w:rFonts w:ascii="Times New Roman" w:hAnsi="Times New Roman"/>
          <w:color w:val="000000"/>
          <w:sz w:val="24"/>
          <w:szCs w:val="24"/>
        </w:rPr>
        <w:tab/>
      </w:r>
      <w:r w:rsidR="00571489">
        <w:rPr>
          <w:rFonts w:ascii="Times New Roman" w:hAnsi="Times New Roman"/>
          <w:color w:val="000000"/>
          <w:sz w:val="24"/>
          <w:szCs w:val="24"/>
        </w:rPr>
        <w:tab/>
      </w:r>
      <w:r w:rsidRPr="006D36EC">
        <w:rPr>
          <w:rFonts w:ascii="Times New Roman" w:hAnsi="Times New Roman"/>
          <w:color w:val="000000"/>
          <w:sz w:val="24"/>
          <w:szCs w:val="24"/>
        </w:rPr>
        <w:t xml:space="preserve"> «___» __________ 20___р. </w:t>
      </w:r>
    </w:p>
    <w:p w:rsidR="0002502A" w:rsidRPr="006D36EC" w:rsidRDefault="0002502A" w:rsidP="006D36EC">
      <w:pPr>
        <w:spacing w:after="0" w:line="240" w:lineRule="auto"/>
        <w:ind w:right="99"/>
        <w:jc w:val="both"/>
        <w:rPr>
          <w:rFonts w:ascii="Times New Roman" w:hAnsi="Times New Roman"/>
          <w:color w:val="000000"/>
          <w:sz w:val="24"/>
          <w:szCs w:val="24"/>
        </w:rPr>
      </w:pPr>
    </w:p>
    <w:p w:rsidR="0002502A" w:rsidRPr="006D36EC" w:rsidRDefault="0002502A" w:rsidP="006D36EC">
      <w:pPr>
        <w:spacing w:after="0" w:line="240" w:lineRule="auto"/>
        <w:ind w:firstLine="360"/>
        <w:jc w:val="both"/>
        <w:rPr>
          <w:rFonts w:ascii="Times New Roman" w:hAnsi="Times New Roman"/>
        </w:rPr>
      </w:pPr>
      <w:r w:rsidRPr="006D36EC">
        <w:rPr>
          <w:rFonts w:ascii="Times New Roman" w:hAnsi="Times New Roman"/>
          <w:b/>
        </w:rPr>
        <w:t>Шептицька міська рада</w:t>
      </w:r>
      <w:r w:rsidRPr="006D36EC">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6D36EC">
        <w:rPr>
          <w:rFonts w:ascii="Times New Roman" w:hAnsi="Times New Roman"/>
          <w:b/>
          <w:i/>
          <w:u w:val="single"/>
        </w:rPr>
        <w:t>Балко Дмитро Ігорович</w:t>
      </w:r>
      <w:r w:rsidRPr="006D36EC">
        <w:rPr>
          <w:rFonts w:ascii="Times New Roman" w:hAnsi="Times New Roman"/>
        </w:rPr>
        <w:t xml:space="preserve">, на підставі  довіреності, виданої </w:t>
      </w:r>
      <w:r w:rsidRPr="006D36EC">
        <w:rPr>
          <w:rFonts w:ascii="Times New Roman" w:hAnsi="Times New Roman"/>
          <w:b/>
          <w:i/>
        </w:rPr>
        <w:t>06 грудня 2024 року за № 2073</w:t>
      </w:r>
      <w:r w:rsidRPr="006D36EC">
        <w:rPr>
          <w:rFonts w:ascii="Times New Roman" w:hAnsi="Times New Roman"/>
        </w:rPr>
        <w:t>, (далі за текстом –</w:t>
      </w:r>
      <w:r w:rsidRPr="006D36EC">
        <w:rPr>
          <w:rFonts w:ascii="Times New Roman" w:hAnsi="Times New Roman"/>
          <w:b/>
          <w:bCs/>
        </w:rPr>
        <w:t xml:space="preserve"> «Орендодавець»), з однієї сторони, та ___________________</w:t>
      </w:r>
      <w:r w:rsidRPr="006D36EC">
        <w:rPr>
          <w:rFonts w:ascii="Times New Roman" w:hAnsi="Times New Roman"/>
          <w:b/>
          <w:color w:val="000000"/>
        </w:rPr>
        <w:t xml:space="preserve"> </w:t>
      </w:r>
      <w:r w:rsidRPr="006D36EC">
        <w:rPr>
          <w:rFonts w:ascii="Times New Roman" w:hAnsi="Times New Roman"/>
        </w:rPr>
        <w:t>(далі за текстом –</w:t>
      </w:r>
      <w:r w:rsidRPr="006D36EC">
        <w:rPr>
          <w:rFonts w:ascii="Times New Roman" w:hAnsi="Times New Roman"/>
          <w:b/>
          <w:bCs/>
        </w:rPr>
        <w:t xml:space="preserve"> «Орендар»)</w:t>
      </w:r>
      <w:r w:rsidRPr="006D36EC">
        <w:rPr>
          <w:rFonts w:ascii="Times New Roman" w:hAnsi="Times New Roman"/>
          <w:bCs/>
        </w:rPr>
        <w:t xml:space="preserve">, </w:t>
      </w:r>
      <w:r w:rsidRPr="006D36EC">
        <w:rPr>
          <w:rFonts w:ascii="Times New Roman" w:hAnsi="Times New Roman"/>
        </w:rPr>
        <w:t>з іншої сторони, а разом іменовані – «</w:t>
      </w:r>
      <w:r w:rsidRPr="006D36EC">
        <w:rPr>
          <w:rFonts w:ascii="Times New Roman" w:hAnsi="Times New Roman"/>
          <w:b/>
        </w:rPr>
        <w:t>Сторони»</w:t>
      </w:r>
      <w:r w:rsidRPr="006D36EC">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02502A" w:rsidRPr="006D36EC" w:rsidRDefault="0002502A" w:rsidP="006D36EC">
      <w:pPr>
        <w:widowControl w:val="0"/>
        <w:autoSpaceDE w:val="0"/>
        <w:autoSpaceDN w:val="0"/>
        <w:adjustRightInd w:val="0"/>
        <w:spacing w:after="0" w:line="240" w:lineRule="auto"/>
        <w:ind w:firstLine="360"/>
        <w:jc w:val="both"/>
        <w:rPr>
          <w:rFonts w:ascii="Times New Roman" w:hAnsi="Times New Roman"/>
          <w:b/>
          <w:i/>
          <w:u w:val="single"/>
        </w:rPr>
      </w:pPr>
      <w:r w:rsidRPr="006D36EC">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00395162" w:rsidRPr="006D36EC">
        <w:rPr>
          <w:rFonts w:ascii="Times New Roman" w:hAnsi="Times New Roman"/>
          <w:b/>
          <w:i/>
          <w:color w:val="000000"/>
          <w:sz w:val="26"/>
          <w:szCs w:val="26"/>
          <w:u w:val="single"/>
          <w:shd w:val="clear" w:color="auto" w:fill="FFFFFF"/>
          <w:lang w:eastAsia="ru-RU"/>
        </w:rPr>
        <w:t xml:space="preserve"> </w:t>
      </w:r>
      <w:r w:rsidR="00571489" w:rsidRPr="00571489">
        <w:rPr>
          <w:rFonts w:ascii="Times New Roman" w:hAnsi="Times New Roman"/>
          <w:b/>
          <w:i/>
          <w:color w:val="000000"/>
          <w:sz w:val="26"/>
          <w:szCs w:val="26"/>
          <w:u w:val="single"/>
          <w:shd w:val="clear" w:color="auto" w:fill="FFFFFF"/>
          <w:lang w:eastAsia="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6E5B54" w:rsidRPr="006E5B54">
        <w:rPr>
          <w:rFonts w:ascii="Times New Roman" w:hAnsi="Times New Roman"/>
          <w:b/>
          <w:i/>
          <w:sz w:val="26"/>
          <w:szCs w:val="26"/>
        </w:rPr>
        <w:t xml:space="preserve"> </w:t>
      </w:r>
      <w:r w:rsidRPr="006D36EC">
        <w:rPr>
          <w:rFonts w:ascii="Times New Roman" w:hAnsi="Times New Roman"/>
        </w:rPr>
        <w:t xml:space="preserve">з кадастровим номером </w:t>
      </w:r>
      <w:r w:rsidR="00395162">
        <w:rPr>
          <w:rFonts w:ascii="Times New Roman" w:hAnsi="Times New Roman"/>
          <w:b/>
          <w:i/>
          <w:sz w:val="26"/>
          <w:szCs w:val="26"/>
          <w:u w:val="single"/>
        </w:rPr>
        <w:t>4611800000:0</w:t>
      </w:r>
      <w:r w:rsidR="00C97523">
        <w:rPr>
          <w:rFonts w:ascii="Times New Roman" w:hAnsi="Times New Roman"/>
          <w:b/>
          <w:i/>
          <w:sz w:val="26"/>
          <w:szCs w:val="26"/>
          <w:u w:val="single"/>
        </w:rPr>
        <w:t>4</w:t>
      </w:r>
      <w:r w:rsidR="00395162">
        <w:rPr>
          <w:rFonts w:ascii="Times New Roman" w:hAnsi="Times New Roman"/>
          <w:b/>
          <w:i/>
          <w:sz w:val="26"/>
          <w:szCs w:val="26"/>
          <w:u w:val="single"/>
        </w:rPr>
        <w:t>:0</w:t>
      </w:r>
      <w:r w:rsidR="00C97523">
        <w:rPr>
          <w:rFonts w:ascii="Times New Roman" w:hAnsi="Times New Roman"/>
          <w:b/>
          <w:i/>
          <w:sz w:val="26"/>
          <w:szCs w:val="26"/>
          <w:u w:val="single"/>
        </w:rPr>
        <w:t>16</w:t>
      </w:r>
      <w:r w:rsidR="00395162">
        <w:rPr>
          <w:rFonts w:ascii="Times New Roman" w:hAnsi="Times New Roman"/>
          <w:b/>
          <w:i/>
          <w:sz w:val="26"/>
          <w:szCs w:val="26"/>
          <w:u w:val="single"/>
        </w:rPr>
        <w:t>:00</w:t>
      </w:r>
      <w:r w:rsidR="00C97523">
        <w:rPr>
          <w:rFonts w:ascii="Times New Roman" w:hAnsi="Times New Roman"/>
          <w:b/>
          <w:i/>
          <w:sz w:val="26"/>
          <w:szCs w:val="26"/>
          <w:u w:val="single"/>
        </w:rPr>
        <w:t>54</w:t>
      </w:r>
      <w:r w:rsidRPr="006D36EC">
        <w:rPr>
          <w:rFonts w:ascii="Times New Roman" w:hAnsi="Times New Roman"/>
        </w:rPr>
        <w:t xml:space="preserve">, </w:t>
      </w:r>
    </w:p>
    <w:p w:rsidR="00A26031" w:rsidRPr="006D36EC" w:rsidRDefault="0002502A" w:rsidP="00A26031">
      <w:pPr>
        <w:tabs>
          <w:tab w:val="left" w:pos="851"/>
        </w:tabs>
        <w:spacing w:after="0" w:line="240" w:lineRule="auto"/>
        <w:ind w:right="99"/>
        <w:jc w:val="both"/>
        <w:rPr>
          <w:rFonts w:ascii="Times New Roman" w:hAnsi="Times New Roman"/>
          <w:b/>
          <w:i/>
          <w:sz w:val="24"/>
          <w:szCs w:val="24"/>
          <w:u w:val="single"/>
        </w:rPr>
      </w:pPr>
      <w:r>
        <w:rPr>
          <w:rFonts w:ascii="Times New Roman" w:hAnsi="Times New Roman"/>
          <w:sz w:val="24"/>
          <w:szCs w:val="24"/>
        </w:rPr>
        <w:t xml:space="preserve">  </w:t>
      </w:r>
      <w:r w:rsidRPr="006D36EC">
        <w:rPr>
          <w:rFonts w:ascii="Times New Roman" w:hAnsi="Times New Roman"/>
          <w:sz w:val="24"/>
          <w:szCs w:val="24"/>
        </w:rPr>
        <w:t xml:space="preserve">площею: </w:t>
      </w:r>
      <w:r w:rsidR="00B93AC7">
        <w:rPr>
          <w:rFonts w:ascii="Times New Roman" w:hAnsi="Times New Roman"/>
          <w:b/>
          <w:i/>
          <w:sz w:val="24"/>
          <w:szCs w:val="24"/>
          <w:u w:val="single"/>
        </w:rPr>
        <w:t>0,</w:t>
      </w:r>
      <w:r w:rsidR="00A57A91">
        <w:rPr>
          <w:rFonts w:ascii="Times New Roman" w:hAnsi="Times New Roman"/>
          <w:b/>
          <w:i/>
          <w:sz w:val="24"/>
          <w:szCs w:val="24"/>
          <w:u w:val="single"/>
        </w:rPr>
        <w:t>3582</w:t>
      </w:r>
      <w:r w:rsidR="003B6F32">
        <w:rPr>
          <w:rFonts w:ascii="Times New Roman" w:hAnsi="Times New Roman"/>
          <w:b/>
          <w:i/>
          <w:sz w:val="24"/>
          <w:szCs w:val="24"/>
          <w:u w:val="single"/>
        </w:rPr>
        <w:t xml:space="preserve"> </w:t>
      </w:r>
      <w:r w:rsidRPr="006D36EC">
        <w:rPr>
          <w:rFonts w:ascii="Times New Roman" w:hAnsi="Times New Roman"/>
          <w:b/>
          <w:i/>
          <w:sz w:val="24"/>
          <w:szCs w:val="24"/>
          <w:u w:val="single"/>
        </w:rPr>
        <w:t>га,</w:t>
      </w:r>
      <w:r w:rsidRPr="006D36EC">
        <w:rPr>
          <w:rFonts w:ascii="Times New Roman" w:hAnsi="Times New Roman"/>
          <w:sz w:val="24"/>
          <w:szCs w:val="24"/>
        </w:rPr>
        <w:t xml:space="preserve"> яка розташована за </w:t>
      </w:r>
      <w:proofErr w:type="spellStart"/>
      <w:r w:rsidRPr="006D36EC">
        <w:rPr>
          <w:rFonts w:ascii="Times New Roman" w:hAnsi="Times New Roman"/>
          <w:sz w:val="24"/>
          <w:szCs w:val="24"/>
        </w:rPr>
        <w:t>адресою</w:t>
      </w:r>
      <w:proofErr w:type="spellEnd"/>
      <w:r w:rsidRPr="006D36EC">
        <w:rPr>
          <w:rFonts w:ascii="Times New Roman" w:hAnsi="Times New Roman"/>
          <w:sz w:val="24"/>
          <w:szCs w:val="24"/>
        </w:rPr>
        <w:t>:</w:t>
      </w:r>
      <w:r w:rsidR="00395162">
        <w:rPr>
          <w:rFonts w:ascii="Times New Roman" w:hAnsi="Times New Roman"/>
          <w:b/>
          <w:i/>
          <w:sz w:val="24"/>
          <w:szCs w:val="24"/>
          <w:u w:val="single"/>
        </w:rPr>
        <w:t xml:space="preserve"> </w:t>
      </w:r>
      <w:r w:rsidR="00A26031">
        <w:rPr>
          <w:rFonts w:ascii="Times New Roman" w:hAnsi="Times New Roman"/>
          <w:b/>
          <w:i/>
          <w:sz w:val="24"/>
          <w:szCs w:val="24"/>
          <w:u w:val="single"/>
        </w:rPr>
        <w:t>вул. Радехівська, 4 «д»</w:t>
      </w:r>
      <w:r w:rsidR="00A26031" w:rsidRPr="000470CE">
        <w:rPr>
          <w:rFonts w:ascii="Times New Roman" w:hAnsi="Times New Roman"/>
          <w:b/>
          <w:i/>
          <w:sz w:val="24"/>
          <w:szCs w:val="24"/>
          <w:u w:val="single"/>
        </w:rPr>
        <w:t xml:space="preserve"> </w:t>
      </w:r>
      <w:r w:rsidR="00A26031">
        <w:rPr>
          <w:rFonts w:ascii="Times New Roman" w:hAnsi="Times New Roman"/>
          <w:b/>
          <w:i/>
          <w:sz w:val="24"/>
          <w:szCs w:val="24"/>
          <w:u w:val="single"/>
        </w:rPr>
        <w:t>м. Шептицький, Шептицького району, Львівської області.</w:t>
      </w:r>
    </w:p>
    <w:p w:rsidR="0002502A" w:rsidRPr="006D36EC" w:rsidRDefault="0002502A" w:rsidP="00A26031">
      <w:pPr>
        <w:tabs>
          <w:tab w:val="num" w:pos="1211"/>
          <w:tab w:val="left" w:pos="9356"/>
        </w:tabs>
        <w:spacing w:after="0" w:line="240" w:lineRule="auto"/>
        <w:rPr>
          <w:rFonts w:ascii="Times New Roman" w:hAnsi="Times New Roman"/>
        </w:rPr>
      </w:pPr>
      <w:r w:rsidRPr="006D36EC">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02502A" w:rsidRPr="006D36EC" w:rsidRDefault="0002502A"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rPr>
      </w:pPr>
      <w:r w:rsidRPr="006D36EC">
        <w:rPr>
          <w:rFonts w:ascii="Times New Roman" w:hAnsi="Times New Roman"/>
        </w:rPr>
        <w:t>Цей акт прийому – передачі земельної ділянки є невід’ємною частиною договору оренди землі.</w:t>
      </w:r>
    </w:p>
    <w:p w:rsidR="0002502A" w:rsidRPr="006D36EC" w:rsidRDefault="0002502A" w:rsidP="006D36EC">
      <w:pPr>
        <w:numPr>
          <w:ilvl w:val="0"/>
          <w:numId w:val="1"/>
        </w:numPr>
        <w:tabs>
          <w:tab w:val="clear" w:pos="1211"/>
          <w:tab w:val="num" w:pos="567"/>
          <w:tab w:val="num" w:pos="851"/>
          <w:tab w:val="num" w:pos="993"/>
        </w:tabs>
        <w:spacing w:after="0" w:line="240" w:lineRule="auto"/>
        <w:ind w:left="0" w:firstLine="360"/>
        <w:rPr>
          <w:rFonts w:ascii="Times New Roman" w:hAnsi="Times New Roman"/>
        </w:rPr>
      </w:pPr>
      <w:r w:rsidRPr="006D36EC">
        <w:rPr>
          <w:rFonts w:ascii="Times New Roman" w:hAnsi="Times New Roman"/>
        </w:rPr>
        <w:t>Акт складено у двох екземплярах для кожної із сторін, що мають однакову юридичну силу.</w:t>
      </w:r>
    </w:p>
    <w:p w:rsidR="00E93492" w:rsidRDefault="0002502A" w:rsidP="006D36EC">
      <w:pPr>
        <w:spacing w:after="0" w:line="240" w:lineRule="auto"/>
        <w:ind w:left="928"/>
        <w:jc w:val="both"/>
        <w:rPr>
          <w:rFonts w:ascii="Times New Roman" w:hAnsi="Times New Roman"/>
          <w:sz w:val="24"/>
          <w:szCs w:val="24"/>
        </w:rPr>
      </w:pPr>
      <w:r w:rsidRPr="006D36EC">
        <w:rPr>
          <w:rFonts w:ascii="Times New Roman" w:hAnsi="Times New Roman"/>
          <w:sz w:val="24"/>
          <w:szCs w:val="24"/>
        </w:rPr>
        <w:t xml:space="preserve">          </w:t>
      </w:r>
    </w:p>
    <w:p w:rsidR="0002502A" w:rsidRPr="006D36EC" w:rsidRDefault="0002502A" w:rsidP="006D36EC">
      <w:pPr>
        <w:spacing w:after="0" w:line="240" w:lineRule="auto"/>
        <w:ind w:left="928"/>
        <w:jc w:val="both"/>
        <w:rPr>
          <w:rFonts w:ascii="Times New Roman" w:hAnsi="Times New Roman"/>
          <w:b/>
          <w:sz w:val="24"/>
          <w:szCs w:val="24"/>
        </w:rPr>
      </w:pPr>
      <w:r w:rsidRPr="006D36EC">
        <w:rPr>
          <w:rFonts w:ascii="Times New Roman" w:hAnsi="Times New Roman"/>
          <w:sz w:val="24"/>
          <w:szCs w:val="24"/>
        </w:rPr>
        <w:t xml:space="preserve">  </w:t>
      </w:r>
      <w:r w:rsidR="00B23988">
        <w:rPr>
          <w:rFonts w:ascii="Times New Roman" w:hAnsi="Times New Roman"/>
          <w:sz w:val="24"/>
          <w:szCs w:val="24"/>
        </w:rPr>
        <w:t xml:space="preserve">      </w:t>
      </w:r>
      <w:r w:rsidRPr="006D36EC">
        <w:rPr>
          <w:rFonts w:ascii="Times New Roman" w:hAnsi="Times New Roman"/>
          <w:sz w:val="24"/>
          <w:szCs w:val="24"/>
        </w:rPr>
        <w:t xml:space="preserve"> </w:t>
      </w:r>
      <w:r w:rsidRPr="006D36EC">
        <w:rPr>
          <w:rFonts w:ascii="Times New Roman" w:hAnsi="Times New Roman"/>
          <w:b/>
          <w:sz w:val="24"/>
          <w:szCs w:val="24"/>
        </w:rPr>
        <w:t>ПЕРЕДАВ</w:t>
      </w:r>
      <w:r w:rsidRPr="006D36EC">
        <w:rPr>
          <w:rFonts w:ascii="Times New Roman" w:hAnsi="Times New Roman"/>
          <w:b/>
          <w:sz w:val="24"/>
          <w:szCs w:val="24"/>
        </w:rPr>
        <w:tab/>
        <w:t xml:space="preserve">                                                   </w:t>
      </w:r>
      <w:r w:rsidR="00B23988">
        <w:rPr>
          <w:rFonts w:ascii="Times New Roman" w:hAnsi="Times New Roman"/>
          <w:b/>
          <w:sz w:val="24"/>
          <w:szCs w:val="24"/>
        </w:rPr>
        <w:t xml:space="preserve">         </w:t>
      </w:r>
      <w:r w:rsidRPr="006D36EC">
        <w:rPr>
          <w:rFonts w:ascii="Times New Roman" w:hAnsi="Times New Roman"/>
          <w:b/>
          <w:sz w:val="24"/>
          <w:szCs w:val="24"/>
        </w:rPr>
        <w:t xml:space="preserve">ПРИЙНЯВ </w:t>
      </w:r>
    </w:p>
    <w:tbl>
      <w:tblPr>
        <w:tblW w:w="9855" w:type="dxa"/>
        <w:tblLayout w:type="fixed"/>
        <w:tblLook w:val="0000" w:firstRow="0" w:lastRow="0" w:firstColumn="0" w:lastColumn="0" w:noHBand="0" w:noVBand="0"/>
      </w:tblPr>
      <w:tblGrid>
        <w:gridCol w:w="4927"/>
        <w:gridCol w:w="4928"/>
      </w:tblGrid>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hAnsi="Times New Roman"/>
                <w:b/>
                <w:i/>
                <w:sz w:val="20"/>
                <w:szCs w:val="20"/>
                <w:u w:val="single"/>
                <w:lang w:eastAsia="ru-RU"/>
              </w:rPr>
              <w:t>виданої 06 грудня 2024 року за № 2073</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02502A" w:rsidRPr="006D36EC" w:rsidRDefault="0002502A"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 xml:space="preserve">м. </w:t>
            </w:r>
            <w:proofErr w:type="spellStart"/>
            <w:r w:rsidRPr="006D36EC">
              <w:rPr>
                <w:rFonts w:ascii="Times New Roman" w:hAnsi="Times New Roman" w:cs="Arial"/>
                <w:b/>
                <w:i/>
                <w:sz w:val="20"/>
                <w:szCs w:val="20"/>
                <w:u w:val="single"/>
                <w:lang w:eastAsia="ru-RU"/>
              </w:rPr>
              <w:t>Червоногр</w:t>
            </w:r>
            <w:proofErr w:type="spellEnd"/>
            <w:r w:rsidRPr="006D36EC">
              <w:rPr>
                <w:rFonts w:ascii="Times New Roman" w:hAnsi="Times New Roman" w:cs="Arial"/>
                <w:b/>
                <w:i/>
                <w:sz w:val="20"/>
                <w:szCs w:val="20"/>
                <w:u w:val="single"/>
                <w:lang w:eastAsia="ru-RU"/>
              </w:rPr>
              <w:t>./Червоноград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02502A" w:rsidRPr="006D36EC" w:rsidRDefault="0002502A" w:rsidP="006D36EC">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02502A" w:rsidRPr="006D36EC" w:rsidRDefault="0002502A" w:rsidP="006D36EC">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02502A" w:rsidRPr="006D36EC" w:rsidRDefault="0002502A" w:rsidP="006D36EC">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02502A" w:rsidRPr="006D36EC" w:rsidRDefault="0002502A"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sidR="007123CB">
              <w:rPr>
                <w:rFonts w:ascii="Times New Roman" w:hAnsi="Times New Roman"/>
                <w:b/>
                <w:i/>
                <w:color w:val="000000"/>
                <w:sz w:val="20"/>
                <w:szCs w:val="20"/>
                <w:u w:val="single"/>
                <w:lang w:eastAsia="ru-RU"/>
              </w:rPr>
              <w:t>3</w:t>
            </w:r>
            <w:r w:rsidRPr="006D36EC">
              <w:rPr>
                <w:rFonts w:ascii="Times New Roman" w:hAnsi="Times New Roman"/>
                <w:b/>
                <w:i/>
                <w:color w:val="000000"/>
                <w:sz w:val="20"/>
                <w:szCs w:val="20"/>
                <w:u w:val="single"/>
                <w:lang w:eastAsia="ru-RU"/>
              </w:rPr>
              <w:t xml:space="preserve"> Львівська область, м. Шептицький,</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b/>
                <w:i/>
                <w:color w:val="000000"/>
                <w:sz w:val="20"/>
                <w:szCs w:val="20"/>
                <w:u w:val="single"/>
                <w:lang w:eastAsia="ru-RU"/>
              </w:rPr>
              <w:t>. Шевченка, 19</w:t>
            </w: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bl>
    <w:p w:rsidR="0002502A" w:rsidRPr="006D36EC" w:rsidRDefault="0002502A"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0A0" w:firstRow="1" w:lastRow="0" w:firstColumn="1" w:lastColumn="0" w:noHBand="0" w:noVBand="0"/>
      </w:tblPr>
      <w:tblGrid>
        <w:gridCol w:w="5353"/>
        <w:gridCol w:w="4536"/>
      </w:tblGrid>
      <w:tr w:rsidR="0002502A" w:rsidRPr="006D36EC" w:rsidTr="0026730B">
        <w:tc>
          <w:tcPr>
            <w:tcW w:w="5353" w:type="dxa"/>
          </w:tcPr>
          <w:tbl>
            <w:tblPr>
              <w:tblW w:w="10320" w:type="dxa"/>
              <w:tblLayout w:type="fixed"/>
              <w:tblLook w:val="00A0" w:firstRow="1" w:lastRow="0" w:firstColumn="1" w:lastColumn="0" w:noHBand="0" w:noVBand="0"/>
            </w:tblPr>
            <w:tblGrid>
              <w:gridCol w:w="4822"/>
              <w:gridCol w:w="5498"/>
            </w:tblGrid>
            <w:tr w:rsidR="0002502A" w:rsidRPr="006D36EC" w:rsidTr="0026730B">
              <w:tc>
                <w:tcPr>
                  <w:tcW w:w="10320" w:type="dxa"/>
                  <w:gridSpan w:val="2"/>
                </w:tcPr>
                <w:p w:rsidR="0002502A" w:rsidRPr="006D36EC" w:rsidRDefault="0002502A" w:rsidP="006D36EC">
                  <w:pPr>
                    <w:widowControl w:val="0"/>
                    <w:autoSpaceDE w:val="0"/>
                    <w:spacing w:after="0" w:line="240" w:lineRule="auto"/>
                    <w:rPr>
                      <w:rFonts w:ascii="Times New Roman" w:hAnsi="Times New Roman"/>
                      <w:color w:val="000000"/>
                      <w:sz w:val="4"/>
                      <w:szCs w:val="4"/>
                      <w:lang w:eastAsia="ru-RU"/>
                    </w:rPr>
                  </w:pPr>
                </w:p>
              </w:tc>
            </w:tr>
            <w:tr w:rsidR="0002502A" w:rsidRPr="006D36EC" w:rsidTr="0026730B">
              <w:trPr>
                <w:gridAfter w:val="1"/>
                <w:wAfter w:w="5498" w:type="dxa"/>
                <w:trHeight w:val="363"/>
              </w:trPr>
              <w:tc>
                <w:tcPr>
                  <w:tcW w:w="4822" w:type="dxa"/>
                </w:tcPr>
                <w:p w:rsidR="00AA72E7" w:rsidRPr="006D36EC" w:rsidRDefault="00AA72E7" w:rsidP="00AA72E7">
                  <w:pPr>
                    <w:widowControl w:val="0"/>
                    <w:autoSpaceDE w:val="0"/>
                    <w:snapToGrid w:val="0"/>
                    <w:spacing w:after="0" w:line="240" w:lineRule="auto"/>
                    <w:rPr>
                      <w:rFonts w:ascii="Times New Roman" w:hAnsi="Times New Roman"/>
                      <w:color w:val="000000"/>
                      <w:sz w:val="24"/>
                      <w:szCs w:val="24"/>
                      <w:lang w:eastAsia="ru-RU"/>
                    </w:rPr>
                  </w:pPr>
                </w:p>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02502A" w:rsidRPr="006D36EC" w:rsidTr="0026730B">
              <w:trPr>
                <w:gridAfter w:val="1"/>
                <w:wAfter w:w="5498" w:type="dxa"/>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r>
          </w:tbl>
          <w:p w:rsidR="0002502A" w:rsidRPr="006D36EC" w:rsidRDefault="0002502A" w:rsidP="006D36EC">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02502A" w:rsidRPr="006D36EC" w:rsidTr="0026730B">
              <w:tc>
                <w:tcPr>
                  <w:tcW w:w="10320" w:type="dxa"/>
                  <w:gridSpan w:val="2"/>
                </w:tcPr>
                <w:p w:rsidR="0002502A" w:rsidRPr="006D36EC" w:rsidRDefault="0002502A" w:rsidP="006D36EC">
                  <w:pPr>
                    <w:widowControl w:val="0"/>
                    <w:autoSpaceDE w:val="0"/>
                    <w:spacing w:after="0" w:line="240" w:lineRule="auto"/>
                    <w:rPr>
                      <w:rFonts w:ascii="Times New Roman" w:hAnsi="Times New Roman"/>
                      <w:b/>
                      <w:color w:val="000000"/>
                      <w:sz w:val="24"/>
                      <w:szCs w:val="24"/>
                      <w:lang w:eastAsia="ru-RU"/>
                    </w:rPr>
                  </w:pPr>
                </w:p>
                <w:p w:rsidR="0002502A" w:rsidRPr="006D36EC" w:rsidRDefault="0002502A" w:rsidP="006D36EC">
                  <w:pPr>
                    <w:widowControl w:val="0"/>
                    <w:autoSpaceDE w:val="0"/>
                    <w:spacing w:after="0" w:line="240" w:lineRule="auto"/>
                    <w:jc w:val="center"/>
                    <w:rPr>
                      <w:rFonts w:ascii="Times New Roman" w:hAnsi="Times New Roman"/>
                      <w:color w:val="000000"/>
                      <w:sz w:val="4"/>
                      <w:szCs w:val="4"/>
                      <w:lang w:eastAsia="ru-RU"/>
                    </w:rPr>
                  </w:pPr>
                </w:p>
              </w:tc>
            </w:tr>
            <w:tr w:rsidR="0002502A" w:rsidRPr="006D36EC" w:rsidTr="0026730B">
              <w:trPr>
                <w:gridAfter w:val="1"/>
                <w:wAfter w:w="5498" w:type="dxa"/>
                <w:trHeight w:val="363"/>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02502A" w:rsidRPr="006D36EC" w:rsidTr="0026730B">
              <w:trPr>
                <w:gridAfter w:val="1"/>
                <w:wAfter w:w="5498" w:type="dxa"/>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p w:rsidR="0002502A" w:rsidRPr="006D36EC" w:rsidRDefault="0002502A" w:rsidP="006D36EC">
                  <w:pPr>
                    <w:widowControl w:val="0"/>
                    <w:autoSpaceDE w:val="0"/>
                    <w:snapToGrid w:val="0"/>
                    <w:spacing w:after="0" w:line="240" w:lineRule="auto"/>
                    <w:rPr>
                      <w:rFonts w:ascii="Times New Roman" w:hAnsi="Times New Roman"/>
                      <w:b/>
                      <w:i/>
                      <w:color w:val="000000"/>
                      <w:sz w:val="24"/>
                      <w:szCs w:val="24"/>
                      <w:u w:val="single"/>
                      <w:lang w:eastAsia="ru-RU"/>
                    </w:rPr>
                  </w:pPr>
                </w:p>
              </w:tc>
            </w:tr>
          </w:tbl>
          <w:p w:rsidR="0002502A" w:rsidRPr="006D36EC" w:rsidRDefault="0002502A" w:rsidP="006D36EC">
            <w:pPr>
              <w:spacing w:after="0" w:line="240" w:lineRule="auto"/>
              <w:rPr>
                <w:rFonts w:ascii="Times New Roman" w:hAnsi="Times New Roman"/>
                <w:sz w:val="24"/>
                <w:szCs w:val="24"/>
                <w:lang w:val="ru-RU" w:eastAsia="ru-RU"/>
              </w:rPr>
            </w:pPr>
          </w:p>
        </w:tc>
      </w:tr>
    </w:tbl>
    <w:p w:rsidR="0002502A" w:rsidRPr="002B03C5" w:rsidRDefault="0002502A" w:rsidP="00131EB8">
      <w:pPr>
        <w:tabs>
          <w:tab w:val="left" w:pos="0"/>
        </w:tabs>
        <w:spacing w:after="0" w:line="240" w:lineRule="auto"/>
        <w:ind w:right="289"/>
        <w:jc w:val="both"/>
        <w:rPr>
          <w:rFonts w:ascii="Times New Roman" w:hAnsi="Times New Roman"/>
          <w:sz w:val="20"/>
          <w:szCs w:val="20"/>
          <w:lang w:eastAsia="ru-RU"/>
        </w:rPr>
      </w:pPr>
    </w:p>
    <w:sectPr w:rsidR="0002502A" w:rsidRPr="002B03C5" w:rsidSect="00C0086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00D78"/>
    <w:rsid w:val="00012656"/>
    <w:rsid w:val="000240B9"/>
    <w:rsid w:val="0002502A"/>
    <w:rsid w:val="00033BAA"/>
    <w:rsid w:val="000470CE"/>
    <w:rsid w:val="000470E8"/>
    <w:rsid w:val="000503CA"/>
    <w:rsid w:val="00067335"/>
    <w:rsid w:val="00072A7D"/>
    <w:rsid w:val="00082007"/>
    <w:rsid w:val="00085B9B"/>
    <w:rsid w:val="00090F44"/>
    <w:rsid w:val="00092067"/>
    <w:rsid w:val="000974DE"/>
    <w:rsid w:val="000B3F56"/>
    <w:rsid w:val="000B7398"/>
    <w:rsid w:val="000C3005"/>
    <w:rsid w:val="000C5EB0"/>
    <w:rsid w:val="000E068C"/>
    <w:rsid w:val="000E0F44"/>
    <w:rsid w:val="000E1DAE"/>
    <w:rsid w:val="000E3EC7"/>
    <w:rsid w:val="000E4005"/>
    <w:rsid w:val="000F118D"/>
    <w:rsid w:val="000F5FC9"/>
    <w:rsid w:val="001060C9"/>
    <w:rsid w:val="00124C6E"/>
    <w:rsid w:val="00127AE0"/>
    <w:rsid w:val="00131EB8"/>
    <w:rsid w:val="00135F89"/>
    <w:rsid w:val="00143956"/>
    <w:rsid w:val="001565BC"/>
    <w:rsid w:val="00160A0B"/>
    <w:rsid w:val="00164687"/>
    <w:rsid w:val="0016604E"/>
    <w:rsid w:val="00177813"/>
    <w:rsid w:val="00186B01"/>
    <w:rsid w:val="00197538"/>
    <w:rsid w:val="001A4004"/>
    <w:rsid w:val="001A5A2B"/>
    <w:rsid w:val="001A6DDA"/>
    <w:rsid w:val="001A6EE8"/>
    <w:rsid w:val="001D0655"/>
    <w:rsid w:val="001D1450"/>
    <w:rsid w:val="001E4DFF"/>
    <w:rsid w:val="001E6F80"/>
    <w:rsid w:val="001F071D"/>
    <w:rsid w:val="002136C0"/>
    <w:rsid w:val="0021382C"/>
    <w:rsid w:val="002200CE"/>
    <w:rsid w:val="00220124"/>
    <w:rsid w:val="00236B63"/>
    <w:rsid w:val="0025327D"/>
    <w:rsid w:val="0026730B"/>
    <w:rsid w:val="00274EE4"/>
    <w:rsid w:val="0028758E"/>
    <w:rsid w:val="00292504"/>
    <w:rsid w:val="002B03C5"/>
    <w:rsid w:val="002B76BC"/>
    <w:rsid w:val="002D5272"/>
    <w:rsid w:val="002E7331"/>
    <w:rsid w:val="002E7574"/>
    <w:rsid w:val="002F1738"/>
    <w:rsid w:val="002F5A03"/>
    <w:rsid w:val="002F5D96"/>
    <w:rsid w:val="00315367"/>
    <w:rsid w:val="00332DFB"/>
    <w:rsid w:val="00333F0E"/>
    <w:rsid w:val="00334651"/>
    <w:rsid w:val="003519DC"/>
    <w:rsid w:val="003537F5"/>
    <w:rsid w:val="00360728"/>
    <w:rsid w:val="00371CA8"/>
    <w:rsid w:val="00395162"/>
    <w:rsid w:val="003B05BE"/>
    <w:rsid w:val="003B6201"/>
    <w:rsid w:val="003B6F32"/>
    <w:rsid w:val="003B7250"/>
    <w:rsid w:val="00407AE4"/>
    <w:rsid w:val="0041549B"/>
    <w:rsid w:val="00447CA0"/>
    <w:rsid w:val="0045023B"/>
    <w:rsid w:val="0049271A"/>
    <w:rsid w:val="00492E9A"/>
    <w:rsid w:val="0049721C"/>
    <w:rsid w:val="004B0C21"/>
    <w:rsid w:val="004B667B"/>
    <w:rsid w:val="004C09FD"/>
    <w:rsid w:val="004C1A57"/>
    <w:rsid w:val="004C3254"/>
    <w:rsid w:val="004D1957"/>
    <w:rsid w:val="004D7CAC"/>
    <w:rsid w:val="004E3B01"/>
    <w:rsid w:val="004E3B7F"/>
    <w:rsid w:val="004F1C7C"/>
    <w:rsid w:val="0050033B"/>
    <w:rsid w:val="00506E24"/>
    <w:rsid w:val="00510B15"/>
    <w:rsid w:val="005159B9"/>
    <w:rsid w:val="00525C65"/>
    <w:rsid w:val="00526D96"/>
    <w:rsid w:val="005308B4"/>
    <w:rsid w:val="00532B60"/>
    <w:rsid w:val="005368A9"/>
    <w:rsid w:val="0054371F"/>
    <w:rsid w:val="00547BC1"/>
    <w:rsid w:val="00571489"/>
    <w:rsid w:val="005815B3"/>
    <w:rsid w:val="005901A1"/>
    <w:rsid w:val="00592A64"/>
    <w:rsid w:val="005A4673"/>
    <w:rsid w:val="005A6E86"/>
    <w:rsid w:val="005B62A9"/>
    <w:rsid w:val="005D2D21"/>
    <w:rsid w:val="005D5AB9"/>
    <w:rsid w:val="005E32DB"/>
    <w:rsid w:val="0061559D"/>
    <w:rsid w:val="0061583D"/>
    <w:rsid w:val="0062374F"/>
    <w:rsid w:val="00624134"/>
    <w:rsid w:val="006271C7"/>
    <w:rsid w:val="00642FE2"/>
    <w:rsid w:val="006435E9"/>
    <w:rsid w:val="00684614"/>
    <w:rsid w:val="00694217"/>
    <w:rsid w:val="00695B47"/>
    <w:rsid w:val="00697C5C"/>
    <w:rsid w:val="006A6667"/>
    <w:rsid w:val="006B3F15"/>
    <w:rsid w:val="006C3E6C"/>
    <w:rsid w:val="006D36EC"/>
    <w:rsid w:val="006D58B4"/>
    <w:rsid w:val="006E0975"/>
    <w:rsid w:val="006E4FD4"/>
    <w:rsid w:val="006E5B54"/>
    <w:rsid w:val="006E5F4C"/>
    <w:rsid w:val="006F1BBD"/>
    <w:rsid w:val="006F7253"/>
    <w:rsid w:val="007123CB"/>
    <w:rsid w:val="007339E8"/>
    <w:rsid w:val="00737352"/>
    <w:rsid w:val="00740C82"/>
    <w:rsid w:val="0075736F"/>
    <w:rsid w:val="0077568B"/>
    <w:rsid w:val="00782B0C"/>
    <w:rsid w:val="00785B8D"/>
    <w:rsid w:val="00793203"/>
    <w:rsid w:val="007B518B"/>
    <w:rsid w:val="007D00DD"/>
    <w:rsid w:val="007D3D00"/>
    <w:rsid w:val="007E25EA"/>
    <w:rsid w:val="007F3E81"/>
    <w:rsid w:val="007F6C7B"/>
    <w:rsid w:val="007F734E"/>
    <w:rsid w:val="00801063"/>
    <w:rsid w:val="00807E20"/>
    <w:rsid w:val="00811B37"/>
    <w:rsid w:val="00822DE2"/>
    <w:rsid w:val="0082335B"/>
    <w:rsid w:val="00826061"/>
    <w:rsid w:val="008366A8"/>
    <w:rsid w:val="00864020"/>
    <w:rsid w:val="00877261"/>
    <w:rsid w:val="00880F57"/>
    <w:rsid w:val="00883EAA"/>
    <w:rsid w:val="008A3952"/>
    <w:rsid w:val="008B60E3"/>
    <w:rsid w:val="008C03CF"/>
    <w:rsid w:val="008D4F4D"/>
    <w:rsid w:val="008D6988"/>
    <w:rsid w:val="00904D50"/>
    <w:rsid w:val="0090640E"/>
    <w:rsid w:val="00912B45"/>
    <w:rsid w:val="009237BF"/>
    <w:rsid w:val="00925C09"/>
    <w:rsid w:val="009276D9"/>
    <w:rsid w:val="009377F7"/>
    <w:rsid w:val="0094247C"/>
    <w:rsid w:val="0095507F"/>
    <w:rsid w:val="009C0BC0"/>
    <w:rsid w:val="009D626D"/>
    <w:rsid w:val="009D66DF"/>
    <w:rsid w:val="009F44B8"/>
    <w:rsid w:val="009F7CF0"/>
    <w:rsid w:val="00A04C19"/>
    <w:rsid w:val="00A217D1"/>
    <w:rsid w:val="00A22601"/>
    <w:rsid w:val="00A23712"/>
    <w:rsid w:val="00A26031"/>
    <w:rsid w:val="00A37448"/>
    <w:rsid w:val="00A42E93"/>
    <w:rsid w:val="00A57A91"/>
    <w:rsid w:val="00A6506D"/>
    <w:rsid w:val="00A71386"/>
    <w:rsid w:val="00A73D37"/>
    <w:rsid w:val="00A74130"/>
    <w:rsid w:val="00A86F97"/>
    <w:rsid w:val="00A94D42"/>
    <w:rsid w:val="00A968BC"/>
    <w:rsid w:val="00AA72E7"/>
    <w:rsid w:val="00AB319C"/>
    <w:rsid w:val="00AB7010"/>
    <w:rsid w:val="00AC26A3"/>
    <w:rsid w:val="00AC4146"/>
    <w:rsid w:val="00AC4769"/>
    <w:rsid w:val="00AF4670"/>
    <w:rsid w:val="00AF4E91"/>
    <w:rsid w:val="00B03A07"/>
    <w:rsid w:val="00B13831"/>
    <w:rsid w:val="00B14242"/>
    <w:rsid w:val="00B20651"/>
    <w:rsid w:val="00B23988"/>
    <w:rsid w:val="00B25A96"/>
    <w:rsid w:val="00B42FCD"/>
    <w:rsid w:val="00B447AD"/>
    <w:rsid w:val="00B55CFE"/>
    <w:rsid w:val="00B56A62"/>
    <w:rsid w:val="00B61A66"/>
    <w:rsid w:val="00B841C1"/>
    <w:rsid w:val="00B93AC7"/>
    <w:rsid w:val="00BA3221"/>
    <w:rsid w:val="00BA66EF"/>
    <w:rsid w:val="00BB69CD"/>
    <w:rsid w:val="00BC2108"/>
    <w:rsid w:val="00BD08D9"/>
    <w:rsid w:val="00BE35B4"/>
    <w:rsid w:val="00BE7B38"/>
    <w:rsid w:val="00BF5FD3"/>
    <w:rsid w:val="00BF6E8E"/>
    <w:rsid w:val="00C0086C"/>
    <w:rsid w:val="00C03A2B"/>
    <w:rsid w:val="00C10386"/>
    <w:rsid w:val="00C43393"/>
    <w:rsid w:val="00C4448D"/>
    <w:rsid w:val="00C606A6"/>
    <w:rsid w:val="00C71483"/>
    <w:rsid w:val="00C71C58"/>
    <w:rsid w:val="00C722BF"/>
    <w:rsid w:val="00C72DDB"/>
    <w:rsid w:val="00C940BD"/>
    <w:rsid w:val="00C97523"/>
    <w:rsid w:val="00CC0222"/>
    <w:rsid w:val="00CC1C6E"/>
    <w:rsid w:val="00CC4050"/>
    <w:rsid w:val="00CC552B"/>
    <w:rsid w:val="00CC6A85"/>
    <w:rsid w:val="00CD43AA"/>
    <w:rsid w:val="00CE3ECC"/>
    <w:rsid w:val="00CF6C33"/>
    <w:rsid w:val="00D033CE"/>
    <w:rsid w:val="00D12592"/>
    <w:rsid w:val="00D1406B"/>
    <w:rsid w:val="00D165CA"/>
    <w:rsid w:val="00D35676"/>
    <w:rsid w:val="00D45536"/>
    <w:rsid w:val="00D5446C"/>
    <w:rsid w:val="00D63362"/>
    <w:rsid w:val="00D71734"/>
    <w:rsid w:val="00D846E6"/>
    <w:rsid w:val="00D84F5C"/>
    <w:rsid w:val="00D91AF9"/>
    <w:rsid w:val="00DA25BF"/>
    <w:rsid w:val="00DA4C08"/>
    <w:rsid w:val="00DB170A"/>
    <w:rsid w:val="00DB3909"/>
    <w:rsid w:val="00DB463A"/>
    <w:rsid w:val="00DB7148"/>
    <w:rsid w:val="00DC0060"/>
    <w:rsid w:val="00DD3AB3"/>
    <w:rsid w:val="00DD65F4"/>
    <w:rsid w:val="00DE00B7"/>
    <w:rsid w:val="00DE0594"/>
    <w:rsid w:val="00DE77E3"/>
    <w:rsid w:val="00E02018"/>
    <w:rsid w:val="00E151F5"/>
    <w:rsid w:val="00E213E7"/>
    <w:rsid w:val="00E26AE7"/>
    <w:rsid w:val="00E33291"/>
    <w:rsid w:val="00E46817"/>
    <w:rsid w:val="00E5441A"/>
    <w:rsid w:val="00E5657A"/>
    <w:rsid w:val="00E621AA"/>
    <w:rsid w:val="00E63FA7"/>
    <w:rsid w:val="00E74A7A"/>
    <w:rsid w:val="00E817BD"/>
    <w:rsid w:val="00E87C3E"/>
    <w:rsid w:val="00E93492"/>
    <w:rsid w:val="00E93525"/>
    <w:rsid w:val="00EA0119"/>
    <w:rsid w:val="00EB2347"/>
    <w:rsid w:val="00EB7D3D"/>
    <w:rsid w:val="00ED2329"/>
    <w:rsid w:val="00EE3110"/>
    <w:rsid w:val="00EF15E4"/>
    <w:rsid w:val="00EF6C0A"/>
    <w:rsid w:val="00F00614"/>
    <w:rsid w:val="00F05497"/>
    <w:rsid w:val="00F07AAA"/>
    <w:rsid w:val="00F15AEC"/>
    <w:rsid w:val="00F21BDB"/>
    <w:rsid w:val="00F21BED"/>
    <w:rsid w:val="00F318F2"/>
    <w:rsid w:val="00F45C4E"/>
    <w:rsid w:val="00F56AB7"/>
    <w:rsid w:val="00F77179"/>
    <w:rsid w:val="00F82CDE"/>
    <w:rsid w:val="00F90F66"/>
    <w:rsid w:val="00F96B7E"/>
    <w:rsid w:val="00FA3EC3"/>
    <w:rsid w:val="00FA4232"/>
    <w:rsid w:val="00FC52D4"/>
    <w:rsid w:val="00FD6B5A"/>
    <w:rsid w:val="00FE2E54"/>
    <w:rsid w:val="00FE4AE1"/>
    <w:rsid w:val="00FE6FA8"/>
    <w:rsid w:val="00FF3E63"/>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01EB710-6FD0-4F46-9464-AD281B64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278673">
      <w:bodyDiv w:val="1"/>
      <w:marLeft w:val="0"/>
      <w:marRight w:val="0"/>
      <w:marTop w:val="0"/>
      <w:marBottom w:val="0"/>
      <w:divBdr>
        <w:top w:val="none" w:sz="0" w:space="0" w:color="auto"/>
        <w:left w:val="none" w:sz="0" w:space="0" w:color="auto"/>
        <w:bottom w:val="none" w:sz="0" w:space="0" w:color="auto"/>
        <w:right w:val="none" w:sz="0" w:space="0" w:color="auto"/>
      </w:divBdr>
    </w:div>
    <w:div w:id="584531986">
      <w:bodyDiv w:val="1"/>
      <w:marLeft w:val="0"/>
      <w:marRight w:val="0"/>
      <w:marTop w:val="0"/>
      <w:marBottom w:val="0"/>
      <w:divBdr>
        <w:top w:val="none" w:sz="0" w:space="0" w:color="auto"/>
        <w:left w:val="none" w:sz="0" w:space="0" w:color="auto"/>
        <w:bottom w:val="none" w:sz="0" w:space="0" w:color="auto"/>
        <w:right w:val="none" w:sz="0" w:space="0" w:color="auto"/>
      </w:divBdr>
    </w:div>
    <w:div w:id="866260490">
      <w:marLeft w:val="0"/>
      <w:marRight w:val="0"/>
      <w:marTop w:val="0"/>
      <w:marBottom w:val="0"/>
      <w:divBdr>
        <w:top w:val="none" w:sz="0" w:space="0" w:color="auto"/>
        <w:left w:val="none" w:sz="0" w:space="0" w:color="auto"/>
        <w:bottom w:val="none" w:sz="0" w:space="0" w:color="auto"/>
        <w:right w:val="none" w:sz="0" w:space="0" w:color="auto"/>
      </w:divBdr>
    </w:div>
    <w:div w:id="866260491">
      <w:marLeft w:val="0"/>
      <w:marRight w:val="0"/>
      <w:marTop w:val="0"/>
      <w:marBottom w:val="0"/>
      <w:divBdr>
        <w:top w:val="none" w:sz="0" w:space="0" w:color="auto"/>
        <w:left w:val="none" w:sz="0" w:space="0" w:color="auto"/>
        <w:bottom w:val="none" w:sz="0" w:space="0" w:color="auto"/>
        <w:right w:val="none" w:sz="0" w:space="0" w:color="auto"/>
      </w:divBdr>
    </w:div>
    <w:div w:id="866260492">
      <w:marLeft w:val="0"/>
      <w:marRight w:val="0"/>
      <w:marTop w:val="0"/>
      <w:marBottom w:val="0"/>
      <w:divBdr>
        <w:top w:val="none" w:sz="0" w:space="0" w:color="auto"/>
        <w:left w:val="none" w:sz="0" w:space="0" w:color="auto"/>
        <w:bottom w:val="none" w:sz="0" w:space="0" w:color="auto"/>
        <w:right w:val="none" w:sz="0" w:space="0" w:color="auto"/>
      </w:divBdr>
    </w:div>
    <w:div w:id="866260493">
      <w:marLeft w:val="0"/>
      <w:marRight w:val="0"/>
      <w:marTop w:val="0"/>
      <w:marBottom w:val="0"/>
      <w:divBdr>
        <w:top w:val="none" w:sz="0" w:space="0" w:color="auto"/>
        <w:left w:val="none" w:sz="0" w:space="0" w:color="auto"/>
        <w:bottom w:val="none" w:sz="0" w:space="0" w:color="auto"/>
        <w:right w:val="none" w:sz="0" w:space="0" w:color="auto"/>
      </w:divBdr>
    </w:div>
    <w:div w:id="866260494">
      <w:marLeft w:val="0"/>
      <w:marRight w:val="0"/>
      <w:marTop w:val="0"/>
      <w:marBottom w:val="0"/>
      <w:divBdr>
        <w:top w:val="none" w:sz="0" w:space="0" w:color="auto"/>
        <w:left w:val="none" w:sz="0" w:space="0" w:color="auto"/>
        <w:bottom w:val="none" w:sz="0" w:space="0" w:color="auto"/>
        <w:right w:val="none" w:sz="0" w:space="0" w:color="auto"/>
      </w:divBdr>
    </w:div>
    <w:div w:id="866260495">
      <w:marLeft w:val="0"/>
      <w:marRight w:val="0"/>
      <w:marTop w:val="0"/>
      <w:marBottom w:val="0"/>
      <w:divBdr>
        <w:top w:val="none" w:sz="0" w:space="0" w:color="auto"/>
        <w:left w:val="none" w:sz="0" w:space="0" w:color="auto"/>
        <w:bottom w:val="none" w:sz="0" w:space="0" w:color="auto"/>
        <w:right w:val="none" w:sz="0" w:space="0" w:color="auto"/>
      </w:divBdr>
    </w:div>
    <w:div w:id="866260496">
      <w:marLeft w:val="0"/>
      <w:marRight w:val="0"/>
      <w:marTop w:val="0"/>
      <w:marBottom w:val="0"/>
      <w:divBdr>
        <w:top w:val="none" w:sz="0" w:space="0" w:color="auto"/>
        <w:left w:val="none" w:sz="0" w:space="0" w:color="auto"/>
        <w:bottom w:val="none" w:sz="0" w:space="0" w:color="auto"/>
        <w:right w:val="none" w:sz="0" w:space="0" w:color="auto"/>
      </w:divBdr>
    </w:div>
    <w:div w:id="866260497">
      <w:marLeft w:val="0"/>
      <w:marRight w:val="0"/>
      <w:marTop w:val="0"/>
      <w:marBottom w:val="0"/>
      <w:divBdr>
        <w:top w:val="none" w:sz="0" w:space="0" w:color="auto"/>
        <w:left w:val="none" w:sz="0" w:space="0" w:color="auto"/>
        <w:bottom w:val="none" w:sz="0" w:space="0" w:color="auto"/>
        <w:right w:val="none" w:sz="0" w:space="0" w:color="auto"/>
      </w:divBdr>
    </w:div>
    <w:div w:id="866260498">
      <w:marLeft w:val="0"/>
      <w:marRight w:val="0"/>
      <w:marTop w:val="0"/>
      <w:marBottom w:val="0"/>
      <w:divBdr>
        <w:top w:val="none" w:sz="0" w:space="0" w:color="auto"/>
        <w:left w:val="none" w:sz="0" w:space="0" w:color="auto"/>
        <w:bottom w:val="none" w:sz="0" w:space="0" w:color="auto"/>
        <w:right w:val="none" w:sz="0" w:space="0" w:color="auto"/>
      </w:divBdr>
    </w:div>
    <w:div w:id="866260499">
      <w:marLeft w:val="0"/>
      <w:marRight w:val="0"/>
      <w:marTop w:val="0"/>
      <w:marBottom w:val="0"/>
      <w:divBdr>
        <w:top w:val="none" w:sz="0" w:space="0" w:color="auto"/>
        <w:left w:val="none" w:sz="0" w:space="0" w:color="auto"/>
        <w:bottom w:val="none" w:sz="0" w:space="0" w:color="auto"/>
        <w:right w:val="none" w:sz="0" w:space="0" w:color="auto"/>
      </w:divBdr>
    </w:div>
    <w:div w:id="866260500">
      <w:marLeft w:val="0"/>
      <w:marRight w:val="0"/>
      <w:marTop w:val="0"/>
      <w:marBottom w:val="0"/>
      <w:divBdr>
        <w:top w:val="none" w:sz="0" w:space="0" w:color="auto"/>
        <w:left w:val="none" w:sz="0" w:space="0" w:color="auto"/>
        <w:bottom w:val="none" w:sz="0" w:space="0" w:color="auto"/>
        <w:right w:val="none" w:sz="0" w:space="0" w:color="auto"/>
      </w:divBdr>
    </w:div>
    <w:div w:id="866260501">
      <w:marLeft w:val="0"/>
      <w:marRight w:val="0"/>
      <w:marTop w:val="0"/>
      <w:marBottom w:val="0"/>
      <w:divBdr>
        <w:top w:val="none" w:sz="0" w:space="0" w:color="auto"/>
        <w:left w:val="none" w:sz="0" w:space="0" w:color="auto"/>
        <w:bottom w:val="none" w:sz="0" w:space="0" w:color="auto"/>
        <w:right w:val="none" w:sz="0" w:space="0" w:color="auto"/>
      </w:divBdr>
    </w:div>
    <w:div w:id="866260502">
      <w:marLeft w:val="0"/>
      <w:marRight w:val="0"/>
      <w:marTop w:val="0"/>
      <w:marBottom w:val="0"/>
      <w:divBdr>
        <w:top w:val="none" w:sz="0" w:space="0" w:color="auto"/>
        <w:left w:val="none" w:sz="0" w:space="0" w:color="auto"/>
        <w:bottom w:val="none" w:sz="0" w:space="0" w:color="auto"/>
        <w:right w:val="none" w:sz="0" w:space="0" w:color="auto"/>
      </w:divBdr>
    </w:div>
    <w:div w:id="866260503">
      <w:marLeft w:val="0"/>
      <w:marRight w:val="0"/>
      <w:marTop w:val="0"/>
      <w:marBottom w:val="0"/>
      <w:divBdr>
        <w:top w:val="none" w:sz="0" w:space="0" w:color="auto"/>
        <w:left w:val="none" w:sz="0" w:space="0" w:color="auto"/>
        <w:bottom w:val="none" w:sz="0" w:space="0" w:color="auto"/>
        <w:right w:val="none" w:sz="0" w:space="0" w:color="auto"/>
      </w:divBdr>
    </w:div>
    <w:div w:id="866260504">
      <w:marLeft w:val="0"/>
      <w:marRight w:val="0"/>
      <w:marTop w:val="0"/>
      <w:marBottom w:val="0"/>
      <w:divBdr>
        <w:top w:val="none" w:sz="0" w:space="0" w:color="auto"/>
        <w:left w:val="none" w:sz="0" w:space="0" w:color="auto"/>
        <w:bottom w:val="none" w:sz="0" w:space="0" w:color="auto"/>
        <w:right w:val="none" w:sz="0" w:space="0" w:color="auto"/>
      </w:divBdr>
    </w:div>
    <w:div w:id="866260505">
      <w:marLeft w:val="0"/>
      <w:marRight w:val="0"/>
      <w:marTop w:val="0"/>
      <w:marBottom w:val="0"/>
      <w:divBdr>
        <w:top w:val="none" w:sz="0" w:space="0" w:color="auto"/>
        <w:left w:val="none" w:sz="0" w:space="0" w:color="auto"/>
        <w:bottom w:val="none" w:sz="0" w:space="0" w:color="auto"/>
        <w:right w:val="none" w:sz="0" w:space="0" w:color="auto"/>
      </w:divBdr>
    </w:div>
    <w:div w:id="866260506">
      <w:marLeft w:val="0"/>
      <w:marRight w:val="0"/>
      <w:marTop w:val="0"/>
      <w:marBottom w:val="0"/>
      <w:divBdr>
        <w:top w:val="none" w:sz="0" w:space="0" w:color="auto"/>
        <w:left w:val="none" w:sz="0" w:space="0" w:color="auto"/>
        <w:bottom w:val="none" w:sz="0" w:space="0" w:color="auto"/>
        <w:right w:val="none" w:sz="0" w:space="0" w:color="auto"/>
      </w:divBdr>
    </w:div>
    <w:div w:id="866260507">
      <w:marLeft w:val="0"/>
      <w:marRight w:val="0"/>
      <w:marTop w:val="0"/>
      <w:marBottom w:val="0"/>
      <w:divBdr>
        <w:top w:val="none" w:sz="0" w:space="0" w:color="auto"/>
        <w:left w:val="none" w:sz="0" w:space="0" w:color="auto"/>
        <w:bottom w:val="none" w:sz="0" w:space="0" w:color="auto"/>
        <w:right w:val="none" w:sz="0" w:space="0" w:color="auto"/>
      </w:divBdr>
    </w:div>
    <w:div w:id="866260508">
      <w:marLeft w:val="0"/>
      <w:marRight w:val="0"/>
      <w:marTop w:val="0"/>
      <w:marBottom w:val="0"/>
      <w:divBdr>
        <w:top w:val="none" w:sz="0" w:space="0" w:color="auto"/>
        <w:left w:val="none" w:sz="0" w:space="0" w:color="auto"/>
        <w:bottom w:val="none" w:sz="0" w:space="0" w:color="auto"/>
        <w:right w:val="none" w:sz="0" w:space="0" w:color="auto"/>
      </w:divBdr>
    </w:div>
    <w:div w:id="198288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F8A05-D91D-4F3F-B7EF-F5036698C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9</Pages>
  <Words>3143</Words>
  <Characters>22412</Characters>
  <Application>Microsoft Office Word</Application>
  <DocSecurity>0</DocSecurity>
  <Lines>186</Lines>
  <Paragraphs>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ГІС Земля</cp:lastModifiedBy>
  <cp:revision>126</cp:revision>
  <cp:lastPrinted>2025-10-29T07:49:00Z</cp:lastPrinted>
  <dcterms:created xsi:type="dcterms:W3CDTF">2025-08-29T07:40:00Z</dcterms:created>
  <dcterms:modified xsi:type="dcterms:W3CDTF">2025-10-29T07:50:00Z</dcterms:modified>
</cp:coreProperties>
</file>