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354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0678AB" w:rsidRPr="00AC4146" w:rsidRDefault="000678AB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 w:rsidR="009636EC">
              <w:rPr>
                <w:b/>
                <w:bCs/>
              </w:rPr>
              <w:t>ятдесят</w:t>
            </w:r>
            <w:proofErr w:type="spellEnd"/>
            <w:r w:rsidR="009636EC">
              <w:rPr>
                <w:b/>
                <w:bCs/>
              </w:rPr>
              <w:t xml:space="preserve"> </w:t>
            </w:r>
            <w:r w:rsidR="00272BCD">
              <w:rPr>
                <w:b/>
                <w:bCs/>
              </w:rPr>
              <w:t>сьома</w:t>
            </w:r>
            <w:bookmarkStart w:id="0" w:name="_GoBack"/>
            <w:bookmarkEnd w:id="0"/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0678AB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0678AB" w:rsidRDefault="009636EC" w:rsidP="00272BC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272BC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C366FA" w:rsidP="00272BC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</w:t>
                  </w:r>
                  <w:r w:rsidR="00E93A99"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9636EC" w:rsidRPr="009636EC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9F1CE9" w:rsidRDefault="009E1A30" w:rsidP="008A05E9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sz w:val="18"/>
          <w:szCs w:val="18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6EC" w:rsidRDefault="009636EC" w:rsidP="002B3789">
      <w:pPr>
        <w:pStyle w:val="ae"/>
        <w:ind w:left="3540" w:right="0" w:hanging="3540"/>
        <w:rPr>
          <w:b/>
          <w:szCs w:val="24"/>
        </w:rPr>
      </w:pPr>
    </w:p>
    <w:p w:rsidR="00310948" w:rsidRDefault="00310948" w:rsidP="002B3789">
      <w:pPr>
        <w:pStyle w:val="ae"/>
        <w:ind w:left="3540" w:right="0" w:hanging="3540"/>
        <w:rPr>
          <w:b/>
          <w:szCs w:val="24"/>
        </w:rPr>
      </w:pPr>
    </w:p>
    <w:p w:rsidR="00CC2F0B" w:rsidRPr="00310948" w:rsidRDefault="00962AC4" w:rsidP="00CC2F0B">
      <w:pPr>
        <w:pStyle w:val="ae"/>
        <w:ind w:left="3540" w:right="0" w:hanging="3540"/>
        <w:rPr>
          <w:b/>
          <w:color w:val="000000" w:themeColor="text1"/>
          <w:sz w:val="28"/>
          <w:szCs w:val="28"/>
        </w:rPr>
      </w:pPr>
      <w:r w:rsidRPr="00310948">
        <w:rPr>
          <w:b/>
          <w:color w:val="000000" w:themeColor="text1"/>
          <w:sz w:val="28"/>
          <w:szCs w:val="28"/>
        </w:rPr>
        <w:t xml:space="preserve">Про </w:t>
      </w:r>
      <w:r w:rsidR="00CC2F0B" w:rsidRPr="00310948">
        <w:rPr>
          <w:b/>
          <w:color w:val="000000" w:themeColor="text1"/>
          <w:sz w:val="28"/>
          <w:szCs w:val="28"/>
        </w:rPr>
        <w:t xml:space="preserve">розроблення </w:t>
      </w:r>
      <w:proofErr w:type="spellStart"/>
      <w:r w:rsidR="00CC2F0B" w:rsidRPr="00310948">
        <w:rPr>
          <w:b/>
          <w:color w:val="000000" w:themeColor="text1"/>
          <w:sz w:val="28"/>
          <w:szCs w:val="28"/>
        </w:rPr>
        <w:t>проєкту</w:t>
      </w:r>
      <w:proofErr w:type="spellEnd"/>
      <w:r w:rsidR="00CC2F0B" w:rsidRPr="00310948">
        <w:rPr>
          <w:b/>
          <w:color w:val="000000" w:themeColor="text1"/>
          <w:sz w:val="28"/>
          <w:szCs w:val="28"/>
        </w:rPr>
        <w:t xml:space="preserve"> </w:t>
      </w:r>
    </w:p>
    <w:p w:rsidR="00CC2F0B" w:rsidRPr="00310948" w:rsidRDefault="00CC2F0B" w:rsidP="00CC2F0B">
      <w:pPr>
        <w:pStyle w:val="ae"/>
        <w:ind w:left="3540" w:right="0" w:hanging="3540"/>
        <w:rPr>
          <w:b/>
          <w:color w:val="000000" w:themeColor="text1"/>
          <w:sz w:val="28"/>
          <w:szCs w:val="28"/>
        </w:rPr>
      </w:pPr>
      <w:r w:rsidRPr="00310948">
        <w:rPr>
          <w:b/>
          <w:color w:val="000000" w:themeColor="text1"/>
          <w:sz w:val="28"/>
          <w:szCs w:val="28"/>
        </w:rPr>
        <w:t>землеустрою щодо відведення</w:t>
      </w:r>
    </w:p>
    <w:p w:rsidR="00CC2F0B" w:rsidRPr="00310948" w:rsidRDefault="00CC2F0B" w:rsidP="00CC2F0B">
      <w:pPr>
        <w:pStyle w:val="ae"/>
        <w:ind w:left="3540" w:right="0" w:hanging="3540"/>
        <w:rPr>
          <w:sz w:val="28"/>
          <w:szCs w:val="28"/>
        </w:rPr>
      </w:pPr>
      <w:r w:rsidRPr="00310948">
        <w:rPr>
          <w:b/>
          <w:color w:val="000000" w:themeColor="text1"/>
          <w:sz w:val="28"/>
          <w:szCs w:val="28"/>
        </w:rPr>
        <w:t>земельної ділянки</w:t>
      </w:r>
    </w:p>
    <w:p w:rsidR="00CC2F0B" w:rsidRPr="00310948" w:rsidRDefault="00CC2F0B" w:rsidP="00CC2F0B">
      <w:pPr>
        <w:pStyle w:val="ae"/>
        <w:ind w:left="3540" w:right="0" w:hanging="3540"/>
        <w:rPr>
          <w:b/>
          <w:color w:val="000000" w:themeColor="text1"/>
          <w:sz w:val="28"/>
          <w:szCs w:val="28"/>
        </w:rPr>
      </w:pPr>
      <w:r w:rsidRPr="00310948">
        <w:rPr>
          <w:b/>
          <w:color w:val="000000" w:themeColor="text1"/>
          <w:sz w:val="28"/>
          <w:szCs w:val="28"/>
        </w:rPr>
        <w:t xml:space="preserve">в місті Шептицький </w:t>
      </w:r>
    </w:p>
    <w:p w:rsidR="00C3656A" w:rsidRPr="00310948" w:rsidRDefault="00CC2F0B" w:rsidP="00CC2F0B">
      <w:pPr>
        <w:pStyle w:val="ae"/>
        <w:ind w:left="3540" w:right="0" w:hanging="3540"/>
        <w:rPr>
          <w:b/>
          <w:color w:val="000000" w:themeColor="text1"/>
          <w:sz w:val="28"/>
          <w:szCs w:val="28"/>
        </w:rPr>
      </w:pPr>
      <w:r w:rsidRPr="00310948">
        <w:rPr>
          <w:b/>
          <w:color w:val="000000" w:themeColor="text1"/>
          <w:sz w:val="28"/>
          <w:szCs w:val="28"/>
        </w:rPr>
        <w:t xml:space="preserve">на вулиці </w:t>
      </w:r>
      <w:proofErr w:type="spellStart"/>
      <w:r w:rsidRPr="00310948">
        <w:rPr>
          <w:b/>
          <w:color w:val="000000" w:themeColor="text1"/>
          <w:sz w:val="28"/>
          <w:szCs w:val="28"/>
        </w:rPr>
        <w:t>Св</w:t>
      </w:r>
      <w:proofErr w:type="spellEnd"/>
      <w:r w:rsidRPr="00310948">
        <w:rPr>
          <w:b/>
          <w:color w:val="000000" w:themeColor="text1"/>
          <w:sz w:val="28"/>
          <w:szCs w:val="28"/>
        </w:rPr>
        <w:t>. Володимира, 15</w:t>
      </w:r>
    </w:p>
    <w:p w:rsidR="00962AC4" w:rsidRPr="00310948" w:rsidRDefault="00962AC4" w:rsidP="00962AC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C3656A" w:rsidRPr="00310948" w:rsidRDefault="00962AC4" w:rsidP="00C3656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Керуючись Законом України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вiд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21.05.1997 № 280/97-ВР «Про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мiсцеве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самоврядування в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Українi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вiд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07.07.2011 </w:t>
      </w:r>
      <w:r w:rsidR="00310948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>№ 3613-</w:t>
      </w:r>
      <w:r w:rsidRPr="00310948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I «Про Державний земельний кадастр»,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вiд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22.05.2003 № 858-</w:t>
      </w:r>
      <w:r w:rsidRPr="00310948">
        <w:rPr>
          <w:rFonts w:ascii="Times New Roman" w:hAnsi="Times New Roman"/>
          <w:color w:val="000000" w:themeColor="text1"/>
          <w:sz w:val="28"/>
          <w:szCs w:val="28"/>
          <w:lang w:val="en-US"/>
        </w:rPr>
        <w:t>IV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«Про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землеустрiй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="00856A5B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з метою формування земельної ділянки як об’єкта цивільних прав,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враховуючи пропозиції, подані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постiйно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дiючою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комiсiєю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вiдносин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при </w:t>
      </w:r>
      <w:r w:rsidR="00640272" w:rsidRPr="0031094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иконавчому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комiтетi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0272" w:rsidRPr="00310948">
        <w:rPr>
          <w:rFonts w:ascii="Times New Roman" w:hAnsi="Times New Roman"/>
          <w:color w:val="000000" w:themeColor="text1"/>
          <w:sz w:val="28"/>
          <w:szCs w:val="28"/>
        </w:rPr>
        <w:t>Шептиц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ької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мiської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ради</w:t>
      </w:r>
      <w:r w:rsidR="00856A5B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та звернення </w:t>
      </w:r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>Комунального підприємства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>Житлокомунсервіс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Шептицької міської ради</w:t>
      </w:r>
      <w:r w:rsidR="00856A5B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як балансоутримувача будівлі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6A5B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в місті Шептицький на вулиці </w:t>
      </w:r>
      <w:proofErr w:type="spellStart"/>
      <w:r w:rsidR="00856A5B" w:rsidRPr="00310948">
        <w:rPr>
          <w:rFonts w:ascii="Times New Roman" w:hAnsi="Times New Roman"/>
          <w:color w:val="000000" w:themeColor="text1"/>
          <w:sz w:val="28"/>
          <w:szCs w:val="28"/>
        </w:rPr>
        <w:t>Св</w:t>
      </w:r>
      <w:proofErr w:type="spellEnd"/>
      <w:r w:rsidR="00856A5B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. Володимира, 15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про надання дозволу на виготовлення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проєкту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землеустрою щодо відведення земельної ділянки орієнтовною пл</w:t>
      </w:r>
      <w:r w:rsidR="0019729E" w:rsidRPr="00310948">
        <w:rPr>
          <w:rFonts w:ascii="Times New Roman" w:hAnsi="Times New Roman"/>
          <w:color w:val="000000" w:themeColor="text1"/>
          <w:sz w:val="28"/>
          <w:szCs w:val="28"/>
        </w:rPr>
        <w:t>ощею 0,</w:t>
      </w:r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>1950</w:t>
      </w:r>
      <w:r w:rsidR="0019729E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га в місті Шептицький на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>вул</w:t>
      </w:r>
      <w:r w:rsidR="0019729E" w:rsidRPr="00310948">
        <w:rPr>
          <w:rFonts w:ascii="Times New Roman" w:hAnsi="Times New Roman"/>
          <w:color w:val="000000" w:themeColor="text1"/>
          <w:sz w:val="28"/>
          <w:szCs w:val="28"/>
        </w:rPr>
        <w:t>иці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>Св</w:t>
      </w:r>
      <w:proofErr w:type="spellEnd"/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>. Володимира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15,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код КВЦПЗД - </w:t>
      </w:r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>03.</w:t>
      </w:r>
      <w:r w:rsidR="00856A5B" w:rsidRPr="00310948">
        <w:rPr>
          <w:rFonts w:ascii="Times New Roman" w:hAnsi="Times New Roman"/>
          <w:color w:val="000000" w:themeColor="text1"/>
          <w:sz w:val="28"/>
          <w:szCs w:val="28"/>
        </w:rPr>
        <w:t>01 -</w:t>
      </w:r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для будівництва та обслуговування </w:t>
      </w:r>
      <w:r w:rsidR="00856A5B" w:rsidRPr="00310948">
        <w:rPr>
          <w:rFonts w:ascii="Times New Roman" w:hAnsi="Times New Roman"/>
          <w:color w:val="000000" w:themeColor="text1"/>
          <w:sz w:val="28"/>
          <w:szCs w:val="28"/>
        </w:rPr>
        <w:t>будівель органів державної влади та органів місцевого самоврядування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447E" w:rsidRPr="00310948">
        <w:rPr>
          <w:rFonts w:ascii="Times New Roman" w:hAnsi="Times New Roman"/>
          <w:color w:val="000000" w:themeColor="text1"/>
          <w:sz w:val="28"/>
          <w:szCs w:val="28"/>
        </w:rPr>
        <w:t>до якого додано си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>туаційн</w:t>
      </w:r>
      <w:r w:rsidR="00D7447E" w:rsidRPr="00310948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схему розташування об’єкту</w:t>
      </w:r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3656A" w:rsidRPr="00310948">
        <w:rPr>
          <w:rFonts w:ascii="Times New Roman" w:hAnsi="Times New Roman"/>
          <w:sz w:val="28"/>
          <w:szCs w:val="28"/>
        </w:rPr>
        <w:t>витягу з Єдиного державного реєстру юридичних осіб, фізичних осіб-підприємців та громадських формувань,</w:t>
      </w:r>
      <w:r w:rsidR="00EB582B" w:rsidRPr="00310948">
        <w:rPr>
          <w:rFonts w:ascii="Times New Roman" w:hAnsi="Times New Roman"/>
          <w:sz w:val="28"/>
          <w:szCs w:val="28"/>
        </w:rPr>
        <w:t xml:space="preserve"> копію витягу Державного реєстру </w:t>
      </w:r>
      <w:proofErr w:type="spellStart"/>
      <w:r w:rsidR="00EB582B" w:rsidRPr="00310948">
        <w:rPr>
          <w:rFonts w:ascii="Times New Roman" w:hAnsi="Times New Roman"/>
          <w:sz w:val="28"/>
          <w:szCs w:val="28"/>
        </w:rPr>
        <w:t>Іпотек</w:t>
      </w:r>
      <w:proofErr w:type="spellEnd"/>
      <w:r w:rsidR="00EB582B" w:rsidRPr="00310948">
        <w:rPr>
          <w:rFonts w:ascii="Times New Roman" w:hAnsi="Times New Roman"/>
          <w:sz w:val="28"/>
          <w:szCs w:val="28"/>
        </w:rPr>
        <w:t xml:space="preserve">, Єдиного реєстру заборон, відчуження об’єктів нерухомого майна щодо об’єкта нерухомого майна </w:t>
      </w:r>
      <w:r w:rsidR="00C3656A" w:rsidRPr="00310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відповідно до статі 50 Закону України «Про землеустрій», враховуючи відсутність підстав у відмові у наданні дозволу на розроблення </w:t>
      </w:r>
      <w:proofErr w:type="spellStart"/>
      <w:r w:rsidR="00C3656A" w:rsidRPr="00310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 w:rsidR="00C3656A" w:rsidRPr="00310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ділянки, </w:t>
      </w:r>
      <w:r w:rsidR="00C3656A"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Шептицька </w:t>
      </w:r>
      <w:proofErr w:type="spellStart"/>
      <w:r w:rsidR="00C3656A" w:rsidRPr="00310948">
        <w:rPr>
          <w:rFonts w:ascii="Times New Roman" w:eastAsia="Times New Roman" w:hAnsi="Times New Roman"/>
          <w:sz w:val="28"/>
          <w:szCs w:val="28"/>
          <w:lang w:eastAsia="ru-RU"/>
        </w:rPr>
        <w:t>мiська</w:t>
      </w:r>
      <w:proofErr w:type="spellEnd"/>
      <w:r w:rsidR="00C3656A"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рада</w:t>
      </w:r>
    </w:p>
    <w:p w:rsidR="00962AC4" w:rsidRPr="00310948" w:rsidRDefault="00962AC4" w:rsidP="00962AC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962AC4" w:rsidRPr="00310948" w:rsidRDefault="00962AC4" w:rsidP="00962AC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0948">
        <w:rPr>
          <w:rFonts w:ascii="Times New Roman" w:hAnsi="Times New Roman"/>
          <w:color w:val="000000" w:themeColor="text1"/>
          <w:sz w:val="28"/>
          <w:szCs w:val="28"/>
        </w:rPr>
        <w:t>В И Р I Ш И Л А:</w:t>
      </w:r>
    </w:p>
    <w:p w:rsidR="00962AC4" w:rsidRPr="00310948" w:rsidRDefault="00962AC4" w:rsidP="00962AC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6A5B" w:rsidRPr="00310948" w:rsidRDefault="00856A5B" w:rsidP="00856A5B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1. Розробити </w:t>
      </w:r>
      <w:proofErr w:type="spellStart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>0,1950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га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>для будівництва та обслуговування будівель органів державної влади та органів місцевого самоврядування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1094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код КВЦПЗД - 03.01 - для будівництва та обслуговування будівель органів державної влади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lastRenderedPageBreak/>
        <w:t>та органів місцевого самоврядування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1094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в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>місті Шептицький на вулиці</w:t>
      </w:r>
      <w:r w:rsidR="00310948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Св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>. Володимира, 15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6A5B" w:rsidRPr="00310948" w:rsidRDefault="00856A5B" w:rsidP="00856A5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2. Замовником </w:t>
      </w:r>
      <w:proofErr w:type="spellStart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визначити Виконавчий комітет Шептицької міської ради.</w:t>
      </w:r>
    </w:p>
    <w:p w:rsidR="00856A5B" w:rsidRPr="00310948" w:rsidRDefault="00856A5B" w:rsidP="00856A5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3. Розроблення </w:t>
      </w:r>
      <w:proofErr w:type="spellStart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здійснити за кошти міського бюджету.</w:t>
      </w:r>
    </w:p>
    <w:p w:rsidR="00856A5B" w:rsidRPr="00310948" w:rsidRDefault="00856A5B" w:rsidP="00856A5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4. Виконавчому комітету Шептицької міської ради та розробнику документаці</w:t>
      </w:r>
      <w:r w:rsidR="00DE625D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забезпечити державну реєстрацію земельної ділянки в Національній</w:t>
      </w:r>
      <w:r w:rsidR="00CC2F0B"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кадастровій системі. Розроблений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DE625D"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кт</w:t>
      </w:r>
      <w:proofErr w:type="spellEnd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вiдведення</w:t>
      </w:r>
      <w:proofErr w:type="spellEnd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</w:t>
      </w:r>
      <w:r w:rsidR="00CC2F0B" w:rsidRPr="00310948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 w:rsidR="00CC2F0B" w:rsidRPr="00310948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подати на затвердження Шептицькій міській раді.</w:t>
      </w:r>
    </w:p>
    <w:p w:rsidR="00CC2F0B" w:rsidRPr="00310948" w:rsidRDefault="00CC2F0B" w:rsidP="00CC2F0B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5. Рішення набирає чинності з дня оприлюднення на офіційному </w:t>
      </w:r>
      <w:proofErr w:type="spellStart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вебсайті</w:t>
      </w:r>
      <w:proofErr w:type="spellEnd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ради.</w:t>
      </w:r>
    </w:p>
    <w:p w:rsidR="00CC2F0B" w:rsidRPr="00310948" w:rsidRDefault="00CC2F0B" w:rsidP="00CC2F0B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6.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856A5B" w:rsidRPr="00310948" w:rsidRDefault="00CC2F0B" w:rsidP="00856A5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. Контроль за виконанням р</w:t>
      </w:r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proofErr w:type="spellStart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шення</w:t>
      </w:r>
      <w:proofErr w:type="spellEnd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покласти на пост</w:t>
      </w:r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proofErr w:type="spellStart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йну</w:t>
      </w:r>
      <w:proofErr w:type="spellEnd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депутатську ком</w:t>
      </w:r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ю з питань м</w:t>
      </w:r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proofErr w:type="spellStart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стобудування</w:t>
      </w:r>
      <w:proofErr w:type="spellEnd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, регулювання земельних в</w:t>
      </w:r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proofErr w:type="spellStart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дносин</w:t>
      </w:r>
      <w:proofErr w:type="spellEnd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адм</w:t>
      </w:r>
      <w:proofErr w:type="spellEnd"/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proofErr w:type="spellStart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стративно-територ</w:t>
      </w:r>
      <w:proofErr w:type="spellEnd"/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proofErr w:type="spellStart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ального</w:t>
      </w:r>
      <w:proofErr w:type="spellEnd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856A5B" w:rsidRPr="00310948" w:rsidRDefault="00856A5B" w:rsidP="00856A5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505C" w:rsidRPr="00310948" w:rsidRDefault="0014505C" w:rsidP="00CC2F0B">
      <w:pPr>
        <w:pStyle w:val="ae"/>
        <w:ind w:left="0" w:right="0"/>
        <w:rPr>
          <w:sz w:val="28"/>
          <w:szCs w:val="28"/>
          <w:lang w:val="ru-RU"/>
        </w:rPr>
      </w:pPr>
    </w:p>
    <w:p w:rsidR="00962AC4" w:rsidRPr="00310948" w:rsidRDefault="00962AC4" w:rsidP="0019729E">
      <w:pPr>
        <w:pStyle w:val="ae"/>
        <w:ind w:left="0" w:right="0"/>
        <w:rPr>
          <w:sz w:val="28"/>
          <w:szCs w:val="28"/>
          <w:lang w:val="ru-RU"/>
        </w:rPr>
      </w:pPr>
      <w:proofErr w:type="spellStart"/>
      <w:r w:rsidRPr="00310948">
        <w:rPr>
          <w:sz w:val="28"/>
          <w:szCs w:val="28"/>
          <w:lang w:val="ru-RU"/>
        </w:rPr>
        <w:t>Мiський</w:t>
      </w:r>
      <w:proofErr w:type="spellEnd"/>
      <w:r w:rsidRPr="00310948">
        <w:rPr>
          <w:sz w:val="28"/>
          <w:szCs w:val="28"/>
          <w:lang w:val="ru-RU"/>
        </w:rPr>
        <w:t xml:space="preserve"> голова </w:t>
      </w:r>
      <w:r w:rsidRPr="00310948">
        <w:rPr>
          <w:sz w:val="28"/>
          <w:szCs w:val="28"/>
          <w:lang w:val="ru-RU"/>
        </w:rPr>
        <w:tab/>
      </w:r>
      <w:r w:rsidRPr="00310948">
        <w:rPr>
          <w:sz w:val="28"/>
          <w:szCs w:val="28"/>
          <w:lang w:val="ru-RU"/>
        </w:rPr>
        <w:tab/>
      </w:r>
      <w:r w:rsidRPr="00310948">
        <w:rPr>
          <w:sz w:val="28"/>
          <w:szCs w:val="28"/>
          <w:lang w:val="ru-RU"/>
        </w:rPr>
        <w:tab/>
      </w:r>
      <w:r w:rsidRPr="00310948">
        <w:rPr>
          <w:i/>
          <w:sz w:val="28"/>
          <w:szCs w:val="28"/>
          <w:lang w:val="ru-RU"/>
        </w:rPr>
        <w:tab/>
      </w:r>
      <w:r w:rsidR="0019729E" w:rsidRPr="00310948">
        <w:rPr>
          <w:i/>
          <w:sz w:val="28"/>
          <w:szCs w:val="28"/>
          <w:lang w:val="ru-RU"/>
        </w:rPr>
        <w:tab/>
      </w:r>
      <w:r w:rsidR="0019729E" w:rsidRPr="00310948">
        <w:rPr>
          <w:i/>
          <w:sz w:val="28"/>
          <w:szCs w:val="28"/>
          <w:lang w:val="ru-RU"/>
        </w:rPr>
        <w:tab/>
      </w:r>
      <w:r w:rsidRPr="00310948">
        <w:rPr>
          <w:sz w:val="28"/>
          <w:szCs w:val="28"/>
          <w:lang w:val="ru-RU"/>
        </w:rPr>
        <w:tab/>
      </w:r>
      <w:proofErr w:type="spellStart"/>
      <w:r w:rsidRPr="00310948">
        <w:rPr>
          <w:sz w:val="28"/>
          <w:szCs w:val="28"/>
          <w:lang w:val="ru-RU"/>
        </w:rPr>
        <w:t>Андрій</w:t>
      </w:r>
      <w:proofErr w:type="spellEnd"/>
      <w:r w:rsidRPr="00310948">
        <w:rPr>
          <w:sz w:val="28"/>
          <w:szCs w:val="28"/>
          <w:lang w:val="ru-RU"/>
        </w:rPr>
        <w:t xml:space="preserve"> ЗАЛІВСЬКИЙ</w:t>
      </w:r>
    </w:p>
    <w:sectPr w:rsidR="00962AC4" w:rsidRPr="00310948" w:rsidSect="0019729E">
      <w:headerReference w:type="default" r:id="rId7"/>
      <w:pgSz w:w="11906" w:h="16838"/>
      <w:pgMar w:top="1134" w:right="567" w:bottom="1134" w:left="1985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1A7"/>
    <w:rsid w:val="0002177E"/>
    <w:rsid w:val="00033BAA"/>
    <w:rsid w:val="000378EC"/>
    <w:rsid w:val="00052EC8"/>
    <w:rsid w:val="00061201"/>
    <w:rsid w:val="00067335"/>
    <w:rsid w:val="000678AB"/>
    <w:rsid w:val="0007326C"/>
    <w:rsid w:val="000812AC"/>
    <w:rsid w:val="00092067"/>
    <w:rsid w:val="000B40D5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4505C"/>
    <w:rsid w:val="001464EB"/>
    <w:rsid w:val="00147993"/>
    <w:rsid w:val="001501C1"/>
    <w:rsid w:val="00161E32"/>
    <w:rsid w:val="001644C5"/>
    <w:rsid w:val="001707DE"/>
    <w:rsid w:val="00182D7D"/>
    <w:rsid w:val="0019729E"/>
    <w:rsid w:val="001A53CD"/>
    <w:rsid w:val="001A6EE8"/>
    <w:rsid w:val="001A7F4C"/>
    <w:rsid w:val="001F4223"/>
    <w:rsid w:val="00202313"/>
    <w:rsid w:val="0021382C"/>
    <w:rsid w:val="00215114"/>
    <w:rsid w:val="002156E7"/>
    <w:rsid w:val="00237ABB"/>
    <w:rsid w:val="0026166E"/>
    <w:rsid w:val="00272BCD"/>
    <w:rsid w:val="0028758E"/>
    <w:rsid w:val="002A57B8"/>
    <w:rsid w:val="002B3789"/>
    <w:rsid w:val="002C055E"/>
    <w:rsid w:val="002E57FB"/>
    <w:rsid w:val="002F32B9"/>
    <w:rsid w:val="00300763"/>
    <w:rsid w:val="00310948"/>
    <w:rsid w:val="0031261A"/>
    <w:rsid w:val="00312F0A"/>
    <w:rsid w:val="00315367"/>
    <w:rsid w:val="003519DC"/>
    <w:rsid w:val="003537F5"/>
    <w:rsid w:val="00360728"/>
    <w:rsid w:val="00376EB2"/>
    <w:rsid w:val="00385319"/>
    <w:rsid w:val="00386406"/>
    <w:rsid w:val="003B0EA8"/>
    <w:rsid w:val="003B4E66"/>
    <w:rsid w:val="003F4A93"/>
    <w:rsid w:val="003F5B5D"/>
    <w:rsid w:val="00414557"/>
    <w:rsid w:val="0041549B"/>
    <w:rsid w:val="00425C2A"/>
    <w:rsid w:val="00430432"/>
    <w:rsid w:val="00447CA0"/>
    <w:rsid w:val="0045023B"/>
    <w:rsid w:val="0049271A"/>
    <w:rsid w:val="0049721C"/>
    <w:rsid w:val="004A0300"/>
    <w:rsid w:val="004C3BF6"/>
    <w:rsid w:val="004D1030"/>
    <w:rsid w:val="004D7CAC"/>
    <w:rsid w:val="004E3B7F"/>
    <w:rsid w:val="004E63BB"/>
    <w:rsid w:val="004F1BA3"/>
    <w:rsid w:val="004F1C7C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0272"/>
    <w:rsid w:val="00642FE2"/>
    <w:rsid w:val="006435E9"/>
    <w:rsid w:val="00674060"/>
    <w:rsid w:val="006B3F15"/>
    <w:rsid w:val="006C6ED9"/>
    <w:rsid w:val="006E505E"/>
    <w:rsid w:val="006F7253"/>
    <w:rsid w:val="00704793"/>
    <w:rsid w:val="0073090A"/>
    <w:rsid w:val="0073353A"/>
    <w:rsid w:val="00741CE8"/>
    <w:rsid w:val="00744DCA"/>
    <w:rsid w:val="00745F09"/>
    <w:rsid w:val="00757CF4"/>
    <w:rsid w:val="00762C05"/>
    <w:rsid w:val="00763DC1"/>
    <w:rsid w:val="00783F5B"/>
    <w:rsid w:val="007A4FE2"/>
    <w:rsid w:val="007B42BD"/>
    <w:rsid w:val="007B518B"/>
    <w:rsid w:val="007E626E"/>
    <w:rsid w:val="007F2872"/>
    <w:rsid w:val="007F3E81"/>
    <w:rsid w:val="007F6C7B"/>
    <w:rsid w:val="00801D62"/>
    <w:rsid w:val="00802D44"/>
    <w:rsid w:val="00804DCF"/>
    <w:rsid w:val="00810FCF"/>
    <w:rsid w:val="008164B5"/>
    <w:rsid w:val="0082625A"/>
    <w:rsid w:val="00852979"/>
    <w:rsid w:val="00856A5B"/>
    <w:rsid w:val="00873154"/>
    <w:rsid w:val="00877261"/>
    <w:rsid w:val="00893E6F"/>
    <w:rsid w:val="00897C20"/>
    <w:rsid w:val="008A05E9"/>
    <w:rsid w:val="008C575F"/>
    <w:rsid w:val="008D5BFE"/>
    <w:rsid w:val="008F1CD9"/>
    <w:rsid w:val="008F264B"/>
    <w:rsid w:val="009017A6"/>
    <w:rsid w:val="00905A0C"/>
    <w:rsid w:val="0090640E"/>
    <w:rsid w:val="00925C09"/>
    <w:rsid w:val="0094247C"/>
    <w:rsid w:val="009438DA"/>
    <w:rsid w:val="00962AC4"/>
    <w:rsid w:val="009636EC"/>
    <w:rsid w:val="00964A2D"/>
    <w:rsid w:val="0096587A"/>
    <w:rsid w:val="00985EF5"/>
    <w:rsid w:val="00986D3B"/>
    <w:rsid w:val="009A013E"/>
    <w:rsid w:val="009B5189"/>
    <w:rsid w:val="009D1D16"/>
    <w:rsid w:val="009D63C3"/>
    <w:rsid w:val="009E1A30"/>
    <w:rsid w:val="009E5A15"/>
    <w:rsid w:val="009F1CE9"/>
    <w:rsid w:val="009F366E"/>
    <w:rsid w:val="009F60A7"/>
    <w:rsid w:val="00A25163"/>
    <w:rsid w:val="00A359A6"/>
    <w:rsid w:val="00A35ADE"/>
    <w:rsid w:val="00A41C0A"/>
    <w:rsid w:val="00A47757"/>
    <w:rsid w:val="00A86F97"/>
    <w:rsid w:val="00AA0583"/>
    <w:rsid w:val="00AA2FEA"/>
    <w:rsid w:val="00AA5123"/>
    <w:rsid w:val="00AB66D2"/>
    <w:rsid w:val="00AC03BE"/>
    <w:rsid w:val="00AC4146"/>
    <w:rsid w:val="00AC4769"/>
    <w:rsid w:val="00AD4650"/>
    <w:rsid w:val="00AF5C08"/>
    <w:rsid w:val="00B05716"/>
    <w:rsid w:val="00B14242"/>
    <w:rsid w:val="00B1536C"/>
    <w:rsid w:val="00B21A50"/>
    <w:rsid w:val="00B2269C"/>
    <w:rsid w:val="00B42FCD"/>
    <w:rsid w:val="00B447AD"/>
    <w:rsid w:val="00B55CFE"/>
    <w:rsid w:val="00B61A66"/>
    <w:rsid w:val="00B841C1"/>
    <w:rsid w:val="00BA42A5"/>
    <w:rsid w:val="00BA75E8"/>
    <w:rsid w:val="00BB69CD"/>
    <w:rsid w:val="00BC2108"/>
    <w:rsid w:val="00BD5050"/>
    <w:rsid w:val="00BE3D27"/>
    <w:rsid w:val="00BE5871"/>
    <w:rsid w:val="00BF5FD3"/>
    <w:rsid w:val="00BF6E8E"/>
    <w:rsid w:val="00C05D11"/>
    <w:rsid w:val="00C11CFA"/>
    <w:rsid w:val="00C3656A"/>
    <w:rsid w:val="00C366FA"/>
    <w:rsid w:val="00C606A6"/>
    <w:rsid w:val="00C67EC0"/>
    <w:rsid w:val="00C71483"/>
    <w:rsid w:val="00C72DDB"/>
    <w:rsid w:val="00CC2F0B"/>
    <w:rsid w:val="00CC3CFF"/>
    <w:rsid w:val="00CD0068"/>
    <w:rsid w:val="00CE3ECC"/>
    <w:rsid w:val="00D00225"/>
    <w:rsid w:val="00D11001"/>
    <w:rsid w:val="00D12185"/>
    <w:rsid w:val="00D1694E"/>
    <w:rsid w:val="00D22DCB"/>
    <w:rsid w:val="00D35676"/>
    <w:rsid w:val="00D42BCF"/>
    <w:rsid w:val="00D57C27"/>
    <w:rsid w:val="00D63362"/>
    <w:rsid w:val="00D71B3A"/>
    <w:rsid w:val="00D7447E"/>
    <w:rsid w:val="00D75665"/>
    <w:rsid w:val="00D900A6"/>
    <w:rsid w:val="00D91AF9"/>
    <w:rsid w:val="00DA1828"/>
    <w:rsid w:val="00DB4FD9"/>
    <w:rsid w:val="00DC1EF0"/>
    <w:rsid w:val="00DC5675"/>
    <w:rsid w:val="00DC6026"/>
    <w:rsid w:val="00DE625D"/>
    <w:rsid w:val="00E0515A"/>
    <w:rsid w:val="00E26AE7"/>
    <w:rsid w:val="00E27285"/>
    <w:rsid w:val="00E51FB6"/>
    <w:rsid w:val="00E57EE7"/>
    <w:rsid w:val="00E65EC2"/>
    <w:rsid w:val="00E733B3"/>
    <w:rsid w:val="00E74A7A"/>
    <w:rsid w:val="00E762DA"/>
    <w:rsid w:val="00E80AF0"/>
    <w:rsid w:val="00E93525"/>
    <w:rsid w:val="00E93A99"/>
    <w:rsid w:val="00EB4013"/>
    <w:rsid w:val="00EB582B"/>
    <w:rsid w:val="00EB7D3D"/>
    <w:rsid w:val="00ED2329"/>
    <w:rsid w:val="00ED7E18"/>
    <w:rsid w:val="00EF0D83"/>
    <w:rsid w:val="00EF5C2E"/>
    <w:rsid w:val="00F07AAA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3ED0"/>
    <w:rsid w:val="00F84EEB"/>
    <w:rsid w:val="00F90F66"/>
    <w:rsid w:val="00F9529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A5B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398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2025-10-13T10:16:00Z</cp:lastPrinted>
  <dcterms:created xsi:type="dcterms:W3CDTF">2025-10-07T10:20:00Z</dcterms:created>
  <dcterms:modified xsi:type="dcterms:W3CDTF">2025-10-27T08:59:00Z</dcterms:modified>
</cp:coreProperties>
</file>