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38"/>
      </w:tblGrid>
      <w:tr w:rsidR="00E93A99" w:rsidRPr="00AA2FEA" w:rsidTr="00AA2FEA">
        <w:trPr>
          <w:trHeight w:val="1701"/>
        </w:trPr>
        <w:tc>
          <w:tcPr>
            <w:tcW w:w="9628" w:type="dxa"/>
          </w:tcPr>
          <w:p w:rsidR="00E93A99" w:rsidRPr="00AA2FEA" w:rsidRDefault="00E93A99" w:rsidP="00AA2FEA">
            <w:pPr>
              <w:pStyle w:val="a5"/>
              <w:rPr>
                <w:b/>
                <w:bCs/>
              </w:rPr>
            </w:pPr>
            <w:r w:rsidRPr="00AA2FEA">
              <w:rPr>
                <w:b/>
                <w:bCs/>
              </w:rPr>
              <w:t>ШЕПТИЦЬКА МІСЬКА РАДА</w:t>
            </w:r>
          </w:p>
          <w:p w:rsidR="00E93A99" w:rsidRPr="00AA2FEA" w:rsidRDefault="00E93A99" w:rsidP="00AA2FEA">
            <w:pPr>
              <w:pStyle w:val="a5"/>
              <w:rPr>
                <w:b/>
                <w:bCs/>
              </w:rPr>
            </w:pPr>
          </w:p>
          <w:p w:rsidR="000678AB" w:rsidRPr="00AC4146" w:rsidRDefault="000678AB" w:rsidP="000678A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 w:rsidR="009636EC">
              <w:rPr>
                <w:b/>
                <w:bCs/>
              </w:rPr>
              <w:t>ятдесят</w:t>
            </w:r>
            <w:proofErr w:type="spellEnd"/>
            <w:r w:rsidR="009636EC">
              <w:rPr>
                <w:b/>
                <w:bCs/>
              </w:rPr>
              <w:t xml:space="preserve"> шост</w:t>
            </w:r>
            <w:r>
              <w:rPr>
                <w:b/>
                <w:bCs/>
              </w:rPr>
              <w:t>а</w:t>
            </w:r>
            <w:r w:rsidRPr="00AC4146">
              <w:rPr>
                <w:b/>
                <w:bCs/>
              </w:rPr>
              <w:t xml:space="preserve"> сесія восьмого скликання</w:t>
            </w:r>
          </w:p>
          <w:p w:rsidR="00E93A99" w:rsidRPr="00AA2FEA" w:rsidRDefault="00E93A99" w:rsidP="00AA2F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A2F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A2F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A2F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E93A99" w:rsidRPr="000678AB" w:rsidRDefault="00E93A99" w:rsidP="00AA2F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639" w:type="dxa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371"/>
            </w:tblGrid>
            <w:tr w:rsidR="00E93A99" w:rsidRPr="00AA2FEA" w:rsidTr="009A013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93A99" w:rsidRPr="000678AB" w:rsidRDefault="00F0263D" w:rsidP="00DF43F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23.10.2025</w:t>
                  </w:r>
                </w:p>
              </w:tc>
              <w:tc>
                <w:tcPr>
                  <w:tcW w:w="3134" w:type="dxa"/>
                </w:tcPr>
                <w:p w:rsidR="00E93A99" w:rsidRPr="00AA2FEA" w:rsidRDefault="00E93A99" w:rsidP="00DF43F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A2FEA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371" w:type="dxa"/>
                  <w:tcMar>
                    <w:left w:w="0" w:type="dxa"/>
                    <w:right w:w="0" w:type="dxa"/>
                  </w:tcMar>
                </w:tcPr>
                <w:p w:rsidR="00E93A99" w:rsidRPr="00AA2FEA" w:rsidRDefault="00C366FA" w:rsidP="00DF43F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</w:t>
                  </w:r>
                  <w:r w:rsidR="00DF43FE"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</w:t>
                  </w:r>
                  <w:bookmarkStart w:id="0" w:name="_GoBack"/>
                  <w:bookmarkEnd w:id="0"/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</w:t>
                  </w:r>
                  <w:r w:rsidR="00E93A99" w:rsidRPr="00AA2FEA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DF43FE" w:rsidRPr="00DF43F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4030</w:t>
                  </w:r>
                </w:p>
              </w:tc>
            </w:tr>
          </w:tbl>
          <w:p w:rsidR="00E93A99" w:rsidRPr="00AA2FEA" w:rsidRDefault="00E93A99" w:rsidP="00AA2FEA">
            <w:pPr>
              <w:spacing w:after="0" w:line="240" w:lineRule="auto"/>
              <w:jc w:val="center"/>
            </w:pPr>
          </w:p>
        </w:tc>
      </w:tr>
    </w:tbl>
    <w:p w:rsidR="00E93A99" w:rsidRPr="009F1CE9" w:rsidRDefault="009E1A30" w:rsidP="008A05E9">
      <w:pPr>
        <w:jc w:val="center"/>
        <w:rPr>
          <w:rFonts w:ascii="Times New Roman" w:hAnsi="Times New Roman"/>
          <w:sz w:val="18"/>
          <w:szCs w:val="18"/>
        </w:rPr>
      </w:pPr>
      <w:r>
        <w:rPr>
          <w:noProof/>
          <w:sz w:val="18"/>
          <w:szCs w:val="18"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36EC" w:rsidRPr="002A36F3" w:rsidRDefault="009636EC" w:rsidP="002B3789">
      <w:pPr>
        <w:pStyle w:val="ae"/>
        <w:ind w:left="3540" w:right="0" w:hanging="3540"/>
        <w:rPr>
          <w:b/>
          <w:sz w:val="20"/>
        </w:rPr>
      </w:pPr>
    </w:p>
    <w:p w:rsidR="00B772D6" w:rsidRDefault="00E93A99" w:rsidP="002B3789">
      <w:pPr>
        <w:pStyle w:val="ae"/>
        <w:ind w:left="3540" w:right="0" w:hanging="3540"/>
        <w:rPr>
          <w:b/>
          <w:szCs w:val="24"/>
        </w:rPr>
      </w:pPr>
      <w:r w:rsidRPr="009F1CE9">
        <w:rPr>
          <w:b/>
          <w:szCs w:val="24"/>
        </w:rPr>
        <w:t>Про надання згоди</w:t>
      </w:r>
      <w:r w:rsidR="003476A8">
        <w:rPr>
          <w:b/>
          <w:szCs w:val="24"/>
        </w:rPr>
        <w:t xml:space="preserve"> приватному </w:t>
      </w:r>
    </w:p>
    <w:p w:rsidR="00E93A99" w:rsidRPr="009F1CE9" w:rsidRDefault="003476A8" w:rsidP="002B3789">
      <w:pPr>
        <w:pStyle w:val="ae"/>
        <w:ind w:left="3540" w:right="0" w:hanging="3540"/>
        <w:rPr>
          <w:b/>
          <w:szCs w:val="24"/>
        </w:rPr>
      </w:pPr>
      <w:r>
        <w:rPr>
          <w:b/>
          <w:szCs w:val="24"/>
        </w:rPr>
        <w:t>підприємству «</w:t>
      </w:r>
      <w:proofErr w:type="spellStart"/>
      <w:r>
        <w:rPr>
          <w:b/>
          <w:szCs w:val="24"/>
        </w:rPr>
        <w:t>Сузір</w:t>
      </w:r>
      <w:proofErr w:type="spellEnd"/>
      <w:r>
        <w:rPr>
          <w:b/>
          <w:szCs w:val="24"/>
          <w:lang w:val="en-US"/>
        </w:rPr>
        <w:t>’</w:t>
      </w:r>
      <w:r>
        <w:rPr>
          <w:b/>
          <w:szCs w:val="24"/>
        </w:rPr>
        <w:t>я»</w:t>
      </w:r>
      <w:r w:rsidR="00E93A99" w:rsidRPr="009F1CE9">
        <w:rPr>
          <w:b/>
          <w:szCs w:val="24"/>
        </w:rPr>
        <w:t xml:space="preserve"> на передачу</w:t>
      </w:r>
    </w:p>
    <w:p w:rsidR="00E93A99" w:rsidRPr="009F1CE9" w:rsidRDefault="003476A8" w:rsidP="002B3789">
      <w:pPr>
        <w:pStyle w:val="ae"/>
        <w:ind w:left="3540" w:right="0" w:hanging="3540"/>
        <w:rPr>
          <w:b/>
          <w:szCs w:val="24"/>
        </w:rPr>
      </w:pPr>
      <w:r>
        <w:rPr>
          <w:b/>
          <w:szCs w:val="24"/>
        </w:rPr>
        <w:t>в суборенду земельних</w:t>
      </w:r>
      <w:r w:rsidR="00E93A99" w:rsidRPr="009F1CE9">
        <w:rPr>
          <w:b/>
          <w:szCs w:val="24"/>
        </w:rPr>
        <w:t xml:space="preserve"> ділян</w:t>
      </w:r>
      <w:r>
        <w:rPr>
          <w:b/>
          <w:szCs w:val="24"/>
        </w:rPr>
        <w:t>о</w:t>
      </w:r>
      <w:r w:rsidR="00E93A99" w:rsidRPr="009F1CE9">
        <w:rPr>
          <w:b/>
          <w:szCs w:val="24"/>
        </w:rPr>
        <w:t xml:space="preserve">к </w:t>
      </w:r>
    </w:p>
    <w:p w:rsidR="00E93A99" w:rsidRPr="002A36F3" w:rsidRDefault="00E93A99" w:rsidP="002B3789">
      <w:pPr>
        <w:pStyle w:val="ae"/>
        <w:ind w:left="3540" w:right="0" w:hanging="3540"/>
        <w:rPr>
          <w:b/>
          <w:sz w:val="10"/>
          <w:szCs w:val="10"/>
        </w:rPr>
      </w:pPr>
    </w:p>
    <w:p w:rsidR="00E93A99" w:rsidRPr="009F1CE9" w:rsidRDefault="00E93A99" w:rsidP="005D1F58">
      <w:pPr>
        <w:pStyle w:val="af"/>
        <w:spacing w:after="0" w:line="100" w:lineRule="atLeast"/>
        <w:ind w:firstLine="510"/>
        <w:jc w:val="both"/>
        <w:rPr>
          <w:sz w:val="24"/>
          <w:szCs w:val="24"/>
        </w:rPr>
      </w:pPr>
      <w:r w:rsidRPr="009F1CE9">
        <w:rPr>
          <w:rFonts w:ascii="Times New Roman" w:hAnsi="Times New Roman"/>
          <w:sz w:val="24"/>
          <w:szCs w:val="24"/>
          <w:lang w:eastAsia="ru-RU"/>
        </w:rPr>
        <w:t xml:space="preserve">Керуючись Законом України </w:t>
      </w:r>
      <w:proofErr w:type="spellStart"/>
      <w:r w:rsidRPr="009F1CE9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9F1CE9">
        <w:rPr>
          <w:rFonts w:ascii="Times New Roman" w:hAnsi="Times New Roman"/>
          <w:sz w:val="24"/>
          <w:szCs w:val="24"/>
          <w:lang w:eastAsia="ru-RU"/>
        </w:rPr>
        <w:t xml:space="preserve"> 21.05.1997 № 280/97-ВР «Про </w:t>
      </w:r>
      <w:proofErr w:type="spellStart"/>
      <w:r w:rsidRPr="009F1CE9">
        <w:rPr>
          <w:rFonts w:ascii="Times New Roman" w:hAnsi="Times New Roman"/>
          <w:sz w:val="24"/>
          <w:szCs w:val="24"/>
          <w:lang w:eastAsia="ru-RU"/>
        </w:rPr>
        <w:t>мiсцеве</w:t>
      </w:r>
      <w:proofErr w:type="spellEnd"/>
      <w:r w:rsidRPr="009F1CE9">
        <w:rPr>
          <w:rFonts w:ascii="Times New Roman" w:hAnsi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9F1CE9">
        <w:rPr>
          <w:rFonts w:ascii="Times New Roman" w:hAnsi="Times New Roman"/>
          <w:sz w:val="24"/>
          <w:szCs w:val="24"/>
          <w:lang w:eastAsia="ru-RU"/>
        </w:rPr>
        <w:t>Українi</w:t>
      </w:r>
      <w:proofErr w:type="spellEnd"/>
      <w:r w:rsidRPr="009F1CE9">
        <w:rPr>
          <w:rFonts w:ascii="Times New Roman" w:hAnsi="Times New Roman"/>
          <w:sz w:val="24"/>
          <w:szCs w:val="24"/>
          <w:lang w:eastAsia="ru-RU"/>
        </w:rPr>
        <w:t>», Земельним кодексом України, Податковим кодексом України, Законами України від 17.02.2022 № 2073-IX «Про адміністративну процедуру»</w:t>
      </w:r>
      <w:r w:rsidR="00B772D6">
        <w:rPr>
          <w:rFonts w:ascii="Times New Roman" w:hAnsi="Times New Roman"/>
          <w:sz w:val="24"/>
          <w:szCs w:val="24"/>
          <w:lang w:eastAsia="ru-RU"/>
        </w:rPr>
        <w:t>,</w:t>
      </w:r>
      <w:r w:rsidRPr="009F1CE9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F1CE9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9F1CE9">
        <w:rPr>
          <w:rFonts w:ascii="Times New Roman" w:hAnsi="Times New Roman"/>
          <w:sz w:val="24"/>
          <w:szCs w:val="24"/>
          <w:lang w:eastAsia="ru-RU"/>
        </w:rPr>
        <w:t xml:space="preserve"> 07.07.2011 № 3613-</w:t>
      </w:r>
      <w:r w:rsidRPr="009F1CE9">
        <w:rPr>
          <w:rFonts w:ascii="Times New Roman" w:hAnsi="Times New Roman"/>
          <w:sz w:val="24"/>
          <w:szCs w:val="24"/>
          <w:lang w:val="en-US" w:eastAsia="ru-RU"/>
        </w:rPr>
        <w:t>V</w:t>
      </w:r>
      <w:r w:rsidRPr="009F1CE9">
        <w:rPr>
          <w:rFonts w:ascii="Times New Roman" w:hAnsi="Times New Roman"/>
          <w:sz w:val="24"/>
          <w:szCs w:val="24"/>
          <w:lang w:eastAsia="ru-RU"/>
        </w:rPr>
        <w:t xml:space="preserve">I «Про Державний земельний кадастр», </w:t>
      </w:r>
      <w:proofErr w:type="spellStart"/>
      <w:r w:rsidRPr="009F1CE9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9F1CE9">
        <w:rPr>
          <w:rFonts w:ascii="Times New Roman" w:hAnsi="Times New Roman"/>
          <w:sz w:val="24"/>
          <w:szCs w:val="24"/>
          <w:lang w:eastAsia="ru-RU"/>
        </w:rPr>
        <w:t xml:space="preserve"> 06.10.1998 </w:t>
      </w:r>
      <w:r w:rsidR="0007326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F1CE9">
        <w:rPr>
          <w:rFonts w:ascii="Times New Roman" w:hAnsi="Times New Roman"/>
          <w:sz w:val="24"/>
          <w:szCs w:val="24"/>
          <w:lang w:eastAsia="ru-RU"/>
        </w:rPr>
        <w:t>№ 161-ХІ</w:t>
      </w:r>
      <w:r w:rsidRPr="009F1CE9">
        <w:rPr>
          <w:rFonts w:ascii="Times New Roman" w:hAnsi="Times New Roman"/>
          <w:sz w:val="24"/>
          <w:szCs w:val="24"/>
          <w:lang w:val="en-US" w:eastAsia="ru-RU"/>
        </w:rPr>
        <w:t>V</w:t>
      </w:r>
      <w:r w:rsidRPr="009F1CE9">
        <w:rPr>
          <w:rFonts w:ascii="Times New Roman" w:hAnsi="Times New Roman"/>
          <w:sz w:val="24"/>
          <w:szCs w:val="24"/>
          <w:lang w:eastAsia="ru-RU"/>
        </w:rPr>
        <w:t xml:space="preserve"> «Про оренду </w:t>
      </w:r>
      <w:proofErr w:type="spellStart"/>
      <w:r w:rsidRPr="009F1CE9">
        <w:rPr>
          <w:rFonts w:ascii="Times New Roman" w:hAnsi="Times New Roman"/>
          <w:sz w:val="24"/>
          <w:szCs w:val="24"/>
          <w:lang w:eastAsia="ru-RU"/>
        </w:rPr>
        <w:t>землi</w:t>
      </w:r>
      <w:proofErr w:type="spellEnd"/>
      <w:r w:rsidRPr="009F1CE9">
        <w:rPr>
          <w:rFonts w:ascii="Times New Roman" w:hAnsi="Times New Roman"/>
          <w:sz w:val="24"/>
          <w:szCs w:val="24"/>
          <w:lang w:eastAsia="ru-RU"/>
        </w:rPr>
        <w:t xml:space="preserve">», враховуючи пропозиції, подані </w:t>
      </w:r>
      <w:proofErr w:type="spellStart"/>
      <w:r w:rsidRPr="009F1CE9">
        <w:rPr>
          <w:rFonts w:ascii="Times New Roman" w:hAnsi="Times New Roman"/>
          <w:sz w:val="24"/>
          <w:szCs w:val="24"/>
          <w:lang w:eastAsia="ru-RU"/>
        </w:rPr>
        <w:t>постiйно</w:t>
      </w:r>
      <w:proofErr w:type="spellEnd"/>
      <w:r w:rsidRPr="009F1CE9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F1CE9">
        <w:rPr>
          <w:rFonts w:ascii="Times New Roman" w:hAnsi="Times New Roman"/>
          <w:sz w:val="24"/>
          <w:szCs w:val="24"/>
          <w:lang w:eastAsia="ru-RU"/>
        </w:rPr>
        <w:t>дiючою</w:t>
      </w:r>
      <w:proofErr w:type="spellEnd"/>
      <w:r w:rsidRPr="009F1CE9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F1CE9">
        <w:rPr>
          <w:rFonts w:ascii="Times New Roman" w:hAnsi="Times New Roman"/>
          <w:sz w:val="24"/>
          <w:szCs w:val="24"/>
          <w:lang w:eastAsia="ru-RU"/>
        </w:rPr>
        <w:t>комiсiєю</w:t>
      </w:r>
      <w:proofErr w:type="spellEnd"/>
      <w:r w:rsidRPr="009F1CE9">
        <w:rPr>
          <w:rFonts w:ascii="Times New Roman" w:hAnsi="Times New Roman"/>
          <w:sz w:val="24"/>
          <w:szCs w:val="24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9F1CE9">
        <w:rPr>
          <w:rFonts w:ascii="Times New Roman" w:hAnsi="Times New Roman"/>
          <w:sz w:val="24"/>
          <w:szCs w:val="24"/>
          <w:lang w:eastAsia="ru-RU"/>
        </w:rPr>
        <w:t>вiдносин</w:t>
      </w:r>
      <w:proofErr w:type="spellEnd"/>
      <w:r w:rsidRPr="009F1CE9">
        <w:rPr>
          <w:rFonts w:ascii="Times New Roman" w:hAnsi="Times New Roman"/>
          <w:sz w:val="24"/>
          <w:szCs w:val="24"/>
          <w:lang w:eastAsia="ru-RU"/>
        </w:rPr>
        <w:t xml:space="preserve"> при Виконавчому </w:t>
      </w:r>
      <w:proofErr w:type="spellStart"/>
      <w:r w:rsidRPr="009F1CE9">
        <w:rPr>
          <w:rFonts w:ascii="Times New Roman" w:hAnsi="Times New Roman"/>
          <w:sz w:val="24"/>
          <w:szCs w:val="24"/>
          <w:lang w:eastAsia="ru-RU"/>
        </w:rPr>
        <w:t>комiтетi</w:t>
      </w:r>
      <w:proofErr w:type="spellEnd"/>
      <w:r w:rsidRPr="009F1CE9">
        <w:rPr>
          <w:rFonts w:ascii="Times New Roman" w:hAnsi="Times New Roman"/>
          <w:sz w:val="24"/>
          <w:szCs w:val="24"/>
          <w:lang w:eastAsia="ru-RU"/>
        </w:rPr>
        <w:t xml:space="preserve"> Шептицької </w:t>
      </w:r>
      <w:proofErr w:type="spellStart"/>
      <w:r w:rsidRPr="009F1CE9">
        <w:rPr>
          <w:rFonts w:ascii="Times New Roman" w:hAnsi="Times New Roman"/>
          <w:sz w:val="24"/>
          <w:szCs w:val="24"/>
          <w:lang w:eastAsia="ru-RU"/>
        </w:rPr>
        <w:t>мiської</w:t>
      </w:r>
      <w:proofErr w:type="spellEnd"/>
      <w:r w:rsidRPr="009F1CE9">
        <w:rPr>
          <w:rFonts w:ascii="Times New Roman" w:hAnsi="Times New Roman"/>
          <w:sz w:val="24"/>
          <w:szCs w:val="24"/>
          <w:lang w:eastAsia="ru-RU"/>
        </w:rPr>
        <w:t xml:space="preserve"> ради при розгляді </w:t>
      </w:r>
      <w:r w:rsidR="003476A8">
        <w:rPr>
          <w:rFonts w:ascii="Times New Roman" w:hAnsi="Times New Roman"/>
          <w:color w:val="000000"/>
          <w:sz w:val="24"/>
          <w:szCs w:val="24"/>
          <w:lang w:eastAsia="ru-RU"/>
        </w:rPr>
        <w:t>клопотань</w:t>
      </w:r>
      <w:r w:rsidRPr="009F1CE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9636EC">
        <w:rPr>
          <w:rFonts w:ascii="Times New Roman" w:hAnsi="Times New Roman"/>
          <w:color w:val="000000"/>
          <w:sz w:val="24"/>
          <w:szCs w:val="24"/>
          <w:lang w:eastAsia="ru-RU"/>
        </w:rPr>
        <w:t>приватного підприємця «Сузір</w:t>
      </w:r>
      <w:r w:rsidR="009636EC" w:rsidRPr="009636EC">
        <w:rPr>
          <w:rFonts w:ascii="Times New Roman" w:hAnsi="Times New Roman"/>
          <w:color w:val="000000"/>
          <w:sz w:val="24"/>
          <w:szCs w:val="24"/>
          <w:lang w:eastAsia="ru-RU"/>
        </w:rPr>
        <w:t>’</w:t>
      </w:r>
      <w:r w:rsidR="009636EC">
        <w:rPr>
          <w:rFonts w:ascii="Times New Roman" w:hAnsi="Times New Roman"/>
          <w:color w:val="000000"/>
          <w:sz w:val="24"/>
          <w:szCs w:val="24"/>
          <w:lang w:eastAsia="ru-RU"/>
        </w:rPr>
        <w:t>я»</w:t>
      </w:r>
      <w:r w:rsidRPr="009F1CE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F1CE9">
        <w:rPr>
          <w:rFonts w:ascii="Times New Roman" w:hAnsi="Times New Roman"/>
          <w:sz w:val="24"/>
          <w:szCs w:val="24"/>
          <w:lang w:eastAsia="ru-RU"/>
        </w:rPr>
        <w:t xml:space="preserve">про надання згоди на передачу </w:t>
      </w:r>
      <w:r w:rsidR="00B772D6">
        <w:rPr>
          <w:rFonts w:ascii="Times New Roman" w:hAnsi="Times New Roman"/>
          <w:sz w:val="24"/>
          <w:szCs w:val="24"/>
          <w:lang w:eastAsia="ru-RU"/>
        </w:rPr>
        <w:t>в</w:t>
      </w:r>
      <w:r w:rsidRPr="009F1CE9">
        <w:rPr>
          <w:rFonts w:ascii="Times New Roman" w:hAnsi="Times New Roman"/>
          <w:sz w:val="24"/>
          <w:szCs w:val="24"/>
          <w:lang w:eastAsia="ru-RU"/>
        </w:rPr>
        <w:t xml:space="preserve"> суборенду </w:t>
      </w:r>
      <w:r w:rsidR="009636EC">
        <w:rPr>
          <w:rFonts w:ascii="Times New Roman" w:hAnsi="Times New Roman"/>
          <w:sz w:val="24"/>
          <w:szCs w:val="24"/>
          <w:lang w:eastAsia="ru-RU"/>
        </w:rPr>
        <w:t>земельної ділянки площею 0,0018</w:t>
      </w:r>
      <w:r w:rsidRPr="009F1CE9">
        <w:rPr>
          <w:rFonts w:ascii="Times New Roman" w:hAnsi="Times New Roman"/>
          <w:sz w:val="24"/>
          <w:szCs w:val="24"/>
          <w:lang w:eastAsia="ru-RU"/>
        </w:rPr>
        <w:t xml:space="preserve"> га в</w:t>
      </w:r>
      <w:r w:rsidR="00CB56FB">
        <w:rPr>
          <w:rFonts w:ascii="Times New Roman" w:hAnsi="Times New Roman"/>
          <w:sz w:val="24"/>
          <w:szCs w:val="24"/>
          <w:lang w:eastAsia="ru-RU"/>
        </w:rPr>
        <w:t xml:space="preserve"> м.</w:t>
      </w:r>
      <w:r w:rsidR="009636EC">
        <w:rPr>
          <w:rFonts w:ascii="Times New Roman" w:hAnsi="Times New Roman"/>
          <w:sz w:val="24"/>
          <w:szCs w:val="24"/>
          <w:lang w:eastAsia="ru-RU"/>
        </w:rPr>
        <w:t xml:space="preserve"> Шептицький</w:t>
      </w:r>
      <w:r w:rsidRPr="009F1CE9">
        <w:rPr>
          <w:rFonts w:ascii="Times New Roman" w:hAnsi="Times New Roman"/>
          <w:sz w:val="24"/>
          <w:szCs w:val="24"/>
          <w:lang w:eastAsia="ru-RU"/>
        </w:rPr>
        <w:t>,</w:t>
      </w:r>
      <w:r w:rsidR="009636EC">
        <w:rPr>
          <w:rFonts w:ascii="Times New Roman" w:hAnsi="Times New Roman"/>
          <w:sz w:val="24"/>
          <w:szCs w:val="24"/>
          <w:lang w:eastAsia="ru-RU"/>
        </w:rPr>
        <w:t xml:space="preserve"> вул</w:t>
      </w:r>
      <w:r w:rsidR="00CB56FB">
        <w:rPr>
          <w:rFonts w:ascii="Times New Roman" w:hAnsi="Times New Roman"/>
          <w:sz w:val="24"/>
          <w:szCs w:val="24"/>
          <w:lang w:eastAsia="ru-RU"/>
        </w:rPr>
        <w:t>. Івасюка, 18 «г» та земельної ділянки площею 0,0018</w:t>
      </w:r>
      <w:r w:rsidR="00CB56FB" w:rsidRPr="009F1CE9">
        <w:rPr>
          <w:rFonts w:ascii="Times New Roman" w:hAnsi="Times New Roman"/>
          <w:sz w:val="24"/>
          <w:szCs w:val="24"/>
          <w:lang w:eastAsia="ru-RU"/>
        </w:rPr>
        <w:t xml:space="preserve"> га в</w:t>
      </w:r>
      <w:r w:rsidR="00CB56FB">
        <w:rPr>
          <w:rFonts w:ascii="Times New Roman" w:hAnsi="Times New Roman"/>
          <w:sz w:val="24"/>
          <w:szCs w:val="24"/>
          <w:lang w:eastAsia="ru-RU"/>
        </w:rPr>
        <w:t xml:space="preserve"> м. Шептицький</w:t>
      </w:r>
      <w:r w:rsidR="00CB56FB" w:rsidRPr="009F1CE9">
        <w:rPr>
          <w:rFonts w:ascii="Times New Roman" w:hAnsi="Times New Roman"/>
          <w:sz w:val="24"/>
          <w:szCs w:val="24"/>
          <w:lang w:eastAsia="ru-RU"/>
        </w:rPr>
        <w:t>,</w:t>
      </w:r>
      <w:r w:rsidR="00CB56FB">
        <w:rPr>
          <w:rFonts w:ascii="Times New Roman" w:hAnsi="Times New Roman"/>
          <w:sz w:val="24"/>
          <w:szCs w:val="24"/>
          <w:lang w:eastAsia="ru-RU"/>
        </w:rPr>
        <w:t xml:space="preserve"> вул. Стуса, 33 «д» </w:t>
      </w:r>
      <w:r w:rsidR="00F83ED0" w:rsidRPr="00F83ED0">
        <w:rPr>
          <w:rFonts w:ascii="Times New Roman" w:hAnsi="Times New Roman"/>
          <w:sz w:val="24"/>
          <w:szCs w:val="24"/>
          <w:lang w:eastAsia="ru-RU"/>
        </w:rPr>
        <w:t>для встановлення стаціонарн</w:t>
      </w:r>
      <w:r w:rsidR="00B772D6">
        <w:rPr>
          <w:rFonts w:ascii="Times New Roman" w:hAnsi="Times New Roman"/>
          <w:sz w:val="24"/>
          <w:szCs w:val="24"/>
          <w:lang w:eastAsia="ru-RU"/>
        </w:rPr>
        <w:t>их</w:t>
      </w:r>
      <w:r w:rsidR="00F83ED0" w:rsidRPr="00F83ED0">
        <w:rPr>
          <w:rFonts w:ascii="Times New Roman" w:hAnsi="Times New Roman"/>
          <w:sz w:val="24"/>
          <w:szCs w:val="24"/>
          <w:lang w:eastAsia="ru-RU"/>
        </w:rPr>
        <w:t xml:space="preserve"> тимчасов</w:t>
      </w:r>
      <w:r w:rsidR="00B772D6">
        <w:rPr>
          <w:rFonts w:ascii="Times New Roman" w:hAnsi="Times New Roman"/>
          <w:sz w:val="24"/>
          <w:szCs w:val="24"/>
          <w:lang w:eastAsia="ru-RU"/>
        </w:rPr>
        <w:t>их</w:t>
      </w:r>
      <w:r w:rsidR="00F83ED0" w:rsidRPr="00F83ED0">
        <w:rPr>
          <w:rFonts w:ascii="Times New Roman" w:hAnsi="Times New Roman"/>
          <w:sz w:val="24"/>
          <w:szCs w:val="24"/>
          <w:lang w:eastAsia="ru-RU"/>
        </w:rPr>
        <w:t xml:space="preserve"> споруд (кіоск</w:t>
      </w:r>
      <w:r w:rsidR="00B772D6">
        <w:rPr>
          <w:rFonts w:ascii="Times New Roman" w:hAnsi="Times New Roman"/>
          <w:sz w:val="24"/>
          <w:szCs w:val="24"/>
          <w:lang w:eastAsia="ru-RU"/>
        </w:rPr>
        <w:t>ів</w:t>
      </w:r>
      <w:r w:rsidR="00F83ED0" w:rsidRPr="00F83ED0">
        <w:rPr>
          <w:rFonts w:ascii="Times New Roman" w:hAnsi="Times New Roman"/>
          <w:sz w:val="24"/>
          <w:szCs w:val="24"/>
          <w:lang w:eastAsia="ru-RU"/>
        </w:rPr>
        <w:t xml:space="preserve">) для здійснення торгівлі </w:t>
      </w:r>
      <w:proofErr w:type="spellStart"/>
      <w:r w:rsidR="00F83ED0" w:rsidRPr="00F83ED0">
        <w:rPr>
          <w:rFonts w:ascii="Times New Roman" w:hAnsi="Times New Roman"/>
          <w:sz w:val="24"/>
          <w:szCs w:val="24"/>
          <w:lang w:eastAsia="ru-RU"/>
        </w:rPr>
        <w:t>хлібо</w:t>
      </w:r>
      <w:proofErr w:type="spellEnd"/>
      <w:r w:rsidR="00F83ED0" w:rsidRPr="00F83ED0">
        <w:rPr>
          <w:rFonts w:ascii="Times New Roman" w:hAnsi="Times New Roman"/>
          <w:sz w:val="24"/>
          <w:szCs w:val="24"/>
          <w:lang w:eastAsia="ru-RU"/>
        </w:rPr>
        <w:t>-булочними виробами</w:t>
      </w:r>
      <w:r w:rsidRPr="009F1CE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(код КВЦПЗД – </w:t>
      </w:r>
      <w:r w:rsidR="00674060" w:rsidRPr="009F1CE9">
        <w:rPr>
          <w:rFonts w:ascii="Times New Roman" w:hAnsi="Times New Roman"/>
          <w:color w:val="000000"/>
          <w:sz w:val="24"/>
          <w:szCs w:val="24"/>
          <w:lang w:eastAsia="ru-RU"/>
        </w:rPr>
        <w:t>03.07</w:t>
      </w:r>
      <w:r w:rsidR="000C5D7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0C5D7D" w:rsidRPr="000C5D7D">
        <w:rPr>
          <w:rFonts w:ascii="Times New Roman" w:hAnsi="Times New Roman"/>
          <w:color w:val="000000"/>
          <w:sz w:val="24"/>
          <w:szCs w:val="24"/>
          <w:lang w:eastAsia="ru-RU"/>
        </w:rPr>
        <w:t>– для будівництва та обслуговування будівель торгівлі</w:t>
      </w:r>
      <w:r w:rsidR="00F83ED0">
        <w:rPr>
          <w:rFonts w:ascii="Times New Roman" w:hAnsi="Times New Roman"/>
          <w:color w:val="000000"/>
          <w:sz w:val="24"/>
          <w:szCs w:val="24"/>
          <w:lang w:eastAsia="ru-RU"/>
        </w:rPr>
        <w:t>), до якого додано копі</w:t>
      </w:r>
      <w:r w:rsidR="00E7387C">
        <w:rPr>
          <w:rFonts w:ascii="Times New Roman" w:hAnsi="Times New Roman"/>
          <w:color w:val="000000"/>
          <w:sz w:val="24"/>
          <w:szCs w:val="24"/>
          <w:lang w:eastAsia="ru-RU"/>
        </w:rPr>
        <w:t>ї</w:t>
      </w:r>
      <w:r w:rsidR="00DC5675" w:rsidRPr="009F1CE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DC5675" w:rsidRPr="00892C7E">
        <w:rPr>
          <w:rFonts w:ascii="Times New Roman" w:hAnsi="Times New Roman"/>
          <w:sz w:val="24"/>
          <w:szCs w:val="24"/>
          <w:lang w:eastAsia="ru-RU"/>
        </w:rPr>
        <w:t>договор</w:t>
      </w:r>
      <w:r w:rsidR="00E7387C" w:rsidRPr="00892C7E">
        <w:rPr>
          <w:rFonts w:ascii="Times New Roman" w:hAnsi="Times New Roman"/>
          <w:sz w:val="24"/>
          <w:szCs w:val="24"/>
          <w:lang w:eastAsia="ru-RU"/>
        </w:rPr>
        <w:t>ів</w:t>
      </w:r>
      <w:r w:rsidR="00892C7E">
        <w:rPr>
          <w:rFonts w:ascii="Times New Roman" w:hAnsi="Times New Roman"/>
          <w:sz w:val="24"/>
          <w:szCs w:val="24"/>
          <w:lang w:eastAsia="ru-RU"/>
        </w:rPr>
        <w:t xml:space="preserve"> оренди землі,</w:t>
      </w:r>
      <w:r w:rsidR="00DC5675" w:rsidRPr="00F83ED0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</w:t>
      </w:r>
      <w:r w:rsidRPr="009F1CE9">
        <w:rPr>
          <w:rFonts w:ascii="Times New Roman CYR" w:hAnsi="Times New Roman CYR" w:cs="Times New Roman CYR"/>
          <w:sz w:val="24"/>
          <w:szCs w:val="24"/>
          <w:lang w:eastAsia="ru-RU"/>
        </w:rPr>
        <w:t xml:space="preserve">у </w:t>
      </w:r>
      <w:r w:rsidRPr="009F1CE9">
        <w:rPr>
          <w:rFonts w:ascii="Times New Roman" w:hAnsi="Times New Roman"/>
          <w:sz w:val="24"/>
          <w:szCs w:val="24"/>
          <w:lang w:eastAsia="ru-RU"/>
        </w:rPr>
        <w:t xml:space="preserve">відповідності до статті 8 Закону України «Про оренду </w:t>
      </w:r>
      <w:proofErr w:type="spellStart"/>
      <w:r w:rsidRPr="009F1CE9">
        <w:rPr>
          <w:rFonts w:ascii="Times New Roman" w:hAnsi="Times New Roman"/>
          <w:sz w:val="24"/>
          <w:szCs w:val="24"/>
          <w:lang w:eastAsia="ru-RU"/>
        </w:rPr>
        <w:t>землi</w:t>
      </w:r>
      <w:proofErr w:type="spellEnd"/>
      <w:r w:rsidRPr="009F1CE9">
        <w:rPr>
          <w:rFonts w:ascii="Times New Roman" w:hAnsi="Times New Roman"/>
          <w:sz w:val="24"/>
          <w:szCs w:val="24"/>
          <w:lang w:eastAsia="ru-RU"/>
        </w:rPr>
        <w:t>», частин</w:t>
      </w:r>
      <w:r w:rsidR="00801D62">
        <w:rPr>
          <w:rFonts w:ascii="Times New Roman" w:hAnsi="Times New Roman"/>
          <w:sz w:val="24"/>
          <w:szCs w:val="24"/>
          <w:lang w:eastAsia="ru-RU"/>
        </w:rPr>
        <w:t>и</w:t>
      </w:r>
      <w:r w:rsidRPr="009F1CE9">
        <w:rPr>
          <w:rFonts w:ascii="Times New Roman" w:hAnsi="Times New Roman"/>
          <w:sz w:val="24"/>
          <w:szCs w:val="24"/>
          <w:lang w:eastAsia="ru-RU"/>
        </w:rPr>
        <w:t xml:space="preserve"> шосто</w:t>
      </w:r>
      <w:r w:rsidR="00B772D6">
        <w:rPr>
          <w:rFonts w:ascii="Times New Roman" w:hAnsi="Times New Roman"/>
          <w:sz w:val="24"/>
          <w:szCs w:val="24"/>
          <w:lang w:eastAsia="ru-RU"/>
        </w:rPr>
        <w:t>ї</w:t>
      </w:r>
      <w:r w:rsidRPr="009F1CE9">
        <w:rPr>
          <w:rFonts w:ascii="Times New Roman" w:hAnsi="Times New Roman"/>
          <w:sz w:val="24"/>
          <w:szCs w:val="24"/>
          <w:lang w:eastAsia="ru-RU"/>
        </w:rPr>
        <w:t xml:space="preserve"> статті 93 Земельного кодексу України, і враховуючи відсутність підстав для відмови в наданні згоди на передачу в суборенду земельної ділянки, Шептицька </w:t>
      </w:r>
      <w:proofErr w:type="spellStart"/>
      <w:r w:rsidRPr="009F1CE9">
        <w:rPr>
          <w:rFonts w:ascii="Times New Roman" w:hAnsi="Times New Roman"/>
          <w:sz w:val="24"/>
          <w:szCs w:val="24"/>
          <w:lang w:eastAsia="ru-RU"/>
        </w:rPr>
        <w:t>мiська</w:t>
      </w:r>
      <w:proofErr w:type="spellEnd"/>
      <w:r w:rsidRPr="009F1CE9">
        <w:rPr>
          <w:rFonts w:ascii="Times New Roman" w:hAnsi="Times New Roman"/>
          <w:sz w:val="24"/>
          <w:szCs w:val="24"/>
          <w:lang w:eastAsia="ru-RU"/>
        </w:rPr>
        <w:t xml:space="preserve"> рада</w:t>
      </w:r>
    </w:p>
    <w:p w:rsidR="008A05E9" w:rsidRPr="002A36F3" w:rsidRDefault="008A05E9" w:rsidP="008A05E9">
      <w:pPr>
        <w:pStyle w:val="af"/>
        <w:spacing w:after="0" w:line="100" w:lineRule="atLeast"/>
        <w:jc w:val="both"/>
        <w:rPr>
          <w:sz w:val="10"/>
          <w:szCs w:val="10"/>
        </w:rPr>
      </w:pPr>
    </w:p>
    <w:p w:rsidR="00E93A99" w:rsidRPr="009F1CE9" w:rsidRDefault="00E93A99" w:rsidP="008A05E9">
      <w:pPr>
        <w:pStyle w:val="af"/>
        <w:spacing w:after="0" w:line="100" w:lineRule="atLeast"/>
        <w:jc w:val="both"/>
        <w:rPr>
          <w:sz w:val="24"/>
          <w:szCs w:val="24"/>
        </w:rPr>
      </w:pPr>
      <w:r w:rsidRPr="009F1CE9">
        <w:rPr>
          <w:rFonts w:ascii="Times New Roman" w:hAnsi="Times New Roman"/>
          <w:sz w:val="24"/>
          <w:szCs w:val="24"/>
          <w:lang w:eastAsia="ru-RU"/>
        </w:rPr>
        <w:t>В И Р I Ш И Л А :</w:t>
      </w:r>
    </w:p>
    <w:p w:rsidR="00E93A99" w:rsidRPr="002A36F3" w:rsidRDefault="00E93A99" w:rsidP="005D1F58">
      <w:pPr>
        <w:pStyle w:val="af"/>
        <w:spacing w:after="0" w:line="100" w:lineRule="atLeast"/>
        <w:jc w:val="both"/>
        <w:rPr>
          <w:rFonts w:ascii="Times New Roman" w:hAnsi="Times New Roman"/>
          <w:sz w:val="10"/>
          <w:szCs w:val="10"/>
        </w:rPr>
      </w:pPr>
    </w:p>
    <w:p w:rsidR="00E7387C" w:rsidRDefault="00E93A99" w:rsidP="00E7387C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1CE9">
        <w:rPr>
          <w:rFonts w:ascii="Times New Roman" w:hAnsi="Times New Roman"/>
          <w:sz w:val="24"/>
          <w:szCs w:val="24"/>
          <w:lang w:eastAsia="ru-RU"/>
        </w:rPr>
        <w:t xml:space="preserve">1. Надати </w:t>
      </w:r>
      <w:r w:rsidR="00D11001">
        <w:rPr>
          <w:rFonts w:ascii="Times New Roman" w:hAnsi="Times New Roman"/>
          <w:sz w:val="24"/>
          <w:szCs w:val="24"/>
          <w:lang w:eastAsia="ru-RU"/>
        </w:rPr>
        <w:t>згоду приватному підприємству «</w:t>
      </w:r>
      <w:proofErr w:type="spellStart"/>
      <w:r w:rsidR="00D11001">
        <w:rPr>
          <w:rFonts w:ascii="Times New Roman" w:hAnsi="Times New Roman"/>
          <w:sz w:val="24"/>
          <w:szCs w:val="24"/>
          <w:lang w:eastAsia="ru-RU"/>
        </w:rPr>
        <w:t>Сузір</w:t>
      </w:r>
      <w:proofErr w:type="spellEnd"/>
      <w:r w:rsidR="00D11001" w:rsidRPr="00D11001">
        <w:rPr>
          <w:rFonts w:ascii="Times New Roman" w:hAnsi="Times New Roman"/>
          <w:sz w:val="24"/>
          <w:szCs w:val="24"/>
          <w:lang w:val="ru-RU" w:eastAsia="ru-RU"/>
        </w:rPr>
        <w:t>’</w:t>
      </w:r>
      <w:r w:rsidR="00D11001">
        <w:rPr>
          <w:rFonts w:ascii="Times New Roman" w:hAnsi="Times New Roman"/>
          <w:sz w:val="24"/>
          <w:szCs w:val="24"/>
          <w:lang w:eastAsia="ru-RU"/>
        </w:rPr>
        <w:t xml:space="preserve">я» </w:t>
      </w:r>
      <w:r w:rsidR="002A36F3">
        <w:rPr>
          <w:rFonts w:ascii="Times New Roman" w:hAnsi="Times New Roman"/>
          <w:sz w:val="24"/>
          <w:szCs w:val="24"/>
          <w:lang w:eastAsia="ru-RU"/>
        </w:rPr>
        <w:t xml:space="preserve">на передачу </w:t>
      </w:r>
      <w:r w:rsidRPr="009F1CE9">
        <w:rPr>
          <w:rFonts w:ascii="Times New Roman" w:hAnsi="Times New Roman"/>
          <w:sz w:val="24"/>
          <w:szCs w:val="24"/>
          <w:lang w:val="ru-RU" w:eastAsia="ru-RU"/>
        </w:rPr>
        <w:t xml:space="preserve">в </w:t>
      </w:r>
      <w:proofErr w:type="spellStart"/>
      <w:r w:rsidRPr="009F1CE9">
        <w:rPr>
          <w:rFonts w:ascii="Times New Roman" w:hAnsi="Times New Roman"/>
          <w:sz w:val="24"/>
          <w:szCs w:val="24"/>
          <w:lang w:val="ru-RU" w:eastAsia="ru-RU"/>
        </w:rPr>
        <w:t>суборенду</w:t>
      </w:r>
      <w:proofErr w:type="spellEnd"/>
      <w:r w:rsidR="00E7387C">
        <w:rPr>
          <w:rFonts w:ascii="Times New Roman" w:hAnsi="Times New Roman"/>
          <w:sz w:val="24"/>
          <w:szCs w:val="24"/>
          <w:lang w:eastAsia="ru-RU"/>
        </w:rPr>
        <w:t xml:space="preserve"> земельних</w:t>
      </w:r>
      <w:r w:rsidR="00F83ED0">
        <w:rPr>
          <w:rFonts w:ascii="Times New Roman" w:hAnsi="Times New Roman"/>
          <w:sz w:val="24"/>
          <w:szCs w:val="24"/>
          <w:lang w:eastAsia="ru-RU"/>
        </w:rPr>
        <w:t xml:space="preserve"> ділян</w:t>
      </w:r>
      <w:r w:rsidR="00E7387C">
        <w:rPr>
          <w:rFonts w:ascii="Times New Roman" w:hAnsi="Times New Roman"/>
          <w:sz w:val="24"/>
          <w:szCs w:val="24"/>
          <w:lang w:eastAsia="ru-RU"/>
        </w:rPr>
        <w:t>о</w:t>
      </w:r>
      <w:r w:rsidR="00F83ED0">
        <w:rPr>
          <w:rFonts w:ascii="Times New Roman" w:hAnsi="Times New Roman"/>
          <w:sz w:val="24"/>
          <w:szCs w:val="24"/>
          <w:lang w:eastAsia="ru-RU"/>
        </w:rPr>
        <w:t>к</w:t>
      </w:r>
      <w:r w:rsidR="00E7387C">
        <w:rPr>
          <w:rFonts w:ascii="Times New Roman" w:hAnsi="Times New Roman"/>
          <w:sz w:val="24"/>
          <w:szCs w:val="24"/>
          <w:lang w:eastAsia="ru-RU"/>
        </w:rPr>
        <w:t>:</w:t>
      </w:r>
    </w:p>
    <w:p w:rsidR="002A36F3" w:rsidRDefault="00E7387C" w:rsidP="00E7387C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1.1. </w:t>
      </w:r>
      <w:r w:rsidR="00F83ED0">
        <w:rPr>
          <w:rFonts w:ascii="Times New Roman" w:hAnsi="Times New Roman"/>
          <w:sz w:val="24"/>
          <w:szCs w:val="24"/>
          <w:lang w:eastAsia="ru-RU"/>
        </w:rPr>
        <w:t>площею 0,0</w:t>
      </w:r>
      <w:r w:rsidR="004C3BF6">
        <w:rPr>
          <w:rFonts w:ascii="Times New Roman" w:hAnsi="Times New Roman"/>
          <w:sz w:val="24"/>
          <w:szCs w:val="24"/>
          <w:lang w:eastAsia="ru-RU"/>
        </w:rPr>
        <w:t>0</w:t>
      </w:r>
      <w:r w:rsidR="00F83ED0">
        <w:rPr>
          <w:rFonts w:ascii="Times New Roman" w:hAnsi="Times New Roman"/>
          <w:sz w:val="24"/>
          <w:szCs w:val="24"/>
          <w:lang w:eastAsia="ru-RU"/>
        </w:rPr>
        <w:t>18</w:t>
      </w:r>
      <w:r w:rsidR="00E93A99" w:rsidRPr="009F1CE9">
        <w:rPr>
          <w:rFonts w:ascii="Times New Roman" w:hAnsi="Times New Roman"/>
          <w:sz w:val="24"/>
          <w:szCs w:val="24"/>
          <w:lang w:eastAsia="ru-RU"/>
        </w:rPr>
        <w:t xml:space="preserve"> га в </w:t>
      </w:r>
      <w:r w:rsidR="004C3BF6">
        <w:rPr>
          <w:rFonts w:ascii="Times New Roman" w:hAnsi="Times New Roman"/>
          <w:sz w:val="24"/>
          <w:szCs w:val="24"/>
          <w:lang w:eastAsia="ru-RU"/>
        </w:rPr>
        <w:t>місті Шептицький</w:t>
      </w:r>
      <w:r w:rsidR="00892C7E">
        <w:rPr>
          <w:rFonts w:ascii="Times New Roman" w:hAnsi="Times New Roman"/>
          <w:sz w:val="24"/>
          <w:szCs w:val="24"/>
          <w:lang w:eastAsia="ru-RU"/>
        </w:rPr>
        <w:t>,</w:t>
      </w:r>
      <w:r w:rsidR="004C3BF6">
        <w:rPr>
          <w:rFonts w:ascii="Times New Roman" w:hAnsi="Times New Roman"/>
          <w:sz w:val="24"/>
          <w:szCs w:val="24"/>
          <w:lang w:eastAsia="ru-RU"/>
        </w:rPr>
        <w:t xml:space="preserve"> на вулиці Івасюка, 18 «г»</w:t>
      </w:r>
      <w:r w:rsidR="00E93A99" w:rsidRPr="009F1CE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83ED0" w:rsidRPr="004C3BF6">
        <w:rPr>
          <w:rFonts w:ascii="Times New Roman" w:hAnsi="Times New Roman"/>
          <w:sz w:val="24"/>
          <w:szCs w:val="24"/>
          <w:lang w:eastAsia="ru-RU"/>
        </w:rPr>
        <w:t>для встановлення стаціонарної тимчасової споруди (кіоску)</w:t>
      </w:r>
      <w:r w:rsidR="00F83ED0" w:rsidRPr="00256D1A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F83ED0" w:rsidRPr="004C3BF6">
        <w:rPr>
          <w:rFonts w:ascii="Times New Roman" w:hAnsi="Times New Roman"/>
          <w:sz w:val="24"/>
          <w:szCs w:val="24"/>
          <w:lang w:eastAsia="ru-RU"/>
        </w:rPr>
        <w:t xml:space="preserve">для здійснення торгівлі </w:t>
      </w:r>
      <w:proofErr w:type="spellStart"/>
      <w:r w:rsidR="00F83ED0" w:rsidRPr="004C3BF6">
        <w:rPr>
          <w:rFonts w:ascii="Times New Roman" w:hAnsi="Times New Roman"/>
          <w:sz w:val="24"/>
          <w:szCs w:val="24"/>
          <w:lang w:eastAsia="ru-RU"/>
        </w:rPr>
        <w:t>хлібо</w:t>
      </w:r>
      <w:proofErr w:type="spellEnd"/>
      <w:r w:rsidR="00F83ED0" w:rsidRPr="004C3BF6">
        <w:rPr>
          <w:rFonts w:ascii="Times New Roman" w:hAnsi="Times New Roman"/>
          <w:sz w:val="24"/>
          <w:szCs w:val="24"/>
          <w:lang w:eastAsia="ru-RU"/>
        </w:rPr>
        <w:t>-булочними виробами</w:t>
      </w:r>
      <w:r w:rsidR="0082625A" w:rsidRPr="004C3BF6">
        <w:rPr>
          <w:rFonts w:ascii="Times New Roman" w:hAnsi="Times New Roman"/>
          <w:sz w:val="24"/>
          <w:szCs w:val="24"/>
          <w:lang w:eastAsia="ru-RU"/>
        </w:rPr>
        <w:t>,</w:t>
      </w:r>
      <w:r w:rsidR="0082625A" w:rsidRPr="0082625A">
        <w:rPr>
          <w:rFonts w:ascii="Times New Roman" w:hAnsi="Times New Roman"/>
          <w:sz w:val="24"/>
          <w:szCs w:val="24"/>
          <w:lang w:eastAsia="ru-RU"/>
        </w:rPr>
        <w:t xml:space="preserve"> (код КВЦПЗД – 03.07 – для будівництва та обслуговування будівель торгівлі)</w:t>
      </w:r>
      <w:r w:rsidR="002A36F3">
        <w:rPr>
          <w:rFonts w:ascii="Times New Roman" w:hAnsi="Times New Roman"/>
          <w:sz w:val="24"/>
          <w:szCs w:val="24"/>
          <w:lang w:eastAsia="ru-RU"/>
        </w:rPr>
        <w:t>,</w:t>
      </w:r>
      <w:r w:rsidR="0082625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93A99" w:rsidRPr="009F1CE9">
        <w:rPr>
          <w:rFonts w:ascii="Times New Roman" w:hAnsi="Times New Roman"/>
          <w:color w:val="000000"/>
          <w:sz w:val="24"/>
          <w:szCs w:val="24"/>
          <w:lang w:eastAsia="ru-RU"/>
        </w:rPr>
        <w:t>без зміни цільового призначення земельної ділянки та виду її використання</w:t>
      </w:r>
      <w:r w:rsidR="002A36F3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</w:p>
    <w:p w:rsidR="00E93A99" w:rsidRDefault="002A36F3" w:rsidP="00E7387C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A36F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кадастровий номер земельної ділянки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2A36F3">
        <w:rPr>
          <w:rFonts w:ascii="Times New Roman" w:hAnsi="Times New Roman"/>
          <w:color w:val="000000"/>
          <w:sz w:val="24"/>
          <w:szCs w:val="24"/>
          <w:lang w:eastAsia="ru-RU"/>
        </w:rPr>
        <w:t>4611800000:02:004:0024</w:t>
      </w:r>
      <w:r w:rsidR="00E93A99" w:rsidRPr="009F1CE9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2A36F3" w:rsidRDefault="00E7387C" w:rsidP="00E7387C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1.2. площею 0,0018</w:t>
      </w:r>
      <w:r w:rsidRPr="009F1CE9">
        <w:rPr>
          <w:rFonts w:ascii="Times New Roman" w:hAnsi="Times New Roman"/>
          <w:sz w:val="24"/>
          <w:szCs w:val="24"/>
          <w:lang w:eastAsia="ru-RU"/>
        </w:rPr>
        <w:t xml:space="preserve"> га в </w:t>
      </w:r>
      <w:r>
        <w:rPr>
          <w:rFonts w:ascii="Times New Roman" w:hAnsi="Times New Roman"/>
          <w:sz w:val="24"/>
          <w:szCs w:val="24"/>
          <w:lang w:eastAsia="ru-RU"/>
        </w:rPr>
        <w:t>місті Шептицький</w:t>
      </w:r>
      <w:r w:rsidRPr="009F1CE9"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на вулиці Стуса, 33 «д» </w:t>
      </w:r>
      <w:r w:rsidRPr="004C3BF6">
        <w:rPr>
          <w:rFonts w:ascii="Times New Roman" w:hAnsi="Times New Roman"/>
          <w:sz w:val="24"/>
          <w:szCs w:val="24"/>
          <w:lang w:eastAsia="ru-RU"/>
        </w:rPr>
        <w:t>для встановлення стаціонарної тимчасової споруди (кіоску)</w:t>
      </w:r>
      <w:r w:rsidRPr="00256D1A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4C3BF6">
        <w:rPr>
          <w:rFonts w:ascii="Times New Roman" w:hAnsi="Times New Roman"/>
          <w:sz w:val="24"/>
          <w:szCs w:val="24"/>
          <w:lang w:eastAsia="ru-RU"/>
        </w:rPr>
        <w:t xml:space="preserve">для здійснення торгівлі </w:t>
      </w:r>
      <w:proofErr w:type="spellStart"/>
      <w:r w:rsidRPr="004C3BF6">
        <w:rPr>
          <w:rFonts w:ascii="Times New Roman" w:hAnsi="Times New Roman"/>
          <w:sz w:val="24"/>
          <w:szCs w:val="24"/>
          <w:lang w:eastAsia="ru-RU"/>
        </w:rPr>
        <w:t>хлібо</w:t>
      </w:r>
      <w:proofErr w:type="spellEnd"/>
      <w:r w:rsidRPr="004C3BF6">
        <w:rPr>
          <w:rFonts w:ascii="Times New Roman" w:hAnsi="Times New Roman"/>
          <w:sz w:val="24"/>
          <w:szCs w:val="24"/>
          <w:lang w:eastAsia="ru-RU"/>
        </w:rPr>
        <w:t>-булочними виробами,</w:t>
      </w:r>
      <w:r w:rsidRPr="0082625A">
        <w:rPr>
          <w:rFonts w:ascii="Times New Roman" w:hAnsi="Times New Roman"/>
          <w:sz w:val="24"/>
          <w:szCs w:val="24"/>
          <w:lang w:eastAsia="ru-RU"/>
        </w:rPr>
        <w:t xml:space="preserve"> (код КВЦПЗД – 03.07 – для будівництва та обслуговування будівель торгівлі)</w:t>
      </w:r>
      <w:r w:rsidR="002A36F3"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F1CE9">
        <w:rPr>
          <w:rFonts w:ascii="Times New Roman" w:hAnsi="Times New Roman"/>
          <w:color w:val="000000"/>
          <w:sz w:val="24"/>
          <w:szCs w:val="24"/>
          <w:lang w:eastAsia="ru-RU"/>
        </w:rPr>
        <w:t>без зміни цільового призначення земельної ділянки та виду її використання</w:t>
      </w:r>
      <w:r w:rsidR="002A36F3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</w:p>
    <w:p w:rsidR="00E7387C" w:rsidRDefault="002A36F3" w:rsidP="00E7387C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A36F3">
        <w:rPr>
          <w:rFonts w:ascii="Times New Roman" w:hAnsi="Times New Roman"/>
          <w:color w:val="000000"/>
          <w:sz w:val="24"/>
          <w:szCs w:val="24"/>
          <w:lang w:eastAsia="ru-RU"/>
        </w:rPr>
        <w:t>кадастровий номер земельної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ділянки 4611800000:02:006:0049</w:t>
      </w:r>
      <w:r w:rsidR="00E7387C" w:rsidRPr="009F1CE9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E93A99" w:rsidRPr="009F1CE9" w:rsidRDefault="00E93A99" w:rsidP="00E733B3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noProof/>
          <w:sz w:val="24"/>
          <w:szCs w:val="24"/>
        </w:rPr>
      </w:pPr>
      <w:r w:rsidRPr="009F1CE9">
        <w:rPr>
          <w:rFonts w:ascii="Times New Roman" w:hAnsi="Times New Roman"/>
          <w:noProof/>
          <w:sz w:val="24"/>
          <w:szCs w:val="24"/>
        </w:rPr>
        <w:t>2. Умови договор</w:t>
      </w:r>
      <w:r w:rsidR="00E7387C">
        <w:rPr>
          <w:rFonts w:ascii="Times New Roman" w:hAnsi="Times New Roman"/>
          <w:noProof/>
          <w:sz w:val="24"/>
          <w:szCs w:val="24"/>
        </w:rPr>
        <w:t>ів</w:t>
      </w:r>
      <w:r w:rsidRPr="009F1CE9">
        <w:rPr>
          <w:rFonts w:ascii="Times New Roman" w:hAnsi="Times New Roman"/>
          <w:noProof/>
          <w:sz w:val="24"/>
          <w:szCs w:val="24"/>
        </w:rPr>
        <w:t xml:space="preserve"> суборенди земельн</w:t>
      </w:r>
      <w:r w:rsidR="00E7387C">
        <w:rPr>
          <w:rFonts w:ascii="Times New Roman" w:hAnsi="Times New Roman"/>
          <w:noProof/>
          <w:sz w:val="24"/>
          <w:szCs w:val="24"/>
        </w:rPr>
        <w:t>их</w:t>
      </w:r>
      <w:r w:rsidRPr="009F1CE9">
        <w:rPr>
          <w:rFonts w:ascii="Times New Roman" w:hAnsi="Times New Roman"/>
          <w:noProof/>
          <w:sz w:val="24"/>
          <w:szCs w:val="24"/>
        </w:rPr>
        <w:t xml:space="preserve"> ділян</w:t>
      </w:r>
      <w:r w:rsidR="00E7387C">
        <w:rPr>
          <w:rFonts w:ascii="Times New Roman" w:hAnsi="Times New Roman"/>
          <w:noProof/>
          <w:sz w:val="24"/>
          <w:szCs w:val="24"/>
        </w:rPr>
        <w:t>ок</w:t>
      </w:r>
      <w:r w:rsidRPr="009F1CE9">
        <w:rPr>
          <w:rFonts w:ascii="Times New Roman" w:hAnsi="Times New Roman"/>
          <w:noProof/>
          <w:sz w:val="24"/>
          <w:szCs w:val="24"/>
        </w:rPr>
        <w:t xml:space="preserve"> повин</w:t>
      </w:r>
      <w:r w:rsidR="00892C7E">
        <w:rPr>
          <w:rFonts w:ascii="Times New Roman" w:hAnsi="Times New Roman"/>
          <w:noProof/>
          <w:sz w:val="24"/>
          <w:szCs w:val="24"/>
        </w:rPr>
        <w:t>ні обмежуватися умовами договорів</w:t>
      </w:r>
      <w:r w:rsidRPr="009F1CE9">
        <w:rPr>
          <w:rFonts w:ascii="Times New Roman" w:hAnsi="Times New Roman"/>
          <w:noProof/>
          <w:sz w:val="24"/>
          <w:szCs w:val="24"/>
        </w:rPr>
        <w:t xml:space="preserve"> оренди землі від </w:t>
      </w:r>
      <w:r w:rsidR="00DC5675" w:rsidRPr="009F1CE9">
        <w:rPr>
          <w:rFonts w:ascii="Times New Roman" w:hAnsi="Times New Roman"/>
          <w:noProof/>
          <w:sz w:val="24"/>
          <w:szCs w:val="24"/>
        </w:rPr>
        <w:t>2</w:t>
      </w:r>
      <w:r w:rsidR="00F83ED0">
        <w:rPr>
          <w:rFonts w:ascii="Times New Roman" w:hAnsi="Times New Roman"/>
          <w:noProof/>
          <w:sz w:val="24"/>
          <w:szCs w:val="24"/>
        </w:rPr>
        <w:t>5 липня 2025</w:t>
      </w:r>
      <w:r w:rsidR="004C3BF6">
        <w:rPr>
          <w:rFonts w:ascii="Times New Roman" w:hAnsi="Times New Roman"/>
          <w:noProof/>
          <w:sz w:val="24"/>
          <w:szCs w:val="24"/>
        </w:rPr>
        <w:t xml:space="preserve"> р</w:t>
      </w:r>
      <w:r w:rsidR="00F83ED0">
        <w:rPr>
          <w:rFonts w:ascii="Times New Roman" w:hAnsi="Times New Roman"/>
          <w:noProof/>
          <w:sz w:val="24"/>
          <w:szCs w:val="24"/>
        </w:rPr>
        <w:t>оку № 38</w:t>
      </w:r>
      <w:r w:rsidR="00E7387C">
        <w:rPr>
          <w:rFonts w:ascii="Times New Roman" w:hAnsi="Times New Roman"/>
          <w:noProof/>
          <w:sz w:val="24"/>
          <w:szCs w:val="24"/>
        </w:rPr>
        <w:t xml:space="preserve"> та № 3</w:t>
      </w:r>
      <w:r w:rsidR="007C0D47">
        <w:rPr>
          <w:rFonts w:ascii="Times New Roman" w:hAnsi="Times New Roman"/>
          <w:noProof/>
          <w:sz w:val="24"/>
          <w:szCs w:val="24"/>
        </w:rPr>
        <w:t xml:space="preserve">9 </w:t>
      </w:r>
      <w:r w:rsidRPr="009F1CE9">
        <w:rPr>
          <w:rFonts w:ascii="Times New Roman" w:hAnsi="Times New Roman"/>
          <w:noProof/>
          <w:sz w:val="24"/>
          <w:szCs w:val="24"/>
        </w:rPr>
        <w:t xml:space="preserve">і не суперечити </w:t>
      </w:r>
      <w:r w:rsidR="002A36F3">
        <w:rPr>
          <w:rFonts w:ascii="Times New Roman" w:hAnsi="Times New Roman"/>
          <w:noProof/>
          <w:sz w:val="24"/>
          <w:szCs w:val="24"/>
        </w:rPr>
        <w:t>їм</w:t>
      </w:r>
      <w:r w:rsidRPr="009F1CE9">
        <w:rPr>
          <w:rFonts w:ascii="Times New Roman" w:hAnsi="Times New Roman"/>
          <w:noProof/>
          <w:sz w:val="24"/>
          <w:szCs w:val="24"/>
        </w:rPr>
        <w:t>.</w:t>
      </w:r>
    </w:p>
    <w:p w:rsidR="00E93A99" w:rsidRPr="009F1CE9" w:rsidRDefault="00E93A99" w:rsidP="00E733B3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4"/>
          <w:szCs w:val="24"/>
        </w:rPr>
      </w:pPr>
      <w:r w:rsidRPr="009F1CE9">
        <w:rPr>
          <w:rFonts w:ascii="Times New Roman" w:hAnsi="Times New Roman"/>
          <w:sz w:val="24"/>
          <w:szCs w:val="24"/>
        </w:rPr>
        <w:t>3. Прав</w:t>
      </w:r>
      <w:r w:rsidR="002A36F3">
        <w:rPr>
          <w:rFonts w:ascii="Times New Roman" w:hAnsi="Times New Roman"/>
          <w:sz w:val="24"/>
          <w:szCs w:val="24"/>
        </w:rPr>
        <w:t>а</w:t>
      </w:r>
      <w:r w:rsidRPr="009F1CE9">
        <w:rPr>
          <w:rFonts w:ascii="Times New Roman" w:hAnsi="Times New Roman"/>
          <w:sz w:val="24"/>
          <w:szCs w:val="24"/>
        </w:rPr>
        <w:t xml:space="preserve"> суборенди земельн</w:t>
      </w:r>
      <w:r w:rsidR="002A36F3">
        <w:rPr>
          <w:rFonts w:ascii="Times New Roman" w:hAnsi="Times New Roman"/>
          <w:sz w:val="24"/>
          <w:szCs w:val="24"/>
        </w:rPr>
        <w:t>их</w:t>
      </w:r>
      <w:r w:rsidRPr="009F1CE9">
        <w:rPr>
          <w:rFonts w:ascii="Times New Roman" w:hAnsi="Times New Roman"/>
          <w:sz w:val="24"/>
          <w:szCs w:val="24"/>
        </w:rPr>
        <w:t xml:space="preserve"> ділян</w:t>
      </w:r>
      <w:r w:rsidR="002A36F3">
        <w:rPr>
          <w:rFonts w:ascii="Times New Roman" w:hAnsi="Times New Roman"/>
          <w:sz w:val="24"/>
          <w:szCs w:val="24"/>
        </w:rPr>
        <w:t>ок</w:t>
      </w:r>
      <w:r w:rsidRPr="009F1CE9">
        <w:rPr>
          <w:rFonts w:ascii="Times New Roman" w:hAnsi="Times New Roman"/>
          <w:sz w:val="24"/>
          <w:szCs w:val="24"/>
        </w:rPr>
        <w:t xml:space="preserve"> підляга</w:t>
      </w:r>
      <w:r w:rsidR="002A36F3">
        <w:rPr>
          <w:rFonts w:ascii="Times New Roman" w:hAnsi="Times New Roman"/>
          <w:sz w:val="24"/>
          <w:szCs w:val="24"/>
        </w:rPr>
        <w:t>ють</w:t>
      </w:r>
      <w:r w:rsidRPr="009F1CE9">
        <w:rPr>
          <w:rFonts w:ascii="Times New Roman" w:hAnsi="Times New Roman"/>
          <w:sz w:val="24"/>
          <w:szCs w:val="24"/>
        </w:rPr>
        <w:t xml:space="preserve"> державній реєстрації.</w:t>
      </w:r>
    </w:p>
    <w:p w:rsidR="00E93A99" w:rsidRPr="009F1CE9" w:rsidRDefault="00E93A99" w:rsidP="00E733B3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1CE9">
        <w:rPr>
          <w:rFonts w:ascii="Times New Roman" w:hAnsi="Times New Roman"/>
          <w:sz w:val="24"/>
          <w:szCs w:val="24"/>
          <w:lang w:eastAsia="ru-RU"/>
        </w:rPr>
        <w:t xml:space="preserve">4. Рішення набирає чинності з дня доведення його до відома адресатів шляхом оприлюднення на офіційному </w:t>
      </w:r>
      <w:proofErr w:type="spellStart"/>
      <w:r w:rsidRPr="009F1CE9">
        <w:rPr>
          <w:rFonts w:ascii="Times New Roman" w:hAnsi="Times New Roman"/>
          <w:sz w:val="24"/>
          <w:szCs w:val="24"/>
          <w:lang w:eastAsia="ru-RU"/>
        </w:rPr>
        <w:t>вебсайті</w:t>
      </w:r>
      <w:proofErr w:type="spellEnd"/>
      <w:r w:rsidRPr="009F1CE9">
        <w:rPr>
          <w:rFonts w:ascii="Times New Roman" w:hAnsi="Times New Roman"/>
          <w:sz w:val="24"/>
          <w:szCs w:val="24"/>
          <w:lang w:eastAsia="ru-RU"/>
        </w:rPr>
        <w:t xml:space="preserve"> міської ради.</w:t>
      </w:r>
    </w:p>
    <w:p w:rsidR="00E93A99" w:rsidRPr="009F1CE9" w:rsidRDefault="00E93A99" w:rsidP="005D1F58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1CE9">
        <w:rPr>
          <w:rFonts w:ascii="Times New Roman" w:hAnsi="Times New Roman"/>
          <w:sz w:val="24"/>
          <w:szCs w:val="24"/>
          <w:lang w:eastAsia="ru-RU"/>
        </w:rPr>
        <w:t xml:space="preserve">5. Рішення може бути оскаржене протягом трьох років шляхом подання заяви до місцевого </w:t>
      </w:r>
      <w:r w:rsidR="002A36F3">
        <w:rPr>
          <w:rFonts w:ascii="Times New Roman" w:hAnsi="Times New Roman"/>
          <w:sz w:val="24"/>
          <w:szCs w:val="24"/>
          <w:lang w:eastAsia="ru-RU"/>
        </w:rPr>
        <w:t>господарського</w:t>
      </w:r>
      <w:r w:rsidRPr="009F1CE9">
        <w:rPr>
          <w:rFonts w:ascii="Times New Roman" w:hAnsi="Times New Roman"/>
          <w:sz w:val="24"/>
          <w:szCs w:val="24"/>
          <w:lang w:eastAsia="ru-RU"/>
        </w:rPr>
        <w:t xml:space="preserve"> суду в порядку, встановленому процесуальним законом</w:t>
      </w:r>
      <w:r w:rsidR="002A36F3">
        <w:rPr>
          <w:rFonts w:ascii="Times New Roman" w:hAnsi="Times New Roman"/>
          <w:sz w:val="24"/>
          <w:szCs w:val="24"/>
          <w:lang w:eastAsia="ru-RU"/>
        </w:rPr>
        <w:t>.</w:t>
      </w:r>
    </w:p>
    <w:p w:rsidR="004C3BF6" w:rsidRPr="00892C7E" w:rsidRDefault="00E93A99" w:rsidP="00892C7E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9F1CE9">
        <w:rPr>
          <w:rFonts w:ascii="Times New Roman" w:hAnsi="Times New Roman"/>
          <w:sz w:val="24"/>
          <w:szCs w:val="24"/>
          <w:lang w:eastAsia="ru-RU"/>
        </w:rPr>
        <w:t>6</w:t>
      </w:r>
      <w:r w:rsidRPr="009F1CE9">
        <w:rPr>
          <w:rFonts w:ascii="Times New Roman" w:hAnsi="Times New Roman"/>
          <w:sz w:val="24"/>
          <w:szCs w:val="24"/>
          <w:lang w:val="ru-RU" w:eastAsia="ru-RU"/>
        </w:rPr>
        <w:t xml:space="preserve">. Контроль за </w:t>
      </w:r>
      <w:proofErr w:type="spellStart"/>
      <w:r w:rsidRPr="009F1CE9">
        <w:rPr>
          <w:rFonts w:ascii="Times New Roman" w:hAnsi="Times New Roman"/>
          <w:sz w:val="24"/>
          <w:szCs w:val="24"/>
          <w:lang w:val="ru-RU" w:eastAsia="ru-RU"/>
        </w:rPr>
        <w:t>виконанням</w:t>
      </w:r>
      <w:proofErr w:type="spellEnd"/>
      <w:r w:rsidRPr="009F1CE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9F1CE9">
        <w:rPr>
          <w:rFonts w:ascii="Times New Roman" w:hAnsi="Times New Roman"/>
          <w:sz w:val="24"/>
          <w:szCs w:val="24"/>
          <w:lang w:val="ru-RU" w:eastAsia="ru-RU"/>
        </w:rPr>
        <w:t>рiшення</w:t>
      </w:r>
      <w:proofErr w:type="spellEnd"/>
      <w:r w:rsidRPr="009F1CE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9F1CE9">
        <w:rPr>
          <w:rFonts w:ascii="Times New Roman" w:hAnsi="Times New Roman"/>
          <w:sz w:val="24"/>
          <w:szCs w:val="24"/>
          <w:lang w:val="ru-RU" w:eastAsia="ru-RU"/>
        </w:rPr>
        <w:t>покласти</w:t>
      </w:r>
      <w:proofErr w:type="spellEnd"/>
      <w:r w:rsidRPr="009F1CE9">
        <w:rPr>
          <w:rFonts w:ascii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 w:rsidRPr="009F1CE9">
        <w:rPr>
          <w:rFonts w:ascii="Times New Roman" w:hAnsi="Times New Roman"/>
          <w:sz w:val="24"/>
          <w:szCs w:val="24"/>
          <w:lang w:val="ru-RU" w:eastAsia="ru-RU"/>
        </w:rPr>
        <w:t>постiйну</w:t>
      </w:r>
      <w:proofErr w:type="spellEnd"/>
      <w:r w:rsidRPr="009F1CE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9F1CE9">
        <w:rPr>
          <w:rFonts w:ascii="Times New Roman" w:hAnsi="Times New Roman"/>
          <w:sz w:val="24"/>
          <w:szCs w:val="24"/>
          <w:lang w:val="ru-RU" w:eastAsia="ru-RU"/>
        </w:rPr>
        <w:t>депутатську</w:t>
      </w:r>
      <w:proofErr w:type="spellEnd"/>
      <w:r w:rsidRPr="009F1CE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9F1CE9">
        <w:rPr>
          <w:rFonts w:ascii="Times New Roman" w:hAnsi="Times New Roman"/>
          <w:sz w:val="24"/>
          <w:szCs w:val="24"/>
          <w:lang w:val="ru-RU" w:eastAsia="ru-RU"/>
        </w:rPr>
        <w:t>комiсiю</w:t>
      </w:r>
      <w:proofErr w:type="spellEnd"/>
      <w:r w:rsidRPr="009F1CE9">
        <w:rPr>
          <w:rFonts w:ascii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 w:rsidRPr="009F1CE9">
        <w:rPr>
          <w:rFonts w:ascii="Times New Roman" w:hAnsi="Times New Roman"/>
          <w:sz w:val="24"/>
          <w:szCs w:val="24"/>
          <w:lang w:val="ru-RU" w:eastAsia="ru-RU"/>
        </w:rPr>
        <w:t>питань</w:t>
      </w:r>
      <w:proofErr w:type="spellEnd"/>
      <w:r w:rsidRPr="009F1CE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9F1CE9">
        <w:rPr>
          <w:rFonts w:ascii="Times New Roman" w:hAnsi="Times New Roman"/>
          <w:sz w:val="24"/>
          <w:szCs w:val="24"/>
          <w:lang w:val="ru-RU" w:eastAsia="ru-RU"/>
        </w:rPr>
        <w:t>мiстобудування</w:t>
      </w:r>
      <w:proofErr w:type="spellEnd"/>
      <w:r w:rsidRPr="009F1CE9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Pr="009F1CE9">
        <w:rPr>
          <w:rFonts w:ascii="Times New Roman" w:hAnsi="Times New Roman"/>
          <w:sz w:val="24"/>
          <w:szCs w:val="24"/>
          <w:lang w:val="ru-RU" w:eastAsia="ru-RU"/>
        </w:rPr>
        <w:t>регулювання</w:t>
      </w:r>
      <w:proofErr w:type="spellEnd"/>
      <w:r w:rsidRPr="009F1CE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9F1CE9">
        <w:rPr>
          <w:rFonts w:ascii="Times New Roman" w:hAnsi="Times New Roman"/>
          <w:sz w:val="24"/>
          <w:szCs w:val="24"/>
          <w:lang w:val="ru-RU" w:eastAsia="ru-RU"/>
        </w:rPr>
        <w:t>земельних</w:t>
      </w:r>
      <w:proofErr w:type="spellEnd"/>
      <w:r w:rsidRPr="009F1CE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9F1CE9">
        <w:rPr>
          <w:rFonts w:ascii="Times New Roman" w:hAnsi="Times New Roman"/>
          <w:sz w:val="24"/>
          <w:szCs w:val="24"/>
          <w:lang w:val="ru-RU" w:eastAsia="ru-RU"/>
        </w:rPr>
        <w:t>вiдносин</w:t>
      </w:r>
      <w:proofErr w:type="spellEnd"/>
      <w:r w:rsidRPr="009F1CE9">
        <w:rPr>
          <w:rFonts w:ascii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Pr="009F1CE9">
        <w:rPr>
          <w:rFonts w:ascii="Times New Roman" w:hAnsi="Times New Roman"/>
          <w:sz w:val="24"/>
          <w:szCs w:val="24"/>
          <w:lang w:val="ru-RU" w:eastAsia="ru-RU"/>
        </w:rPr>
        <w:t>адмiнiстративно</w:t>
      </w:r>
      <w:proofErr w:type="spellEnd"/>
      <w:r w:rsidRPr="009F1CE9">
        <w:rPr>
          <w:rFonts w:ascii="Times New Roman" w:hAnsi="Times New Roman"/>
          <w:sz w:val="24"/>
          <w:szCs w:val="24"/>
          <w:lang w:val="ru-RU" w:eastAsia="ru-RU"/>
        </w:rPr>
        <w:t xml:space="preserve"> - </w:t>
      </w:r>
      <w:proofErr w:type="spellStart"/>
      <w:r w:rsidRPr="009F1CE9">
        <w:rPr>
          <w:rFonts w:ascii="Times New Roman" w:hAnsi="Times New Roman"/>
          <w:sz w:val="24"/>
          <w:szCs w:val="24"/>
          <w:lang w:val="ru-RU" w:eastAsia="ru-RU"/>
        </w:rPr>
        <w:t>територiального</w:t>
      </w:r>
      <w:proofErr w:type="spellEnd"/>
      <w:r w:rsidRPr="009F1CE9">
        <w:rPr>
          <w:rFonts w:ascii="Times New Roman" w:hAnsi="Times New Roman"/>
          <w:sz w:val="24"/>
          <w:szCs w:val="24"/>
          <w:lang w:val="ru-RU" w:eastAsia="ru-RU"/>
        </w:rPr>
        <w:t xml:space="preserve"> устрою (</w:t>
      </w:r>
      <w:r w:rsidRPr="009F1CE9">
        <w:rPr>
          <w:rFonts w:ascii="Times New Roman" w:hAnsi="Times New Roman"/>
          <w:sz w:val="24"/>
          <w:szCs w:val="24"/>
          <w:lang w:eastAsia="ru-RU"/>
        </w:rPr>
        <w:t>Пилипчук П.П.</w:t>
      </w:r>
      <w:r w:rsidRPr="009F1CE9">
        <w:rPr>
          <w:rFonts w:ascii="Times New Roman" w:hAnsi="Times New Roman"/>
          <w:sz w:val="24"/>
          <w:szCs w:val="24"/>
          <w:lang w:val="ru-RU" w:eastAsia="ru-RU"/>
        </w:rPr>
        <w:t>)</w:t>
      </w:r>
      <w:r w:rsidR="00892C7E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892C7E" w:rsidRDefault="00892C7E" w:rsidP="005D1F58">
      <w:pPr>
        <w:pStyle w:val="af"/>
        <w:tabs>
          <w:tab w:val="left" w:pos="0"/>
          <w:tab w:val="left" w:pos="142"/>
        </w:tabs>
        <w:spacing w:after="0" w:line="100" w:lineRule="atLeast"/>
        <w:ind w:right="288"/>
        <w:jc w:val="both"/>
        <w:rPr>
          <w:rFonts w:ascii="Times New Roman" w:hAnsi="Times New Roman"/>
          <w:sz w:val="18"/>
          <w:szCs w:val="18"/>
          <w:lang w:val="ru-RU" w:eastAsia="ru-RU"/>
        </w:rPr>
      </w:pPr>
    </w:p>
    <w:p w:rsidR="002A36F3" w:rsidRDefault="002A36F3" w:rsidP="005D1F58">
      <w:pPr>
        <w:pStyle w:val="af"/>
        <w:tabs>
          <w:tab w:val="left" w:pos="0"/>
          <w:tab w:val="left" w:pos="142"/>
        </w:tabs>
        <w:spacing w:after="0" w:line="100" w:lineRule="atLeast"/>
        <w:ind w:right="288"/>
        <w:jc w:val="both"/>
        <w:rPr>
          <w:rFonts w:ascii="Times New Roman" w:hAnsi="Times New Roman"/>
          <w:sz w:val="18"/>
          <w:szCs w:val="18"/>
          <w:lang w:val="ru-RU" w:eastAsia="ru-RU"/>
        </w:rPr>
      </w:pPr>
    </w:p>
    <w:p w:rsidR="000678AB" w:rsidRPr="009F1CE9" w:rsidRDefault="00E93A99" w:rsidP="005D1F58">
      <w:pPr>
        <w:pStyle w:val="af"/>
        <w:tabs>
          <w:tab w:val="left" w:pos="0"/>
          <w:tab w:val="left" w:pos="142"/>
        </w:tabs>
        <w:spacing w:after="0" w:line="100" w:lineRule="atLeast"/>
        <w:ind w:right="288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9F1CE9">
        <w:rPr>
          <w:rFonts w:ascii="Times New Roman" w:hAnsi="Times New Roman"/>
          <w:sz w:val="24"/>
          <w:szCs w:val="24"/>
          <w:lang w:val="ru-RU" w:eastAsia="ru-RU"/>
        </w:rPr>
        <w:t>Мiський</w:t>
      </w:r>
      <w:proofErr w:type="spellEnd"/>
      <w:r w:rsidRPr="009F1CE9">
        <w:rPr>
          <w:rFonts w:ascii="Times New Roman" w:hAnsi="Times New Roman"/>
          <w:sz w:val="24"/>
          <w:szCs w:val="24"/>
          <w:lang w:val="ru-RU" w:eastAsia="ru-RU"/>
        </w:rPr>
        <w:t xml:space="preserve"> голова </w:t>
      </w:r>
      <w:r w:rsidRPr="009F1CE9">
        <w:rPr>
          <w:rFonts w:ascii="Times New Roman" w:hAnsi="Times New Roman"/>
          <w:sz w:val="24"/>
          <w:szCs w:val="24"/>
          <w:lang w:val="ru-RU" w:eastAsia="ru-RU"/>
        </w:rPr>
        <w:tab/>
      </w:r>
      <w:r w:rsidRPr="009F1CE9">
        <w:rPr>
          <w:rFonts w:ascii="Times New Roman" w:hAnsi="Times New Roman"/>
          <w:sz w:val="24"/>
          <w:szCs w:val="24"/>
          <w:lang w:eastAsia="ru-RU"/>
        </w:rPr>
        <w:tab/>
      </w:r>
      <w:r w:rsidR="00F0263D"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proofErr w:type="gramStart"/>
      <w:r w:rsidR="00F0263D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F0263D" w:rsidRPr="00F0263D">
        <w:rPr>
          <w:rFonts w:ascii="Times New Roman" w:hAnsi="Times New Roman"/>
          <w:i/>
          <w:sz w:val="24"/>
          <w:szCs w:val="24"/>
          <w:lang w:eastAsia="ru-RU"/>
        </w:rPr>
        <w:t>(</w:t>
      </w:r>
      <w:proofErr w:type="gramEnd"/>
      <w:r w:rsidR="00F0263D" w:rsidRPr="00F0263D">
        <w:rPr>
          <w:rFonts w:ascii="Times New Roman" w:hAnsi="Times New Roman"/>
          <w:i/>
          <w:sz w:val="24"/>
          <w:szCs w:val="24"/>
          <w:lang w:eastAsia="ru-RU"/>
        </w:rPr>
        <w:t>підпис)</w:t>
      </w:r>
      <w:r w:rsidR="002A36F3">
        <w:rPr>
          <w:rFonts w:ascii="Times New Roman" w:hAnsi="Times New Roman"/>
          <w:sz w:val="24"/>
          <w:szCs w:val="24"/>
          <w:lang w:eastAsia="ru-RU"/>
        </w:rPr>
        <w:tab/>
      </w:r>
      <w:r w:rsidR="00C366FA">
        <w:rPr>
          <w:rFonts w:ascii="Times New Roman" w:hAnsi="Times New Roman"/>
          <w:sz w:val="24"/>
          <w:szCs w:val="24"/>
          <w:lang w:val="ru-RU" w:eastAsia="ru-RU"/>
        </w:rPr>
        <w:tab/>
      </w:r>
      <w:r w:rsidR="009F1CE9">
        <w:rPr>
          <w:rFonts w:ascii="Times New Roman" w:hAnsi="Times New Roman"/>
          <w:sz w:val="24"/>
          <w:szCs w:val="24"/>
          <w:lang w:val="ru-RU" w:eastAsia="ru-RU"/>
        </w:rPr>
        <w:tab/>
      </w:r>
      <w:r w:rsidR="00F0263D">
        <w:rPr>
          <w:rFonts w:ascii="Times New Roman" w:hAnsi="Times New Roman"/>
          <w:sz w:val="24"/>
          <w:szCs w:val="24"/>
          <w:lang w:val="ru-RU" w:eastAsia="ru-RU"/>
        </w:rPr>
        <w:t xml:space="preserve">     </w:t>
      </w:r>
      <w:r w:rsidRPr="009F1CE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F1CE9">
        <w:rPr>
          <w:rFonts w:ascii="Times New Roman" w:hAnsi="Times New Roman"/>
          <w:sz w:val="24"/>
          <w:szCs w:val="24"/>
          <w:lang w:eastAsia="ru-RU"/>
        </w:rPr>
        <w:t>Андрій ЗАЛІВСЬКИЙ</w:t>
      </w:r>
    </w:p>
    <w:sectPr w:rsidR="000678AB" w:rsidRPr="009F1CE9" w:rsidSect="002A36F3">
      <w:headerReference w:type="default" r:id="rId7"/>
      <w:pgSz w:w="11906" w:h="16838"/>
      <w:pgMar w:top="1134" w:right="567" w:bottom="1134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A99" w:rsidRDefault="00E93A99" w:rsidP="00E65EC2">
      <w:pPr>
        <w:spacing w:after="0" w:line="240" w:lineRule="auto"/>
      </w:pPr>
      <w:r>
        <w:separator/>
      </w:r>
    </w:p>
  </w:endnote>
  <w:endnote w:type="continuationSeparator" w:id="0">
    <w:p w:rsidR="00E93A99" w:rsidRDefault="00E93A99" w:rsidP="00E6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A99" w:rsidRDefault="00E93A99" w:rsidP="00E65EC2">
      <w:pPr>
        <w:spacing w:after="0" w:line="240" w:lineRule="auto"/>
      </w:pPr>
      <w:r>
        <w:separator/>
      </w:r>
    </w:p>
  </w:footnote>
  <w:footnote w:type="continuationSeparator" w:id="0">
    <w:p w:rsidR="00E93A99" w:rsidRDefault="00E93A99" w:rsidP="00E65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A99" w:rsidRDefault="00E93A99" w:rsidP="00F51487">
    <w:pPr>
      <w:pStyle w:val="a9"/>
      <w:tabs>
        <w:tab w:val="clear" w:pos="4819"/>
        <w:tab w:val="clear" w:pos="9639"/>
        <w:tab w:val="left" w:pos="256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71A7"/>
    <w:rsid w:val="0002177E"/>
    <w:rsid w:val="00033BAA"/>
    <w:rsid w:val="000378EC"/>
    <w:rsid w:val="00052EC8"/>
    <w:rsid w:val="00061201"/>
    <w:rsid w:val="00067335"/>
    <w:rsid w:val="000678AB"/>
    <w:rsid w:val="0007326C"/>
    <w:rsid w:val="000812AC"/>
    <w:rsid w:val="00092067"/>
    <w:rsid w:val="000B7398"/>
    <w:rsid w:val="000C5D7D"/>
    <w:rsid w:val="000C5EB0"/>
    <w:rsid w:val="000D61F8"/>
    <w:rsid w:val="000E068C"/>
    <w:rsid w:val="000E0E24"/>
    <w:rsid w:val="000E0F44"/>
    <w:rsid w:val="000E3EC7"/>
    <w:rsid w:val="000E482C"/>
    <w:rsid w:val="000F1E4B"/>
    <w:rsid w:val="000F5FC9"/>
    <w:rsid w:val="001060C9"/>
    <w:rsid w:val="00114092"/>
    <w:rsid w:val="00116E22"/>
    <w:rsid w:val="0012602E"/>
    <w:rsid w:val="001274B5"/>
    <w:rsid w:val="001464EB"/>
    <w:rsid w:val="00147993"/>
    <w:rsid w:val="001501C1"/>
    <w:rsid w:val="00161E32"/>
    <w:rsid w:val="001644C5"/>
    <w:rsid w:val="001707DE"/>
    <w:rsid w:val="00182D7D"/>
    <w:rsid w:val="001A53CD"/>
    <w:rsid w:val="001A6EE8"/>
    <w:rsid w:val="001A7F4C"/>
    <w:rsid w:val="001F4223"/>
    <w:rsid w:val="00202313"/>
    <w:rsid w:val="0021382C"/>
    <w:rsid w:val="00215114"/>
    <w:rsid w:val="002156E7"/>
    <w:rsid w:val="00237ABB"/>
    <w:rsid w:val="0026166E"/>
    <w:rsid w:val="0028758E"/>
    <w:rsid w:val="002A36F3"/>
    <w:rsid w:val="002A57B8"/>
    <w:rsid w:val="002B3789"/>
    <w:rsid w:val="002C055E"/>
    <w:rsid w:val="002E57FB"/>
    <w:rsid w:val="002F32B9"/>
    <w:rsid w:val="00300763"/>
    <w:rsid w:val="0031261A"/>
    <w:rsid w:val="00312F0A"/>
    <w:rsid w:val="00315367"/>
    <w:rsid w:val="003476A8"/>
    <w:rsid w:val="003519DC"/>
    <w:rsid w:val="003537F5"/>
    <w:rsid w:val="00360728"/>
    <w:rsid w:val="00376EB2"/>
    <w:rsid w:val="00385319"/>
    <w:rsid w:val="00386406"/>
    <w:rsid w:val="003B0EA8"/>
    <w:rsid w:val="003B4E66"/>
    <w:rsid w:val="003D08C6"/>
    <w:rsid w:val="003F4A93"/>
    <w:rsid w:val="003F5B5D"/>
    <w:rsid w:val="00414557"/>
    <w:rsid w:val="0041549B"/>
    <w:rsid w:val="00425C2A"/>
    <w:rsid w:val="00430432"/>
    <w:rsid w:val="00447CA0"/>
    <w:rsid w:val="0045023B"/>
    <w:rsid w:val="0049271A"/>
    <w:rsid w:val="0049721C"/>
    <w:rsid w:val="004A0300"/>
    <w:rsid w:val="004C3BF6"/>
    <w:rsid w:val="004D1030"/>
    <w:rsid w:val="004D7CAC"/>
    <w:rsid w:val="004E3B7F"/>
    <w:rsid w:val="004E63BB"/>
    <w:rsid w:val="004F1BA3"/>
    <w:rsid w:val="004F1C7C"/>
    <w:rsid w:val="0050033B"/>
    <w:rsid w:val="00501330"/>
    <w:rsid w:val="00526D96"/>
    <w:rsid w:val="00547BC1"/>
    <w:rsid w:val="00567494"/>
    <w:rsid w:val="005901A1"/>
    <w:rsid w:val="00592A64"/>
    <w:rsid w:val="005C5E29"/>
    <w:rsid w:val="005C6251"/>
    <w:rsid w:val="005D0040"/>
    <w:rsid w:val="005D1F58"/>
    <w:rsid w:val="00600A8B"/>
    <w:rsid w:val="00600C2A"/>
    <w:rsid w:val="006024FE"/>
    <w:rsid w:val="0060701F"/>
    <w:rsid w:val="006106DB"/>
    <w:rsid w:val="00624134"/>
    <w:rsid w:val="006271C7"/>
    <w:rsid w:val="006321BA"/>
    <w:rsid w:val="00642FE2"/>
    <w:rsid w:val="006435E9"/>
    <w:rsid w:val="00674060"/>
    <w:rsid w:val="006B3F15"/>
    <w:rsid w:val="006C6ED9"/>
    <w:rsid w:val="006E505E"/>
    <w:rsid w:val="006F7253"/>
    <w:rsid w:val="00704793"/>
    <w:rsid w:val="0073090A"/>
    <w:rsid w:val="0073353A"/>
    <w:rsid w:val="00741CE8"/>
    <w:rsid w:val="00744DCA"/>
    <w:rsid w:val="00757CF4"/>
    <w:rsid w:val="00762C05"/>
    <w:rsid w:val="00763DC1"/>
    <w:rsid w:val="00783F5B"/>
    <w:rsid w:val="007A4FE2"/>
    <w:rsid w:val="007B42BD"/>
    <w:rsid w:val="007B518B"/>
    <w:rsid w:val="007C0D47"/>
    <w:rsid w:val="007E626E"/>
    <w:rsid w:val="007F2872"/>
    <w:rsid w:val="007F3E81"/>
    <w:rsid w:val="007F6C7B"/>
    <w:rsid w:val="00801D62"/>
    <w:rsid w:val="00802D44"/>
    <w:rsid w:val="00804DCF"/>
    <w:rsid w:val="00810FCF"/>
    <w:rsid w:val="008164B5"/>
    <w:rsid w:val="0082625A"/>
    <w:rsid w:val="00852979"/>
    <w:rsid w:val="00873154"/>
    <w:rsid w:val="00877261"/>
    <w:rsid w:val="00892C7E"/>
    <w:rsid w:val="00893E6F"/>
    <w:rsid w:val="00897C20"/>
    <w:rsid w:val="008A05E9"/>
    <w:rsid w:val="008C575F"/>
    <w:rsid w:val="008D5BFE"/>
    <w:rsid w:val="008F1CD9"/>
    <w:rsid w:val="008F264B"/>
    <w:rsid w:val="009017A6"/>
    <w:rsid w:val="00905A0C"/>
    <w:rsid w:val="0090640E"/>
    <w:rsid w:val="00925C09"/>
    <w:rsid w:val="0094247C"/>
    <w:rsid w:val="009636EC"/>
    <w:rsid w:val="00964A2D"/>
    <w:rsid w:val="0096587A"/>
    <w:rsid w:val="00985EF5"/>
    <w:rsid w:val="009A013E"/>
    <w:rsid w:val="009B5189"/>
    <w:rsid w:val="009D1D16"/>
    <w:rsid w:val="009D63C3"/>
    <w:rsid w:val="009E1A30"/>
    <w:rsid w:val="009E5A15"/>
    <w:rsid w:val="009F1CE9"/>
    <w:rsid w:val="009F366E"/>
    <w:rsid w:val="009F60A7"/>
    <w:rsid w:val="00A25163"/>
    <w:rsid w:val="00A359A6"/>
    <w:rsid w:val="00A35ADE"/>
    <w:rsid w:val="00A41C0A"/>
    <w:rsid w:val="00A47757"/>
    <w:rsid w:val="00A86F97"/>
    <w:rsid w:val="00AA0583"/>
    <w:rsid w:val="00AA2FEA"/>
    <w:rsid w:val="00AA5123"/>
    <w:rsid w:val="00AB66D2"/>
    <w:rsid w:val="00AC03BE"/>
    <w:rsid w:val="00AC4146"/>
    <w:rsid w:val="00AC4769"/>
    <w:rsid w:val="00AD4650"/>
    <w:rsid w:val="00B05716"/>
    <w:rsid w:val="00B14242"/>
    <w:rsid w:val="00B1536C"/>
    <w:rsid w:val="00B21A50"/>
    <w:rsid w:val="00B2269C"/>
    <w:rsid w:val="00B42FCD"/>
    <w:rsid w:val="00B447AD"/>
    <w:rsid w:val="00B55CFE"/>
    <w:rsid w:val="00B61A66"/>
    <w:rsid w:val="00B772D6"/>
    <w:rsid w:val="00B841C1"/>
    <w:rsid w:val="00BA42A5"/>
    <w:rsid w:val="00BA75E8"/>
    <w:rsid w:val="00BB69CD"/>
    <w:rsid w:val="00BC2108"/>
    <w:rsid w:val="00BD5050"/>
    <w:rsid w:val="00BE3D27"/>
    <w:rsid w:val="00BE5871"/>
    <w:rsid w:val="00BF3972"/>
    <w:rsid w:val="00BF5FD3"/>
    <w:rsid w:val="00BF6E8E"/>
    <w:rsid w:val="00C05D11"/>
    <w:rsid w:val="00C11CFA"/>
    <w:rsid w:val="00C139E1"/>
    <w:rsid w:val="00C366FA"/>
    <w:rsid w:val="00C606A6"/>
    <w:rsid w:val="00C67EC0"/>
    <w:rsid w:val="00C71483"/>
    <w:rsid w:val="00C72DDB"/>
    <w:rsid w:val="00CB56FB"/>
    <w:rsid w:val="00CC3CFF"/>
    <w:rsid w:val="00CD0068"/>
    <w:rsid w:val="00CE3ECC"/>
    <w:rsid w:val="00D00225"/>
    <w:rsid w:val="00D11001"/>
    <w:rsid w:val="00D12185"/>
    <w:rsid w:val="00D1694E"/>
    <w:rsid w:val="00D35676"/>
    <w:rsid w:val="00D42BCF"/>
    <w:rsid w:val="00D57C27"/>
    <w:rsid w:val="00D63362"/>
    <w:rsid w:val="00D71B3A"/>
    <w:rsid w:val="00D900A6"/>
    <w:rsid w:val="00D91AF9"/>
    <w:rsid w:val="00DA1828"/>
    <w:rsid w:val="00DB4FD9"/>
    <w:rsid w:val="00DC5675"/>
    <w:rsid w:val="00DC6026"/>
    <w:rsid w:val="00DF43FE"/>
    <w:rsid w:val="00E0515A"/>
    <w:rsid w:val="00E26AE7"/>
    <w:rsid w:val="00E27285"/>
    <w:rsid w:val="00E51FB6"/>
    <w:rsid w:val="00E57EE7"/>
    <w:rsid w:val="00E65EC2"/>
    <w:rsid w:val="00E733B3"/>
    <w:rsid w:val="00E7387C"/>
    <w:rsid w:val="00E74A7A"/>
    <w:rsid w:val="00E762DA"/>
    <w:rsid w:val="00E80AF0"/>
    <w:rsid w:val="00E93525"/>
    <w:rsid w:val="00E93A99"/>
    <w:rsid w:val="00EB4013"/>
    <w:rsid w:val="00EB7D3D"/>
    <w:rsid w:val="00ED2329"/>
    <w:rsid w:val="00ED7E18"/>
    <w:rsid w:val="00EF0D83"/>
    <w:rsid w:val="00EF5C2E"/>
    <w:rsid w:val="00F0263D"/>
    <w:rsid w:val="00F07AAA"/>
    <w:rsid w:val="00F13B54"/>
    <w:rsid w:val="00F21BDB"/>
    <w:rsid w:val="00F21BED"/>
    <w:rsid w:val="00F318F2"/>
    <w:rsid w:val="00F51487"/>
    <w:rsid w:val="00F56AB7"/>
    <w:rsid w:val="00F6067B"/>
    <w:rsid w:val="00F66CB5"/>
    <w:rsid w:val="00F72ACE"/>
    <w:rsid w:val="00F83ED0"/>
    <w:rsid w:val="00F84EEB"/>
    <w:rsid w:val="00F90F66"/>
    <w:rsid w:val="00F95296"/>
    <w:rsid w:val="00FB13E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447B976-7230-48FD-950A-C37122648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C05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0701F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0701F"/>
    <w:rPr>
      <w:rFonts w:ascii="Calibri Light" w:hAnsi="Calibri Light" w:cs="Times New Roman"/>
      <w:color w:val="2E74B5"/>
      <w:sz w:val="32"/>
      <w:szCs w:val="32"/>
    </w:rPr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E65EC2"/>
    <w:rPr>
      <w:rFonts w:cs="Times New Roman"/>
    </w:rPr>
  </w:style>
  <w:style w:type="paragraph" w:styleId="ab">
    <w:name w:val="footer"/>
    <w:basedOn w:val="a"/>
    <w:link w:val="ac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locked/>
    <w:rsid w:val="00E65EC2"/>
    <w:rPr>
      <w:rFonts w:cs="Times New Roman"/>
    </w:rPr>
  </w:style>
  <w:style w:type="paragraph" w:styleId="ad">
    <w:name w:val="List Paragraph"/>
    <w:basedOn w:val="a"/>
    <w:uiPriority w:val="99"/>
    <w:qFormat/>
    <w:rsid w:val="00F51487"/>
    <w:pPr>
      <w:ind w:left="720"/>
      <w:contextualSpacing/>
    </w:pPr>
  </w:style>
  <w:style w:type="paragraph" w:styleId="ae">
    <w:name w:val="Block Text"/>
    <w:basedOn w:val="a"/>
    <w:uiPriority w:val="99"/>
    <w:rsid w:val="002B3789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">
    <w:name w:val="Базовый"/>
    <w:uiPriority w:val="99"/>
    <w:rsid w:val="005D1F58"/>
    <w:pPr>
      <w:tabs>
        <w:tab w:val="left" w:pos="709"/>
      </w:tabs>
      <w:suppressAutoHyphens/>
      <w:spacing w:after="160" w:line="259" w:lineRule="atLeast"/>
    </w:pPr>
    <w:rPr>
      <w:rFonts w:eastAsia="SimSun"/>
      <w:lang w:eastAsia="en-US"/>
    </w:rPr>
  </w:style>
  <w:style w:type="paragraph" w:styleId="af0">
    <w:name w:val="Plain Text"/>
    <w:basedOn w:val="a"/>
    <w:link w:val="af1"/>
    <w:uiPriority w:val="99"/>
    <w:rsid w:val="00312F0A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f1">
    <w:name w:val="Текст Знак"/>
    <w:basedOn w:val="a0"/>
    <w:link w:val="af0"/>
    <w:uiPriority w:val="99"/>
    <w:locked/>
    <w:rsid w:val="00312F0A"/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Just">
    <w:name w:val="Just"/>
    <w:uiPriority w:val="99"/>
    <w:rsid w:val="00312F0A"/>
    <w:pPr>
      <w:spacing w:before="40" w:after="40"/>
      <w:ind w:firstLine="568"/>
      <w:jc w:val="both"/>
    </w:pPr>
    <w:rPr>
      <w:rFonts w:ascii="Times New Roman" w:eastAsia="Times New Roman" w:hAnsi="Times New Roman"/>
      <w:sz w:val="2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984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</Pages>
  <Words>1980</Words>
  <Characters>1130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</cp:revision>
  <cp:lastPrinted>2025-10-08T14:19:00Z</cp:lastPrinted>
  <dcterms:created xsi:type="dcterms:W3CDTF">2025-09-29T10:49:00Z</dcterms:created>
  <dcterms:modified xsi:type="dcterms:W3CDTF">2025-10-24T06:12:00Z</dcterms:modified>
</cp:coreProperties>
</file>