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B10D43" w:rsidRPr="00421F79" w:rsidTr="00421F79">
        <w:trPr>
          <w:trHeight w:val="1701"/>
        </w:trPr>
        <w:tc>
          <w:tcPr>
            <w:tcW w:w="9628" w:type="dxa"/>
          </w:tcPr>
          <w:p w:rsidR="00B10D43" w:rsidRPr="00421F79" w:rsidRDefault="00B10D43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ВИКОНАВЧИЙ КОМІТЕТ</w:t>
            </w:r>
          </w:p>
          <w:p w:rsidR="00B10D43" w:rsidRPr="00421F79" w:rsidRDefault="00B10D43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ШЕПТИЦЬКОЇ МІСЬКОЇ РАДИ</w:t>
            </w:r>
          </w:p>
          <w:p w:rsidR="00B10D43" w:rsidRPr="005F3054" w:rsidRDefault="00B10D43" w:rsidP="005F3054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Р І Ш Е Н Н Я</w:t>
            </w: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B10D43" w:rsidRPr="00421F79" w:rsidTr="00421F79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B10D43" w:rsidRPr="00421F79" w:rsidRDefault="006736AF" w:rsidP="006736AF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21.10.2025</w:t>
                  </w:r>
                </w:p>
              </w:tc>
              <w:tc>
                <w:tcPr>
                  <w:tcW w:w="3134" w:type="dxa"/>
                </w:tcPr>
                <w:p w:rsidR="00B10D43" w:rsidRPr="00421F79" w:rsidRDefault="00B10D43" w:rsidP="006736AF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21F79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B10D43" w:rsidRPr="00421F79" w:rsidRDefault="00B10D43" w:rsidP="006736AF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21F79">
                    <w:rPr>
                      <w:rFonts w:ascii="Times New Roman" w:hAnsi="Times New Roman"/>
                      <w:sz w:val="26"/>
                      <w:szCs w:val="26"/>
                    </w:rPr>
                    <w:t>№_</w:t>
                  </w:r>
                  <w:r w:rsidR="006736AF" w:rsidRPr="006736AF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274</w:t>
                  </w:r>
                  <w:r w:rsidRPr="00421F79">
                    <w:rPr>
                      <w:rFonts w:ascii="Times New Roman" w:hAnsi="Times New Roman"/>
                      <w:sz w:val="26"/>
                      <w:szCs w:val="26"/>
                    </w:rPr>
                    <w:t>_</w:t>
                  </w:r>
                </w:p>
              </w:tc>
            </w:tr>
          </w:tbl>
          <w:p w:rsidR="00B10D43" w:rsidRPr="00421F79" w:rsidRDefault="00B10D43" w:rsidP="00421F79">
            <w:pPr>
              <w:spacing w:after="0" w:line="240" w:lineRule="auto"/>
              <w:jc w:val="center"/>
            </w:pPr>
          </w:p>
        </w:tc>
      </w:tr>
    </w:tbl>
    <w:p w:rsidR="00B10D43" w:rsidRPr="00AC7B22" w:rsidRDefault="00A075E8" w:rsidP="001F2F5C"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2840990</wp:posOffset>
            </wp:positionH>
            <wp:positionV relativeFrom="page">
              <wp:posOffset>144145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pPr w:leftFromText="180" w:rightFromText="180" w:vertAnchor="text" w:tblpX="-710" w:tblpY="1"/>
        <w:tblOverlap w:val="never"/>
        <w:tblW w:w="0" w:type="auto"/>
        <w:tblLook w:val="01E0" w:firstRow="1" w:lastRow="1" w:firstColumn="1" w:lastColumn="1" w:noHBand="0" w:noVBand="0"/>
      </w:tblPr>
      <w:tblGrid>
        <w:gridCol w:w="4962"/>
      </w:tblGrid>
      <w:tr w:rsidR="00B10D43" w:rsidRPr="004109AF" w:rsidTr="006736AF">
        <w:trPr>
          <w:trHeight w:val="299"/>
        </w:trPr>
        <w:tc>
          <w:tcPr>
            <w:tcW w:w="4962" w:type="dxa"/>
            <w:vMerge w:val="restart"/>
          </w:tcPr>
          <w:p w:rsidR="00B10D43" w:rsidRPr="004109AF" w:rsidRDefault="00B10D43" w:rsidP="00EE1BD8">
            <w:pPr>
              <w:spacing w:after="0" w:line="12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AE411D" w:rsidRPr="004109AF" w:rsidRDefault="00AE411D" w:rsidP="006736AF">
            <w:pPr>
              <w:spacing w:after="0" w:line="240" w:lineRule="auto"/>
              <w:ind w:left="-108" w:firstLine="709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109A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Про зарахування на квартирний</w:t>
            </w:r>
          </w:p>
          <w:p w:rsidR="00AE411D" w:rsidRPr="004109AF" w:rsidRDefault="00100178" w:rsidP="006736AF">
            <w:pPr>
              <w:spacing w:after="0" w:line="240" w:lineRule="auto"/>
              <w:ind w:left="-108" w:firstLine="709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109A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облік при </w:t>
            </w:r>
            <w:r w:rsidR="009E3918" w:rsidRPr="004109A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</w:t>
            </w:r>
            <w:r w:rsidR="00AE411D" w:rsidRPr="004109A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иконавчому комітеті</w:t>
            </w:r>
          </w:p>
          <w:p w:rsidR="00B10D43" w:rsidRDefault="00AE411D" w:rsidP="006736AF">
            <w:pPr>
              <w:spacing w:after="0" w:line="240" w:lineRule="auto"/>
              <w:ind w:left="-108" w:firstLine="709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109A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Шептицької міської ради</w:t>
            </w:r>
          </w:p>
          <w:p w:rsidR="00301905" w:rsidRPr="00301905" w:rsidRDefault="0056195C" w:rsidP="006736AF">
            <w:pPr>
              <w:spacing w:after="0" w:line="240" w:lineRule="auto"/>
              <w:ind w:left="-108" w:firstLine="709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Семенюка Володимира Вікторовича</w:t>
            </w:r>
          </w:p>
        </w:tc>
      </w:tr>
      <w:tr w:rsidR="00B10D43" w:rsidRPr="004109AF" w:rsidTr="006736AF">
        <w:trPr>
          <w:trHeight w:val="299"/>
        </w:trPr>
        <w:tc>
          <w:tcPr>
            <w:tcW w:w="4962" w:type="dxa"/>
            <w:vMerge/>
          </w:tcPr>
          <w:p w:rsidR="00B10D43" w:rsidRPr="004109AF" w:rsidRDefault="00B10D43" w:rsidP="00787BB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B10D43" w:rsidRPr="004109AF" w:rsidTr="006736AF">
        <w:trPr>
          <w:trHeight w:val="299"/>
        </w:trPr>
        <w:tc>
          <w:tcPr>
            <w:tcW w:w="4962" w:type="dxa"/>
            <w:vMerge/>
          </w:tcPr>
          <w:p w:rsidR="00B10D43" w:rsidRPr="004109AF" w:rsidRDefault="00B10D43" w:rsidP="00787BB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B10D43" w:rsidRPr="004109AF" w:rsidTr="006736AF">
        <w:trPr>
          <w:trHeight w:val="317"/>
        </w:trPr>
        <w:tc>
          <w:tcPr>
            <w:tcW w:w="4962" w:type="dxa"/>
            <w:vMerge/>
          </w:tcPr>
          <w:p w:rsidR="00B10D43" w:rsidRPr="004109AF" w:rsidRDefault="00B10D43" w:rsidP="00787BB4">
            <w:pPr>
              <w:spacing w:after="0" w:line="240" w:lineRule="auto"/>
              <w:jc w:val="center"/>
              <w:rPr>
                <w:i/>
                <w:iCs/>
                <w:sz w:val="24"/>
                <w:szCs w:val="24"/>
              </w:rPr>
            </w:pPr>
          </w:p>
        </w:tc>
      </w:tr>
    </w:tbl>
    <w:p w:rsidR="00AE411D" w:rsidRPr="004109AF" w:rsidRDefault="006D436A" w:rsidP="004109AF">
      <w:pPr>
        <w:spacing w:after="0" w:line="12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109AF">
        <w:rPr>
          <w:rFonts w:ascii="Times New Roman" w:eastAsia="Times New Roman" w:hAnsi="Times New Roman"/>
          <w:b/>
          <w:sz w:val="24"/>
          <w:szCs w:val="24"/>
          <w:lang w:eastAsia="ru-RU"/>
        </w:rPr>
        <w:br w:type="textWrapping" w:clear="all"/>
      </w:r>
    </w:p>
    <w:p w:rsidR="00AE411D" w:rsidRPr="004109AF" w:rsidRDefault="00AE411D" w:rsidP="000D0D83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109AF">
        <w:rPr>
          <w:rFonts w:ascii="Times New Roman" w:eastAsia="Times New Roman" w:hAnsi="Times New Roman"/>
          <w:sz w:val="24"/>
          <w:szCs w:val="24"/>
          <w:lang w:eastAsia="ru-RU"/>
        </w:rPr>
        <w:t xml:space="preserve">Розглянувши письмове звернення </w:t>
      </w:r>
      <w:r w:rsidR="0056195C">
        <w:rPr>
          <w:rFonts w:ascii="Times New Roman" w:eastAsia="Times New Roman" w:hAnsi="Times New Roman"/>
          <w:sz w:val="24"/>
          <w:szCs w:val="24"/>
          <w:lang w:eastAsia="ru-RU"/>
        </w:rPr>
        <w:t>Семенюка Володимира Вікторовича від 16.09.</w:t>
      </w:r>
      <w:r w:rsidR="004837D9">
        <w:rPr>
          <w:rFonts w:ascii="Times New Roman" w:eastAsia="Times New Roman" w:hAnsi="Times New Roman"/>
          <w:sz w:val="24"/>
          <w:szCs w:val="24"/>
          <w:lang w:eastAsia="ru-RU"/>
        </w:rPr>
        <w:t>2025</w:t>
      </w:r>
      <w:r w:rsidR="00DE2095" w:rsidRPr="004109AF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D51703" w:rsidRPr="004109A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6195C">
        <w:rPr>
          <w:rFonts w:ascii="Times New Roman" w:eastAsia="Times New Roman" w:hAnsi="Times New Roman"/>
          <w:sz w:val="24"/>
          <w:szCs w:val="24"/>
          <w:lang w:eastAsia="ru-RU"/>
        </w:rPr>
        <w:t>дитини-сироти з числа внутрішньо переміщених осіб</w:t>
      </w:r>
      <w:r w:rsidR="004F0B65" w:rsidRPr="004109AF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56195C">
        <w:rPr>
          <w:rFonts w:ascii="Times New Roman" w:eastAsia="Times New Roman" w:hAnsi="Times New Roman"/>
          <w:sz w:val="24"/>
          <w:szCs w:val="24"/>
          <w:lang w:eastAsia="ru-RU"/>
        </w:rPr>
        <w:t xml:space="preserve"> який</w:t>
      </w:r>
      <w:r w:rsidRPr="004109AF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проживає </w:t>
      </w:r>
      <w:r w:rsidR="002B5113">
        <w:rPr>
          <w:rFonts w:ascii="Times New Roman" w:eastAsia="Times New Roman" w:hAnsi="Times New Roman"/>
          <w:sz w:val="24"/>
          <w:szCs w:val="24"/>
          <w:lang w:eastAsia="ru-RU"/>
        </w:rPr>
        <w:t>за адресою:</w:t>
      </w:r>
      <w:r w:rsidR="00753B6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6195C">
        <w:rPr>
          <w:rFonts w:ascii="Times New Roman" w:eastAsia="Times New Roman" w:hAnsi="Times New Roman"/>
          <w:sz w:val="24"/>
          <w:szCs w:val="24"/>
          <w:lang w:eastAsia="ru-RU"/>
        </w:rPr>
        <w:t>м.Соснівка</w:t>
      </w:r>
      <w:r w:rsidR="002B5113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D21973">
        <w:rPr>
          <w:rFonts w:ascii="Times New Roman" w:eastAsia="Times New Roman" w:hAnsi="Times New Roman"/>
          <w:sz w:val="24"/>
          <w:szCs w:val="24"/>
          <w:lang w:eastAsia="ru-RU"/>
        </w:rPr>
        <w:t xml:space="preserve"> вул. Галицька, буд.ХХ</w:t>
      </w:r>
      <w:r w:rsidR="0056195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B511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3153D">
        <w:rPr>
          <w:rFonts w:ascii="Times New Roman" w:eastAsia="Times New Roman" w:hAnsi="Times New Roman"/>
          <w:sz w:val="24"/>
          <w:szCs w:val="24"/>
          <w:lang w:eastAsia="ru-RU"/>
        </w:rPr>
        <w:t>про зарахування його</w:t>
      </w:r>
      <w:r w:rsidR="00753B6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109AF">
        <w:rPr>
          <w:rFonts w:ascii="Times New Roman" w:eastAsia="Times New Roman" w:hAnsi="Times New Roman"/>
          <w:sz w:val="24"/>
          <w:szCs w:val="24"/>
          <w:lang w:eastAsia="ru-RU"/>
        </w:rPr>
        <w:t>на квар</w:t>
      </w:r>
      <w:r w:rsidR="00DE2095" w:rsidRPr="004109AF">
        <w:rPr>
          <w:rFonts w:ascii="Times New Roman" w:eastAsia="Times New Roman" w:hAnsi="Times New Roman"/>
          <w:sz w:val="24"/>
          <w:szCs w:val="24"/>
          <w:lang w:eastAsia="ru-RU"/>
        </w:rPr>
        <w:t xml:space="preserve">тирний </w:t>
      </w:r>
      <w:r w:rsidR="0063153D">
        <w:rPr>
          <w:rFonts w:ascii="Times New Roman" w:eastAsia="Times New Roman" w:hAnsi="Times New Roman"/>
          <w:sz w:val="24"/>
          <w:szCs w:val="24"/>
          <w:lang w:eastAsia="ru-RU"/>
        </w:rPr>
        <w:t>облік</w:t>
      </w:r>
      <w:r w:rsidRPr="004109AF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753B6F">
        <w:rPr>
          <w:rFonts w:ascii="Times New Roman" w:eastAsia="Times New Roman" w:hAnsi="Times New Roman"/>
          <w:sz w:val="24"/>
          <w:szCs w:val="24"/>
          <w:lang w:eastAsia="ru-RU"/>
        </w:rPr>
        <w:t xml:space="preserve"> керуючись пунктами 8, 15,</w:t>
      </w:r>
      <w:r w:rsidR="002B5113">
        <w:rPr>
          <w:rFonts w:ascii="Times New Roman" w:eastAsia="Times New Roman" w:hAnsi="Times New Roman"/>
          <w:sz w:val="24"/>
          <w:szCs w:val="24"/>
          <w:lang w:eastAsia="ru-RU"/>
        </w:rPr>
        <w:t xml:space="preserve"> 46 </w:t>
      </w:r>
      <w:r w:rsidRPr="004109AF">
        <w:rPr>
          <w:rFonts w:ascii="Times New Roman" w:eastAsia="Times New Roman" w:hAnsi="Times New Roman"/>
          <w:sz w:val="24"/>
          <w:szCs w:val="24"/>
          <w:lang w:eastAsia="ru-RU"/>
        </w:rPr>
        <w:t>Правил обліку громадян, які потребують поліпшення житлових умов, надання їм жилих приміщень в Українські</w:t>
      </w:r>
      <w:r w:rsidR="00301905">
        <w:rPr>
          <w:rFonts w:ascii="Times New Roman" w:eastAsia="Times New Roman" w:hAnsi="Times New Roman"/>
          <w:sz w:val="24"/>
          <w:szCs w:val="24"/>
          <w:lang w:eastAsia="ru-RU"/>
        </w:rPr>
        <w:t>й РСР, затверджених Постановою Ради Міністрів УРСР</w:t>
      </w:r>
      <w:r w:rsidRPr="004109AF">
        <w:rPr>
          <w:rFonts w:ascii="Times New Roman" w:eastAsia="Times New Roman" w:hAnsi="Times New Roman"/>
          <w:sz w:val="24"/>
          <w:szCs w:val="24"/>
          <w:lang w:eastAsia="ru-RU"/>
        </w:rPr>
        <w:t xml:space="preserve"> і Української республіканської ради професійн</w:t>
      </w:r>
      <w:r w:rsidR="00100178" w:rsidRPr="004109AF">
        <w:rPr>
          <w:rFonts w:ascii="Times New Roman" w:eastAsia="Times New Roman" w:hAnsi="Times New Roman"/>
          <w:sz w:val="24"/>
          <w:szCs w:val="24"/>
          <w:lang w:eastAsia="ru-RU"/>
        </w:rPr>
        <w:t xml:space="preserve">их спілок від 11.12.1984 № 470, підпунктом 2, пункту </w:t>
      </w:r>
      <w:r w:rsidR="00100178" w:rsidRPr="004109AF">
        <w:rPr>
          <w:rFonts w:ascii="Times New Roman" w:hAnsi="Times New Roman"/>
          <w:sz w:val="24"/>
          <w:szCs w:val="24"/>
        </w:rPr>
        <w:t>"а"</w:t>
      </w:r>
      <w:r w:rsidR="00100178" w:rsidRPr="004109AF">
        <w:rPr>
          <w:rFonts w:ascii="Times New Roman" w:eastAsia="Times New Roman" w:hAnsi="Times New Roman"/>
          <w:sz w:val="24"/>
          <w:szCs w:val="24"/>
          <w:lang w:eastAsia="ru-RU"/>
        </w:rPr>
        <w:t xml:space="preserve"> статті 30, статтею 40 </w:t>
      </w:r>
      <w:r w:rsidR="00692CCF" w:rsidRPr="004109AF">
        <w:rPr>
          <w:rFonts w:ascii="Times New Roman" w:eastAsia="Times New Roman" w:hAnsi="Times New Roman"/>
          <w:sz w:val="24"/>
          <w:szCs w:val="24"/>
          <w:lang w:eastAsia="ru-RU"/>
        </w:rPr>
        <w:t>Закону України "</w:t>
      </w:r>
      <w:r w:rsidRPr="004109AF">
        <w:rPr>
          <w:rFonts w:ascii="Times New Roman" w:eastAsia="Times New Roman" w:hAnsi="Times New Roman"/>
          <w:sz w:val="24"/>
          <w:szCs w:val="24"/>
          <w:lang w:eastAsia="ru-RU"/>
        </w:rPr>
        <w:t>Про м</w:t>
      </w:r>
      <w:r w:rsidR="00692CCF" w:rsidRPr="004109AF">
        <w:rPr>
          <w:rFonts w:ascii="Times New Roman" w:eastAsia="Times New Roman" w:hAnsi="Times New Roman"/>
          <w:sz w:val="24"/>
          <w:szCs w:val="24"/>
          <w:lang w:eastAsia="ru-RU"/>
        </w:rPr>
        <w:t>ісцеве самоврядування в Україні"</w:t>
      </w:r>
      <w:r w:rsidR="00FA47B7" w:rsidRPr="004109AF">
        <w:rPr>
          <w:rFonts w:ascii="Times New Roman" w:eastAsia="Times New Roman" w:hAnsi="Times New Roman"/>
          <w:sz w:val="24"/>
          <w:szCs w:val="24"/>
          <w:lang w:eastAsia="ru-RU"/>
        </w:rPr>
        <w:t xml:space="preserve">, статтями 34, 36, 39, </w:t>
      </w:r>
      <w:r w:rsidRPr="004109AF">
        <w:rPr>
          <w:rFonts w:ascii="Times New Roman" w:eastAsia="Times New Roman" w:hAnsi="Times New Roman"/>
          <w:sz w:val="24"/>
          <w:szCs w:val="24"/>
          <w:lang w:eastAsia="ru-RU"/>
        </w:rPr>
        <w:t>46 Житлового Кодексу України, Законом України "Про адміністративну процедуру", враховуючи, рекомендації громадської комісії з житлових питань при Виконавчому комітеті Шептицької міської ради, яка розглянула матеріали адміністративного провадження, а саме:</w:t>
      </w:r>
      <w:r w:rsidR="0063153D">
        <w:rPr>
          <w:rFonts w:ascii="Times New Roman" w:eastAsia="Times New Roman" w:hAnsi="Times New Roman"/>
          <w:sz w:val="24"/>
          <w:szCs w:val="24"/>
          <w:lang w:eastAsia="ru-RU"/>
        </w:rPr>
        <w:t xml:space="preserve"> витяг з реєстру територіальної громади,</w:t>
      </w:r>
      <w:r w:rsidRPr="004109A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01AB9">
        <w:rPr>
          <w:rFonts w:ascii="Times New Roman" w:eastAsia="Times New Roman" w:hAnsi="Times New Roman"/>
          <w:sz w:val="24"/>
          <w:szCs w:val="24"/>
          <w:lang w:eastAsia="ru-RU"/>
        </w:rPr>
        <w:t xml:space="preserve">копію </w:t>
      </w:r>
      <w:r w:rsidR="00301905">
        <w:rPr>
          <w:rFonts w:ascii="Times New Roman" w:eastAsia="Times New Roman" w:hAnsi="Times New Roman"/>
          <w:sz w:val="24"/>
          <w:szCs w:val="24"/>
          <w:lang w:eastAsia="ru-RU"/>
        </w:rPr>
        <w:t>паспорта та ідентифікаційного коду</w:t>
      </w:r>
      <w:r w:rsidRPr="004109AF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30190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92AD0">
        <w:rPr>
          <w:rFonts w:ascii="Times New Roman" w:eastAsia="Times New Roman" w:hAnsi="Times New Roman"/>
          <w:sz w:val="24"/>
          <w:szCs w:val="24"/>
          <w:lang w:eastAsia="ru-RU"/>
        </w:rPr>
        <w:t>копію</w:t>
      </w:r>
      <w:r w:rsidR="00167F68">
        <w:rPr>
          <w:rFonts w:ascii="Times New Roman" w:eastAsia="Times New Roman" w:hAnsi="Times New Roman"/>
          <w:sz w:val="24"/>
          <w:szCs w:val="24"/>
          <w:lang w:eastAsia="ru-RU"/>
        </w:rPr>
        <w:t xml:space="preserve"> витягу електронної обліково-статистичної картки дитини</w:t>
      </w:r>
      <w:r w:rsidR="00301905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167F68">
        <w:rPr>
          <w:rFonts w:ascii="Times New Roman" w:eastAsia="Times New Roman" w:hAnsi="Times New Roman"/>
          <w:sz w:val="24"/>
          <w:szCs w:val="24"/>
          <w:lang w:eastAsia="ru-RU"/>
        </w:rPr>
        <w:t xml:space="preserve"> копію витягу з рішення виконавчого комітету Енергодарської міської ради від 19.12.2013 №385 «Про призначення опікуна»,</w:t>
      </w:r>
      <w:r w:rsidR="00301905">
        <w:rPr>
          <w:rFonts w:ascii="Times New Roman" w:eastAsia="Times New Roman" w:hAnsi="Times New Roman"/>
          <w:sz w:val="24"/>
          <w:szCs w:val="24"/>
          <w:lang w:eastAsia="ru-RU"/>
        </w:rPr>
        <w:t xml:space="preserve"> копію довідки про взяття на облік внутрішньо переміщеної особи, </w:t>
      </w:r>
      <w:r w:rsidRPr="004109AF">
        <w:rPr>
          <w:rFonts w:ascii="Times New Roman" w:eastAsia="Times New Roman" w:hAnsi="Times New Roman"/>
          <w:sz w:val="24"/>
          <w:szCs w:val="24"/>
          <w:lang w:eastAsia="ru-RU"/>
        </w:rPr>
        <w:t>інформаційну довідку з Державного реєстру речових прав на нерухоме майно та Реєстру п</w:t>
      </w:r>
      <w:r w:rsidR="00301905">
        <w:rPr>
          <w:rFonts w:ascii="Times New Roman" w:eastAsia="Times New Roman" w:hAnsi="Times New Roman"/>
          <w:sz w:val="24"/>
          <w:szCs w:val="24"/>
          <w:lang w:eastAsia="ru-RU"/>
        </w:rPr>
        <w:t>рав власності на нерухоме майно</w:t>
      </w:r>
      <w:r w:rsidR="00892AD0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B44604" w:rsidRPr="004109AF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4109AF">
        <w:rPr>
          <w:rFonts w:ascii="Times New Roman" w:eastAsia="Times New Roman" w:hAnsi="Times New Roman"/>
          <w:sz w:val="24"/>
          <w:szCs w:val="24"/>
          <w:lang w:eastAsia="ru-RU"/>
        </w:rPr>
        <w:t>иконавчий комітет Шептицької міської ради</w:t>
      </w:r>
    </w:p>
    <w:p w:rsidR="00AE411D" w:rsidRPr="004109AF" w:rsidRDefault="00AE411D" w:rsidP="00EE1BD8">
      <w:pPr>
        <w:spacing w:after="0" w:line="120" w:lineRule="auto"/>
        <w:ind w:firstLine="53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E411D" w:rsidRPr="004109AF" w:rsidRDefault="00AE411D" w:rsidP="00AE411D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109AF">
        <w:rPr>
          <w:rFonts w:ascii="Times New Roman" w:eastAsia="Times New Roman" w:hAnsi="Times New Roman"/>
          <w:sz w:val="24"/>
          <w:szCs w:val="24"/>
          <w:lang w:eastAsia="ru-RU"/>
        </w:rPr>
        <w:t>ВИРІШИВ:</w:t>
      </w:r>
    </w:p>
    <w:p w:rsidR="00AE411D" w:rsidRPr="004109AF" w:rsidRDefault="00AE411D" w:rsidP="00EE1BD8">
      <w:pPr>
        <w:spacing w:after="0" w:line="120" w:lineRule="auto"/>
        <w:ind w:firstLine="53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E411D" w:rsidRPr="004109AF" w:rsidRDefault="00AE411D" w:rsidP="00AE411D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109AF">
        <w:rPr>
          <w:rFonts w:ascii="Times New Roman" w:eastAsia="Times New Roman" w:hAnsi="Times New Roman"/>
          <w:sz w:val="24"/>
          <w:szCs w:val="24"/>
          <w:lang w:eastAsia="ru-RU"/>
        </w:rPr>
        <w:t>1.Зара</w:t>
      </w:r>
      <w:r w:rsidR="00B44604" w:rsidRPr="004109AF">
        <w:rPr>
          <w:rFonts w:ascii="Times New Roman" w:eastAsia="Times New Roman" w:hAnsi="Times New Roman"/>
          <w:sz w:val="24"/>
          <w:szCs w:val="24"/>
          <w:lang w:eastAsia="ru-RU"/>
        </w:rPr>
        <w:t>хувати на квартирний облік при В</w:t>
      </w:r>
      <w:r w:rsidRPr="004109AF">
        <w:rPr>
          <w:rFonts w:ascii="Times New Roman" w:eastAsia="Times New Roman" w:hAnsi="Times New Roman"/>
          <w:sz w:val="24"/>
          <w:szCs w:val="24"/>
          <w:lang w:eastAsia="ru-RU"/>
        </w:rPr>
        <w:t>иконавчому комітеті Шептицької міської ради :</w:t>
      </w:r>
    </w:p>
    <w:p w:rsidR="005F3054" w:rsidRPr="004109AF" w:rsidRDefault="00167F68" w:rsidP="007867D4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Семенюка Володимира Вікторовича, 25 червня 2009</w:t>
      </w:r>
      <w:r w:rsidR="007867D4">
        <w:rPr>
          <w:rFonts w:ascii="Times New Roman" w:eastAsia="Times New Roman" w:hAnsi="Times New Roman"/>
          <w:sz w:val="24"/>
          <w:szCs w:val="24"/>
          <w:lang w:eastAsia="ru-RU"/>
        </w:rPr>
        <w:t xml:space="preserve"> року народження, дитину-сироту</w:t>
      </w:r>
      <w:r w:rsidR="005F305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867D4">
        <w:rPr>
          <w:rFonts w:ascii="Times New Roman" w:eastAsia="Times New Roman" w:hAnsi="Times New Roman"/>
          <w:sz w:val="24"/>
          <w:szCs w:val="24"/>
          <w:lang w:eastAsia="ru-RU"/>
        </w:rPr>
        <w:t>з числа внутрішньо переміщених осіб</w:t>
      </w:r>
      <w:r w:rsidR="004109AF" w:rsidRPr="004109A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EC1F8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FA256F" w:rsidRPr="004109AF" w:rsidRDefault="00A77456" w:rsidP="00FA256F">
      <w:pPr>
        <w:spacing w:after="0" w:line="240" w:lineRule="auto"/>
        <w:ind w:firstLine="540"/>
        <w:jc w:val="both"/>
        <w:rPr>
          <w:sz w:val="24"/>
          <w:szCs w:val="24"/>
        </w:rPr>
      </w:pPr>
      <w:r w:rsidRPr="004109AF">
        <w:rPr>
          <w:rFonts w:ascii="Times New Roman" w:eastAsia="Times New Roman" w:hAnsi="Times New Roman"/>
          <w:sz w:val="24"/>
          <w:szCs w:val="24"/>
          <w:lang w:eastAsia="ru-RU"/>
        </w:rPr>
        <w:t>Прожив</w:t>
      </w:r>
      <w:r w:rsidR="007867D4">
        <w:rPr>
          <w:rFonts w:ascii="Times New Roman" w:eastAsia="Times New Roman" w:hAnsi="Times New Roman"/>
          <w:sz w:val="24"/>
          <w:szCs w:val="24"/>
          <w:lang w:eastAsia="ru-RU"/>
        </w:rPr>
        <w:t>ає</w:t>
      </w:r>
      <w:r w:rsidR="00FA256F" w:rsidRPr="004109AF">
        <w:rPr>
          <w:rFonts w:ascii="Times New Roman" w:eastAsia="Times New Roman" w:hAnsi="Times New Roman"/>
          <w:sz w:val="24"/>
          <w:szCs w:val="24"/>
          <w:lang w:eastAsia="ru-RU"/>
        </w:rPr>
        <w:t xml:space="preserve"> за адресою: </w:t>
      </w:r>
      <w:r w:rsidR="005F3054">
        <w:rPr>
          <w:rFonts w:ascii="Times New Roman" w:eastAsia="Times New Roman" w:hAnsi="Times New Roman"/>
          <w:sz w:val="24"/>
          <w:szCs w:val="24"/>
          <w:lang w:eastAsia="ru-RU"/>
        </w:rPr>
        <w:t>м.</w:t>
      </w:r>
      <w:r w:rsidR="007867D4">
        <w:rPr>
          <w:rFonts w:ascii="Times New Roman" w:eastAsia="Times New Roman" w:hAnsi="Times New Roman"/>
          <w:sz w:val="24"/>
          <w:szCs w:val="24"/>
          <w:lang w:eastAsia="ru-RU"/>
        </w:rPr>
        <w:t xml:space="preserve"> Соснівка</w:t>
      </w:r>
      <w:r w:rsidR="005F3054">
        <w:rPr>
          <w:rFonts w:ascii="Times New Roman" w:eastAsia="Times New Roman" w:hAnsi="Times New Roman"/>
          <w:sz w:val="24"/>
          <w:szCs w:val="24"/>
          <w:lang w:eastAsia="ru-RU"/>
        </w:rPr>
        <w:t>, вул.</w:t>
      </w:r>
      <w:r w:rsidR="00D21973">
        <w:rPr>
          <w:rFonts w:ascii="Times New Roman" w:eastAsia="Times New Roman" w:hAnsi="Times New Roman"/>
          <w:sz w:val="24"/>
          <w:szCs w:val="24"/>
          <w:lang w:eastAsia="ru-RU"/>
        </w:rPr>
        <w:t xml:space="preserve"> Галицька, буд.ХХ</w:t>
      </w:r>
      <w:r w:rsidR="0063153D">
        <w:rPr>
          <w:rFonts w:ascii="Times New Roman" w:eastAsia="Times New Roman" w:hAnsi="Times New Roman"/>
          <w:sz w:val="24"/>
          <w:szCs w:val="24"/>
          <w:lang w:eastAsia="ru-RU"/>
        </w:rPr>
        <w:t>, (тимчасове житло</w:t>
      </w:r>
      <w:r w:rsidR="007867D4">
        <w:rPr>
          <w:rFonts w:ascii="Times New Roman" w:eastAsia="Times New Roman" w:hAnsi="Times New Roman"/>
          <w:sz w:val="24"/>
          <w:szCs w:val="24"/>
          <w:lang w:eastAsia="ru-RU"/>
        </w:rPr>
        <w:t>).</w:t>
      </w:r>
    </w:p>
    <w:p w:rsidR="00EE1BD8" w:rsidRDefault="00892AD0" w:rsidP="00892AD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</w:t>
      </w:r>
      <w:r w:rsidR="00E92E9D">
        <w:rPr>
          <w:rFonts w:ascii="Times New Roman" w:eastAsia="Times New Roman" w:hAnsi="Times New Roman"/>
          <w:sz w:val="24"/>
          <w:szCs w:val="24"/>
          <w:lang w:eastAsia="ru-RU"/>
        </w:rPr>
        <w:t>Зареєстрований</w:t>
      </w:r>
      <w:r w:rsidR="00FA256F" w:rsidRPr="004109AF">
        <w:rPr>
          <w:rFonts w:ascii="Times New Roman" w:eastAsia="Times New Roman" w:hAnsi="Times New Roman"/>
          <w:sz w:val="24"/>
          <w:szCs w:val="24"/>
          <w:lang w:eastAsia="ru-RU"/>
        </w:rPr>
        <w:t xml:space="preserve"> за адресою: </w:t>
      </w:r>
      <w:r w:rsidR="007867D4">
        <w:rPr>
          <w:rFonts w:ascii="Times New Roman" w:eastAsia="Times New Roman" w:hAnsi="Times New Roman"/>
          <w:sz w:val="24"/>
          <w:szCs w:val="24"/>
          <w:lang w:eastAsia="ru-RU"/>
        </w:rPr>
        <w:t>Запорізька обл., Василівський р-н, м. Енергодар, вул.</w:t>
      </w:r>
      <w:r w:rsidR="0063153D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="00D21973">
        <w:rPr>
          <w:rFonts w:ascii="Times New Roman" w:eastAsia="Times New Roman" w:hAnsi="Times New Roman"/>
          <w:sz w:val="24"/>
          <w:szCs w:val="24"/>
          <w:lang w:eastAsia="ru-RU"/>
        </w:rPr>
        <w:t>Козацька, буд.Х, кв.ХХ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F3054" w:rsidRPr="004109AF" w:rsidRDefault="005F3054" w:rsidP="005F3054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F3054">
        <w:rPr>
          <w:rFonts w:ascii="Times New Roman" w:eastAsia="Times New Roman" w:hAnsi="Times New Roman"/>
          <w:sz w:val="24"/>
          <w:szCs w:val="24"/>
          <w:lang w:eastAsia="ru-RU"/>
        </w:rPr>
        <w:t>Включити в список позачергового забезпечення жилою площею на підставі статті 46 Житлового кодексу</w:t>
      </w:r>
      <w:r w:rsidR="00EC1F81">
        <w:rPr>
          <w:rFonts w:ascii="Times New Roman" w:eastAsia="Times New Roman" w:hAnsi="Times New Roman"/>
          <w:sz w:val="24"/>
          <w:szCs w:val="24"/>
          <w:lang w:eastAsia="ru-RU"/>
        </w:rPr>
        <w:t xml:space="preserve"> України</w:t>
      </w:r>
      <w:r w:rsidRPr="005F3054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EE1BD8" w:rsidRPr="004109AF" w:rsidRDefault="00EE1BD8" w:rsidP="00EE1BD8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109AF">
        <w:rPr>
          <w:rFonts w:ascii="Times New Roman" w:eastAsia="Times New Roman" w:hAnsi="Times New Roman"/>
          <w:sz w:val="24"/>
          <w:szCs w:val="24"/>
          <w:lang w:eastAsia="ru-RU"/>
        </w:rPr>
        <w:t>2.Рішення набирає чинності з дня прийняття відповідно до пункту 22 Правил обліку громадян, які потребують поліпшення житлових умов, надання їм жилих приміщень в Українські</w:t>
      </w:r>
      <w:r w:rsidR="00EC1F81">
        <w:rPr>
          <w:rFonts w:ascii="Times New Roman" w:eastAsia="Times New Roman" w:hAnsi="Times New Roman"/>
          <w:sz w:val="24"/>
          <w:szCs w:val="24"/>
          <w:lang w:eastAsia="ru-RU"/>
        </w:rPr>
        <w:t xml:space="preserve">й РСР, </w:t>
      </w:r>
      <w:r w:rsidR="002A5AB5">
        <w:rPr>
          <w:rFonts w:ascii="Times New Roman" w:eastAsia="Times New Roman" w:hAnsi="Times New Roman"/>
          <w:sz w:val="24"/>
          <w:szCs w:val="24"/>
          <w:lang w:eastAsia="ru-RU"/>
        </w:rPr>
        <w:t>затверджених Постановою Ради Міністрів</w:t>
      </w:r>
      <w:r w:rsidRPr="004109A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A5AB5">
        <w:rPr>
          <w:rFonts w:ascii="Times New Roman" w:eastAsia="Times New Roman" w:hAnsi="Times New Roman"/>
          <w:sz w:val="24"/>
          <w:szCs w:val="24"/>
          <w:lang w:eastAsia="ru-RU"/>
        </w:rPr>
        <w:t xml:space="preserve">УРСР </w:t>
      </w:r>
      <w:r w:rsidRPr="004109AF">
        <w:rPr>
          <w:rFonts w:ascii="Times New Roman" w:eastAsia="Times New Roman" w:hAnsi="Times New Roman"/>
          <w:sz w:val="24"/>
          <w:szCs w:val="24"/>
          <w:lang w:eastAsia="ru-RU"/>
        </w:rPr>
        <w:t>і Української республіканської ради професійних спілок від 11.12.1984 № 470.</w:t>
      </w:r>
    </w:p>
    <w:p w:rsidR="00842EE4" w:rsidRDefault="00EE1BD8" w:rsidP="005F3054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109AF">
        <w:rPr>
          <w:rFonts w:ascii="Times New Roman" w:eastAsia="Times New Roman" w:hAnsi="Times New Roman"/>
          <w:sz w:val="24"/>
          <w:szCs w:val="24"/>
          <w:lang w:eastAsia="ru-RU"/>
        </w:rPr>
        <w:t>3.Контроль за виконанням рішення покласти на першого заступника міського голови з питань діяльності виконавчих органів ради Балка Д.І.</w:t>
      </w:r>
    </w:p>
    <w:p w:rsidR="005F3054" w:rsidRDefault="005F3054" w:rsidP="005F3054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F6EE1" w:rsidRDefault="005F6EE1" w:rsidP="005F3054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109AF" w:rsidRPr="004109AF" w:rsidRDefault="004109AF" w:rsidP="004109AF">
      <w:pPr>
        <w:spacing w:after="0" w:line="120" w:lineRule="auto"/>
        <w:ind w:firstLine="53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45452" w:rsidRDefault="007867D4" w:rsidP="007867D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 w:rsidR="00EE1BD8" w:rsidRPr="004109A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Міський голова</w:t>
      </w:r>
      <w:r w:rsidR="00EE1BD8" w:rsidRPr="004109AF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</w:t>
      </w:r>
      <w:r w:rsidR="006736AF">
        <w:rPr>
          <w:rFonts w:ascii="Times New Roman" w:eastAsia="Times New Roman" w:hAnsi="Times New Roman"/>
          <w:sz w:val="24"/>
          <w:szCs w:val="24"/>
          <w:lang w:eastAsia="ru-RU"/>
        </w:rPr>
        <w:t>(підпис)</w:t>
      </w:r>
      <w:bookmarkStart w:id="0" w:name="_GoBack"/>
      <w:bookmarkEnd w:id="0"/>
      <w:r w:rsidR="00EE1BD8" w:rsidRPr="004109AF">
        <w:rPr>
          <w:rFonts w:ascii="Times New Roman" w:eastAsia="Times New Roman" w:hAnsi="Times New Roman"/>
          <w:sz w:val="24"/>
          <w:szCs w:val="24"/>
          <w:lang w:eastAsia="ru-RU"/>
        </w:rPr>
        <w:t xml:space="preserve">       </w:t>
      </w:r>
      <w:r w:rsidR="004109AF" w:rsidRPr="004109AF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</w:t>
      </w:r>
      <w:r w:rsidR="00EE1BD8" w:rsidRPr="004109AF">
        <w:rPr>
          <w:rFonts w:ascii="Times New Roman" w:eastAsia="Times New Roman" w:hAnsi="Times New Roman"/>
          <w:sz w:val="24"/>
          <w:szCs w:val="24"/>
          <w:lang w:eastAsia="ru-RU"/>
        </w:rPr>
        <w:t xml:space="preserve">       </w:t>
      </w:r>
      <w:r w:rsidR="00176198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Андрій ЗАЛІВСЬКИЙ</w:t>
      </w:r>
    </w:p>
    <w:p w:rsidR="00845452" w:rsidRDefault="00845452" w:rsidP="00845452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E411D" w:rsidRPr="00EE1BD8" w:rsidRDefault="00845452" w:rsidP="00845452">
      <w:pPr>
        <w:tabs>
          <w:tab w:val="left" w:pos="1860"/>
        </w:tabs>
        <w:rPr>
          <w:rFonts w:ascii="Times New Roman" w:eastAsia="Times New Roman" w:hAnsi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sectPr w:rsidR="00AE411D" w:rsidRPr="00EE1BD8" w:rsidSect="00AD3B8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6E7A" w:rsidRDefault="006B6E7A" w:rsidP="00D51703">
      <w:pPr>
        <w:spacing w:after="0" w:line="240" w:lineRule="auto"/>
      </w:pPr>
      <w:r>
        <w:separator/>
      </w:r>
    </w:p>
  </w:endnote>
  <w:endnote w:type="continuationSeparator" w:id="0">
    <w:p w:rsidR="006B6E7A" w:rsidRDefault="006B6E7A" w:rsidP="00D517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6E7A" w:rsidRDefault="006B6E7A" w:rsidP="00D51703">
      <w:pPr>
        <w:spacing w:after="0" w:line="240" w:lineRule="auto"/>
      </w:pPr>
      <w:r>
        <w:separator/>
      </w:r>
    </w:p>
  </w:footnote>
  <w:footnote w:type="continuationSeparator" w:id="0">
    <w:p w:rsidR="006B6E7A" w:rsidRDefault="006B6E7A" w:rsidP="00D517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67335"/>
    <w:rsid w:val="00092067"/>
    <w:rsid w:val="000953EC"/>
    <w:rsid w:val="000B5CDD"/>
    <w:rsid w:val="000B7398"/>
    <w:rsid w:val="000C5EB0"/>
    <w:rsid w:val="000D0D83"/>
    <w:rsid w:val="000D2821"/>
    <w:rsid w:val="000E068C"/>
    <w:rsid w:val="000E0F44"/>
    <w:rsid w:val="000E1D0B"/>
    <w:rsid w:val="000E3EC7"/>
    <w:rsid w:val="000F5FC9"/>
    <w:rsid w:val="00100178"/>
    <w:rsid w:val="00100D74"/>
    <w:rsid w:val="00101E77"/>
    <w:rsid w:val="001060C9"/>
    <w:rsid w:val="00167F68"/>
    <w:rsid w:val="00176198"/>
    <w:rsid w:val="00192E9F"/>
    <w:rsid w:val="001949BE"/>
    <w:rsid w:val="001A323F"/>
    <w:rsid w:val="001A6EE8"/>
    <w:rsid w:val="001C0E75"/>
    <w:rsid w:val="001D56B4"/>
    <w:rsid w:val="001E77A0"/>
    <w:rsid w:val="001F2F5C"/>
    <w:rsid w:val="0021382C"/>
    <w:rsid w:val="0024607A"/>
    <w:rsid w:val="00264368"/>
    <w:rsid w:val="0027656D"/>
    <w:rsid w:val="00282E78"/>
    <w:rsid w:val="002A5AB5"/>
    <w:rsid w:val="002A5AC2"/>
    <w:rsid w:val="002B5113"/>
    <w:rsid w:val="00301905"/>
    <w:rsid w:val="00322A6F"/>
    <w:rsid w:val="00350DCB"/>
    <w:rsid w:val="003519DC"/>
    <w:rsid w:val="003537F5"/>
    <w:rsid w:val="00360728"/>
    <w:rsid w:val="003630E5"/>
    <w:rsid w:val="00376A3A"/>
    <w:rsid w:val="003854DC"/>
    <w:rsid w:val="003929EE"/>
    <w:rsid w:val="003A69E5"/>
    <w:rsid w:val="003D13DD"/>
    <w:rsid w:val="003E1F4C"/>
    <w:rsid w:val="003F6A14"/>
    <w:rsid w:val="004109AF"/>
    <w:rsid w:val="0041549B"/>
    <w:rsid w:val="00421F79"/>
    <w:rsid w:val="0042430E"/>
    <w:rsid w:val="00437E50"/>
    <w:rsid w:val="00443EF9"/>
    <w:rsid w:val="00451338"/>
    <w:rsid w:val="00451D39"/>
    <w:rsid w:val="00464EF8"/>
    <w:rsid w:val="004801A2"/>
    <w:rsid w:val="00482F74"/>
    <w:rsid w:val="004837D9"/>
    <w:rsid w:val="00483D4C"/>
    <w:rsid w:val="0049271A"/>
    <w:rsid w:val="0049721C"/>
    <w:rsid w:val="004A2305"/>
    <w:rsid w:val="004B4432"/>
    <w:rsid w:val="004D7CAC"/>
    <w:rsid w:val="004E3B7F"/>
    <w:rsid w:val="004E3C3A"/>
    <w:rsid w:val="004E696A"/>
    <w:rsid w:val="004F0B65"/>
    <w:rsid w:val="004F1C7C"/>
    <w:rsid w:val="0050033B"/>
    <w:rsid w:val="0051003C"/>
    <w:rsid w:val="00526D96"/>
    <w:rsid w:val="00542EE6"/>
    <w:rsid w:val="0056195C"/>
    <w:rsid w:val="00575B32"/>
    <w:rsid w:val="005901A1"/>
    <w:rsid w:val="00592A64"/>
    <w:rsid w:val="005A19EC"/>
    <w:rsid w:val="005D326E"/>
    <w:rsid w:val="005F3054"/>
    <w:rsid w:val="005F6EE1"/>
    <w:rsid w:val="0060549D"/>
    <w:rsid w:val="00616471"/>
    <w:rsid w:val="00624134"/>
    <w:rsid w:val="006271C7"/>
    <w:rsid w:val="00627FD1"/>
    <w:rsid w:val="0063153D"/>
    <w:rsid w:val="0063182A"/>
    <w:rsid w:val="0063723F"/>
    <w:rsid w:val="00642FE2"/>
    <w:rsid w:val="006435E9"/>
    <w:rsid w:val="0067257F"/>
    <w:rsid w:val="006736AF"/>
    <w:rsid w:val="00687995"/>
    <w:rsid w:val="00692CCF"/>
    <w:rsid w:val="006968BE"/>
    <w:rsid w:val="006B3F15"/>
    <w:rsid w:val="006B6E7A"/>
    <w:rsid w:val="006C6EAC"/>
    <w:rsid w:val="006D436A"/>
    <w:rsid w:val="006E7339"/>
    <w:rsid w:val="007044B0"/>
    <w:rsid w:val="00742A1A"/>
    <w:rsid w:val="00753B6F"/>
    <w:rsid w:val="00762A68"/>
    <w:rsid w:val="007754A4"/>
    <w:rsid w:val="007867D4"/>
    <w:rsid w:val="00787BB4"/>
    <w:rsid w:val="007A2E63"/>
    <w:rsid w:val="007B518B"/>
    <w:rsid w:val="007F3E81"/>
    <w:rsid w:val="007F6C7B"/>
    <w:rsid w:val="00803948"/>
    <w:rsid w:val="008047D5"/>
    <w:rsid w:val="00806E4B"/>
    <w:rsid w:val="00827E04"/>
    <w:rsid w:val="00842EE4"/>
    <w:rsid w:val="00845452"/>
    <w:rsid w:val="00866EC7"/>
    <w:rsid w:val="00877261"/>
    <w:rsid w:val="00880123"/>
    <w:rsid w:val="00883904"/>
    <w:rsid w:val="00892AD0"/>
    <w:rsid w:val="008D0C35"/>
    <w:rsid w:val="008E7D0F"/>
    <w:rsid w:val="0091792D"/>
    <w:rsid w:val="009252F5"/>
    <w:rsid w:val="00925C09"/>
    <w:rsid w:val="0094247C"/>
    <w:rsid w:val="009529F8"/>
    <w:rsid w:val="00982A0C"/>
    <w:rsid w:val="0099595A"/>
    <w:rsid w:val="00995A0A"/>
    <w:rsid w:val="009D14BE"/>
    <w:rsid w:val="009D5DE2"/>
    <w:rsid w:val="009E3918"/>
    <w:rsid w:val="00A075E8"/>
    <w:rsid w:val="00A12889"/>
    <w:rsid w:val="00A21AE0"/>
    <w:rsid w:val="00A44609"/>
    <w:rsid w:val="00A47AB5"/>
    <w:rsid w:val="00A518A8"/>
    <w:rsid w:val="00A5754D"/>
    <w:rsid w:val="00A77456"/>
    <w:rsid w:val="00A85F3E"/>
    <w:rsid w:val="00A86F97"/>
    <w:rsid w:val="00A96501"/>
    <w:rsid w:val="00AB0A8F"/>
    <w:rsid w:val="00AC00BA"/>
    <w:rsid w:val="00AC4769"/>
    <w:rsid w:val="00AC6507"/>
    <w:rsid w:val="00AC7B22"/>
    <w:rsid w:val="00AD3B8E"/>
    <w:rsid w:val="00AE411D"/>
    <w:rsid w:val="00B10ACA"/>
    <w:rsid w:val="00B10BF5"/>
    <w:rsid w:val="00B10D43"/>
    <w:rsid w:val="00B14242"/>
    <w:rsid w:val="00B42FCD"/>
    <w:rsid w:val="00B44604"/>
    <w:rsid w:val="00B447AD"/>
    <w:rsid w:val="00B46160"/>
    <w:rsid w:val="00B54BE7"/>
    <w:rsid w:val="00BA2F71"/>
    <w:rsid w:val="00BB69CD"/>
    <w:rsid w:val="00BC2108"/>
    <w:rsid w:val="00BD5359"/>
    <w:rsid w:val="00BF035A"/>
    <w:rsid w:val="00BF6E8E"/>
    <w:rsid w:val="00C2279B"/>
    <w:rsid w:val="00C4787E"/>
    <w:rsid w:val="00C606A6"/>
    <w:rsid w:val="00C71483"/>
    <w:rsid w:val="00CA50FE"/>
    <w:rsid w:val="00CD12AF"/>
    <w:rsid w:val="00CD4E58"/>
    <w:rsid w:val="00CE47B8"/>
    <w:rsid w:val="00CF7E0E"/>
    <w:rsid w:val="00D01AB9"/>
    <w:rsid w:val="00D21973"/>
    <w:rsid w:val="00D51703"/>
    <w:rsid w:val="00D677F1"/>
    <w:rsid w:val="00D75498"/>
    <w:rsid w:val="00D91AF9"/>
    <w:rsid w:val="00DA615A"/>
    <w:rsid w:val="00DB4E63"/>
    <w:rsid w:val="00DD2423"/>
    <w:rsid w:val="00DE2095"/>
    <w:rsid w:val="00E26AE7"/>
    <w:rsid w:val="00E74A7A"/>
    <w:rsid w:val="00E844E6"/>
    <w:rsid w:val="00E92E9D"/>
    <w:rsid w:val="00E93525"/>
    <w:rsid w:val="00EA3251"/>
    <w:rsid w:val="00EB7D3D"/>
    <w:rsid w:val="00EC1F81"/>
    <w:rsid w:val="00ED2329"/>
    <w:rsid w:val="00EE1BD8"/>
    <w:rsid w:val="00F002F7"/>
    <w:rsid w:val="00F07AAA"/>
    <w:rsid w:val="00F21BDB"/>
    <w:rsid w:val="00F21BED"/>
    <w:rsid w:val="00F318F2"/>
    <w:rsid w:val="00F55BF2"/>
    <w:rsid w:val="00F56AB7"/>
    <w:rsid w:val="00FA256F"/>
    <w:rsid w:val="00FA47B7"/>
    <w:rsid w:val="00FC433F"/>
    <w:rsid w:val="00FE620A"/>
    <w:rsid w:val="00FF06B5"/>
    <w:rsid w:val="00FF2865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6774A9D-A780-4BA7-8696-0236E523A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CDD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742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locked/>
    <w:rsid w:val="00742A1A"/>
    <w:rPr>
      <w:rFonts w:ascii="Segoe UI" w:hAnsi="Segoe UI" w:cs="Segoe UI"/>
      <w:sz w:val="18"/>
      <w:szCs w:val="18"/>
    </w:rPr>
  </w:style>
  <w:style w:type="paragraph" w:styleId="a9">
    <w:name w:val="Normal (Web)"/>
    <w:basedOn w:val="a"/>
    <w:uiPriority w:val="99"/>
    <w:rsid w:val="00AC7B2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BodyTextIndent3Char1">
    <w:name w:val="Body Text Indent 3 Char1"/>
    <w:uiPriority w:val="99"/>
    <w:semiHidden/>
    <w:locked/>
    <w:rsid w:val="00AC7B22"/>
    <w:rPr>
      <w:sz w:val="16"/>
      <w:lang w:val="ru-RU" w:eastAsia="ru-RU"/>
    </w:rPr>
  </w:style>
  <w:style w:type="paragraph" w:styleId="3">
    <w:name w:val="Body Text Indent 3"/>
    <w:basedOn w:val="a"/>
    <w:link w:val="30"/>
    <w:uiPriority w:val="99"/>
    <w:rsid w:val="00AC7B22"/>
    <w:pPr>
      <w:spacing w:after="120" w:line="240" w:lineRule="auto"/>
      <w:ind w:left="283"/>
    </w:pPr>
    <w:rPr>
      <w:sz w:val="16"/>
      <w:szCs w:val="16"/>
      <w:lang w:val="ru-RU" w:eastAsia="ru-RU"/>
    </w:rPr>
  </w:style>
  <w:style w:type="character" w:customStyle="1" w:styleId="30">
    <w:name w:val="Основний текст з відступом 3 Знак"/>
    <w:link w:val="3"/>
    <w:uiPriority w:val="99"/>
    <w:semiHidden/>
    <w:locked/>
    <w:rsid w:val="00F002F7"/>
    <w:rPr>
      <w:rFonts w:cs="Times New Roman"/>
      <w:sz w:val="16"/>
      <w:szCs w:val="16"/>
      <w:lang w:eastAsia="en-US"/>
    </w:rPr>
  </w:style>
  <w:style w:type="character" w:customStyle="1" w:styleId="1">
    <w:name w:val="Знак Знак1"/>
    <w:uiPriority w:val="99"/>
    <w:semiHidden/>
    <w:locked/>
    <w:rsid w:val="003929EE"/>
    <w:rPr>
      <w:rFonts w:cs="Times New Roman"/>
      <w:sz w:val="16"/>
      <w:szCs w:val="16"/>
      <w:lang w:val="ru-RU" w:eastAsia="ru-RU" w:bidi="ar-SA"/>
    </w:rPr>
  </w:style>
  <w:style w:type="table" w:customStyle="1" w:styleId="10">
    <w:name w:val="Сітка таблиці1"/>
    <w:basedOn w:val="a1"/>
    <w:next w:val="a4"/>
    <w:rsid w:val="00AE411D"/>
    <w:rPr>
      <w:rFonts w:ascii="Times New Roman" w:eastAsia="Times New Roman" w:hAnsi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D5170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ій колонтитул Знак"/>
    <w:basedOn w:val="a0"/>
    <w:link w:val="aa"/>
    <w:uiPriority w:val="99"/>
    <w:rsid w:val="00D51703"/>
    <w:rPr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D5170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ій колонтитул Знак"/>
    <w:basedOn w:val="a0"/>
    <w:link w:val="ac"/>
    <w:uiPriority w:val="99"/>
    <w:rsid w:val="00D5170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5702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2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2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2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B5F4F5-2DF8-4B39-B106-4BD38BC6C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329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ВИКОНАВЧИЙ КОМІТЕТ</vt:lpstr>
    </vt:vector>
  </TitlesOfParts>
  <Company/>
  <LinksUpToDate>false</LinksUpToDate>
  <CharactersWithSpaces>2633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ВИКОНАВЧИЙ КОМІТЕТ</dc:title>
  <dc:subject/>
  <dc:creator>Specialist</dc:creator>
  <cp:keywords/>
  <dc:description/>
  <cp:lastModifiedBy>RePack by Diakov</cp:lastModifiedBy>
  <cp:revision>2</cp:revision>
  <cp:lastPrinted>2025-10-15T07:14:00Z</cp:lastPrinted>
  <dcterms:created xsi:type="dcterms:W3CDTF">2025-10-21T11:19:00Z</dcterms:created>
  <dcterms:modified xsi:type="dcterms:W3CDTF">2025-10-21T11:19:00Z</dcterms:modified>
</cp:coreProperties>
</file>