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903E61" w:rsidRPr="00FE59EB" w:rsidTr="00FE59EB">
        <w:trPr>
          <w:trHeight w:val="1701"/>
        </w:trPr>
        <w:tc>
          <w:tcPr>
            <w:tcW w:w="9628" w:type="dxa"/>
          </w:tcPr>
          <w:p w:rsidR="00903E61" w:rsidRPr="00FE59EB" w:rsidRDefault="00903E61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903E61" w:rsidRPr="007373E4" w:rsidRDefault="00903E61" w:rsidP="00FE59EB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903E61" w:rsidRPr="00FE59EB" w:rsidRDefault="00903E61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шоста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903E61" w:rsidRPr="00FE59EB" w:rsidRDefault="00903E61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903E61" w:rsidRPr="00FE59EB" w:rsidRDefault="00903E61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903E61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3E61" w:rsidRPr="00BB16CC" w:rsidRDefault="00903E61" w:rsidP="00D46F5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B16CC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03E61" w:rsidRPr="00FE59EB" w:rsidRDefault="00903E61" w:rsidP="00D46F5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3E61" w:rsidRPr="00BB16CC" w:rsidRDefault="00903E61" w:rsidP="00D46F5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B16CC">
                    <w:rPr>
                      <w:rFonts w:ascii="Times New Roman" w:hAnsi="Times New Roman"/>
                      <w:sz w:val="26"/>
                      <w:szCs w:val="26"/>
                    </w:rPr>
                    <w:t>№ _________</w:t>
                  </w:r>
                </w:p>
              </w:tc>
            </w:tr>
          </w:tbl>
          <w:p w:rsidR="00903E61" w:rsidRPr="00FE59EB" w:rsidRDefault="00903E61" w:rsidP="00FE59EB">
            <w:pPr>
              <w:spacing w:after="0" w:line="240" w:lineRule="auto"/>
              <w:jc w:val="center"/>
            </w:pPr>
          </w:p>
        </w:tc>
      </w:tr>
    </w:tbl>
    <w:p w:rsidR="00903E61" w:rsidRPr="004D7CAC" w:rsidRDefault="00903E61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03E61" w:rsidRDefault="00903E61" w:rsidP="003519DC">
      <w:pPr>
        <w:spacing w:after="0" w:line="240" w:lineRule="auto"/>
        <w:jc w:val="center"/>
      </w:pPr>
    </w:p>
    <w:p w:rsidR="00903E61" w:rsidRDefault="00903E61" w:rsidP="003519DC"/>
    <w:tbl>
      <w:tblPr>
        <w:tblW w:w="0" w:type="auto"/>
        <w:tblLook w:val="01E0"/>
      </w:tblPr>
      <w:tblGrid>
        <w:gridCol w:w="4139"/>
      </w:tblGrid>
      <w:tr w:rsidR="00903E61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903E61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3E61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3E61" w:rsidRPr="008C7573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вересень 2025 року </w:t>
            </w:r>
          </w:p>
          <w:p w:rsidR="00903E61" w:rsidRPr="00A54115" w:rsidRDefault="00903E61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5411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903E61" w:rsidRPr="007B6BB6" w:rsidRDefault="00903E61" w:rsidP="00FE59EB">
            <w:pPr>
              <w:spacing w:after="0" w:line="240" w:lineRule="auto"/>
              <w:rPr>
                <w:rFonts w:ascii="Times New Roman" w:hAnsi="Times New Roman"/>
              </w:rPr>
            </w:pPr>
            <w:r w:rsidRPr="007B6BB6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903E61" w:rsidRPr="00FE59EB" w:rsidTr="00FE59EB">
        <w:trPr>
          <w:trHeight w:val="317"/>
        </w:trPr>
        <w:tc>
          <w:tcPr>
            <w:tcW w:w="4139" w:type="dxa"/>
            <w:vMerge/>
          </w:tcPr>
          <w:p w:rsidR="00903E61" w:rsidRPr="00FE59EB" w:rsidRDefault="00903E61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03E61" w:rsidRDefault="00903E6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3E61" w:rsidRPr="007B6BB6" w:rsidRDefault="00903E61" w:rsidP="007B6BB6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7B6BB6">
        <w:rPr>
          <w:rFonts w:ascii="Times New Roman" w:hAnsi="Times New Roman"/>
          <w:color w:val="000000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903E61" w:rsidRPr="00FD1AF3" w:rsidRDefault="00903E61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903E61" w:rsidRPr="00516356" w:rsidRDefault="00903E61" w:rsidP="00A54115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1</w:t>
      </w:r>
      <w:r w:rsidRPr="007B6BB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Взяти до відома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звіт про виконання  бюджету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Червоноградської міської територіальної громади</w:t>
      </w:r>
      <w:r w:rsidRPr="0051635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за січень  - </w:t>
      </w:r>
      <w:r>
        <w:rPr>
          <w:rFonts w:ascii="Times New Roman" w:hAnsi="Times New Roman"/>
          <w:color w:val="000000"/>
          <w:sz w:val="28"/>
          <w:szCs w:val="28"/>
        </w:rPr>
        <w:t>вересень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2025 року, згідно з додатком:</w:t>
      </w:r>
    </w:p>
    <w:p w:rsidR="00903E61" w:rsidRPr="00F3777A" w:rsidRDefault="00903E61" w:rsidP="000F0013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57D11">
        <w:rPr>
          <w:rFonts w:ascii="Times New Roman" w:hAnsi="Times New Roman"/>
          <w:sz w:val="28"/>
          <w:szCs w:val="28"/>
        </w:rPr>
        <w:t>по доходах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6CFD">
        <w:rPr>
          <w:rFonts w:ascii="Times New Roman" w:hAnsi="Times New Roman"/>
          <w:sz w:val="28"/>
          <w:szCs w:val="28"/>
        </w:rPr>
        <w:t>825 741 734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гривні, в тому числі:</w:t>
      </w:r>
    </w:p>
    <w:p w:rsidR="00903E61" w:rsidRPr="00B57D11" w:rsidRDefault="00903E61" w:rsidP="000F001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782 317 840 гривень,</w:t>
      </w:r>
    </w:p>
    <w:p w:rsidR="00903E61" w:rsidRPr="00B57D11" w:rsidRDefault="00903E61" w:rsidP="000F001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43 423 894  гривні;</w:t>
      </w:r>
    </w:p>
    <w:p w:rsidR="00903E61" w:rsidRPr="00F3777A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>- по видатках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5D04">
        <w:rPr>
          <w:rFonts w:ascii="Times New Roman" w:hAnsi="Times New Roman"/>
          <w:sz w:val="28"/>
          <w:szCs w:val="28"/>
        </w:rPr>
        <w:t>746 079 034 гривні, в тому числі:</w:t>
      </w:r>
    </w:p>
    <w:p w:rsidR="00903E61" w:rsidRPr="00B57D11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667 155 89</w:t>
      </w:r>
      <w:r>
        <w:rPr>
          <w:rFonts w:ascii="Times New Roman" w:hAnsi="Times New Roman"/>
          <w:sz w:val="28"/>
          <w:szCs w:val="28"/>
        </w:rPr>
        <w:t>4</w:t>
      </w:r>
      <w:r w:rsidRPr="00B57D11">
        <w:rPr>
          <w:rFonts w:ascii="Times New Roman" w:hAnsi="Times New Roman"/>
          <w:sz w:val="28"/>
          <w:szCs w:val="28"/>
        </w:rPr>
        <w:t xml:space="preserve">  гривні,</w:t>
      </w:r>
    </w:p>
    <w:p w:rsidR="00903E61" w:rsidRPr="00B57D11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</w:t>
      </w:r>
      <w:r w:rsidRPr="00855D04">
        <w:rPr>
          <w:rFonts w:ascii="Times New Roman" w:hAnsi="Times New Roman"/>
          <w:sz w:val="28"/>
          <w:szCs w:val="28"/>
        </w:rPr>
        <w:t>78 923 140</w:t>
      </w:r>
      <w:r w:rsidRPr="00B57D11">
        <w:rPr>
          <w:rFonts w:ascii="Times New Roman" w:hAnsi="Times New Roman"/>
          <w:sz w:val="28"/>
          <w:szCs w:val="28"/>
        </w:rPr>
        <w:t xml:space="preserve">  грив</w:t>
      </w:r>
      <w:r>
        <w:rPr>
          <w:rFonts w:ascii="Times New Roman" w:hAnsi="Times New Roman"/>
          <w:sz w:val="28"/>
          <w:szCs w:val="28"/>
        </w:rPr>
        <w:t>е</w:t>
      </w:r>
      <w:r w:rsidRPr="00B57D1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57D11">
        <w:rPr>
          <w:rFonts w:ascii="Times New Roman" w:hAnsi="Times New Roman"/>
          <w:sz w:val="28"/>
          <w:szCs w:val="28"/>
        </w:rPr>
        <w:t>.</w:t>
      </w:r>
      <w:r w:rsidRPr="00B57D1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03E61" w:rsidRDefault="00903E61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903E61" w:rsidRPr="00EF215F" w:rsidRDefault="00903E61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903E61" w:rsidRPr="008C7573" w:rsidRDefault="00903E61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903E61" w:rsidRDefault="00903E61" w:rsidP="00F73ABB">
      <w:pPr>
        <w:jc w:val="both"/>
        <w:rPr>
          <w:rFonts w:ascii="Times New Roman" w:hAnsi="Times New Roman"/>
          <w:sz w:val="26"/>
          <w:szCs w:val="26"/>
        </w:rPr>
      </w:pPr>
    </w:p>
    <w:p w:rsidR="00903E61" w:rsidRPr="00B043DC" w:rsidRDefault="00903E61" w:rsidP="0027612A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903E61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2095C"/>
    <w:rsid w:val="00D2291B"/>
    <w:rsid w:val="00D308DF"/>
    <w:rsid w:val="00D3299A"/>
    <w:rsid w:val="00D333E4"/>
    <w:rsid w:val="00D35676"/>
    <w:rsid w:val="00D377A1"/>
    <w:rsid w:val="00D40957"/>
    <w:rsid w:val="00D45652"/>
    <w:rsid w:val="00D46F51"/>
    <w:rsid w:val="00D50914"/>
    <w:rsid w:val="00D63362"/>
    <w:rsid w:val="00D65F88"/>
    <w:rsid w:val="00D82AAD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D1A32"/>
    <w:rsid w:val="00FD1AF3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NoSpacing">
    <w:name w:val="No Spacing"/>
    <w:uiPriority w:val="99"/>
    <w:qFormat/>
    <w:rsid w:val="0027612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1071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28</cp:revision>
  <cp:lastPrinted>2025-07-28T11:17:00Z</cp:lastPrinted>
  <dcterms:created xsi:type="dcterms:W3CDTF">2025-07-10T12:49:00Z</dcterms:created>
  <dcterms:modified xsi:type="dcterms:W3CDTF">2025-10-08T13:06:00Z</dcterms:modified>
</cp:coreProperties>
</file>