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66EBC51" w:rsidR="00092067" w:rsidRPr="001E6AC1" w:rsidRDefault="001E6AC1" w:rsidP="001E6AC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08.10.2025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1E6AC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0235B02" w:rsidR="00092067" w:rsidRDefault="006B3F15" w:rsidP="001E6AC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E6AC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272-р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748E8B0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>0</w:t>
      </w:r>
      <w:r w:rsidR="005B2E12">
        <w:rPr>
          <w:rFonts w:ascii="Times New Roman" w:eastAsia="Times New Roman" w:hAnsi="Times New Roman" w:cs="Times New Roman"/>
          <w:sz w:val="26"/>
          <w:szCs w:val="26"/>
        </w:rPr>
        <w:t>8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 xml:space="preserve"> жовтня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>5</w:t>
      </w:r>
      <w:r w:rsidR="005B2E12">
        <w:rPr>
          <w:rFonts w:ascii="Times New Roman" w:eastAsia="Times New Roman" w:hAnsi="Times New Roman" w:cs="Times New Roman"/>
          <w:sz w:val="26"/>
          <w:szCs w:val="26"/>
        </w:rPr>
        <w:t>812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62A3920F" w:rsidR="00316FEA" w:rsidRPr="000C56F7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директору КП «Комунальник» Предку І.П.,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Фіялковському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С.Д.,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</w:t>
      </w:r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Гірницького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В.Б., старості Острівського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</w:t>
      </w: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7A931056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B2E1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2B9DDFE8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B2E1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5B2E12">
        <w:rPr>
          <w:rFonts w:ascii="Times New Roman" w:eastAsia="Times New Roman" w:hAnsi="Times New Roman" w:cs="Times New Roman"/>
          <w:sz w:val="26"/>
          <w:szCs w:val="26"/>
          <w:lang w:eastAsia="ru-RU"/>
        </w:rPr>
        <w:t>5812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365D80A6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B2E1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2101C9AF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r w:rsidR="001E6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36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DD3B0A" w14:textId="77777777" w:rsidR="00360D0A" w:rsidRDefault="00360D0A" w:rsidP="0036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D3C082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8D48D7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3045A3" w14:textId="77777777" w:rsidR="00D54D17" w:rsidRDefault="00D54D1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35B254" w14:textId="77777777" w:rsidR="00D361A9" w:rsidRDefault="00D361A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0735C7" w14:textId="77777777" w:rsidR="00D361A9" w:rsidRDefault="00D361A9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322A8" w14:textId="77777777" w:rsidR="006F7EE7" w:rsidRDefault="006F7E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D50EB" w14:textId="2B4F6DD7" w:rsidR="008E64BD" w:rsidRDefault="005035D2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Тетяна ЛІНИНСЬКА</w:t>
            </w:r>
          </w:p>
          <w:p w14:paraId="4C708873" w14:textId="77777777" w:rsidR="00360D0A" w:rsidRDefault="00360D0A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E75414" w14:textId="196F0649" w:rsidR="00360D0A" w:rsidRPr="00B311E7" w:rsidRDefault="00360D0A" w:rsidP="00360D0A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відділу з питань </w:t>
            </w:r>
          </w:p>
          <w:p w14:paraId="2E9174EF" w14:textId="77777777" w:rsidR="00360D0A" w:rsidRDefault="00360D0A" w:rsidP="00360D0A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</w:p>
          <w:p w14:paraId="1D3FBD6F" w14:textId="20A5B353" w:rsidR="00360D0A" w:rsidRDefault="00360D0A" w:rsidP="00360D0A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Іван ВАСЬКО</w:t>
            </w: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7867D617" w:rsidR="008E64BD" w:rsidRPr="00B311E7" w:rsidRDefault="00D53BFA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пеціаліст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І категорії 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відділу з питань </w:t>
            </w:r>
          </w:p>
          <w:p w14:paraId="46D9C7FF" w14:textId="71471BEC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</w:p>
          <w:p w14:paraId="7222526E" w14:textId="4DF28C31" w:rsidR="00020FC6" w:rsidRDefault="005035D2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="00D53B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Олена ЛОПАТЮК</w:t>
            </w:r>
          </w:p>
          <w:p w14:paraId="6107A5A2" w14:textId="77777777" w:rsidR="004D7A3C" w:rsidRDefault="004D7A3C" w:rsidP="004D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C78341" w14:textId="77777777" w:rsidR="004D7A3C" w:rsidRPr="00B311E7" w:rsidRDefault="004D7A3C" w:rsidP="004D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7502F534" w14:textId="77777777" w:rsidR="004D7A3C" w:rsidRPr="00B311E7" w:rsidRDefault="004D7A3C" w:rsidP="004D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7C95400F" w14:textId="0D85CC9F" w:rsidR="004D7A3C" w:rsidRDefault="004D7A3C" w:rsidP="004D7A3C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  <w:p w14:paraId="3AD638BD" w14:textId="77777777" w:rsidR="004D7A3C" w:rsidRDefault="009113DD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020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</w:p>
          <w:p w14:paraId="25B5572A" w14:textId="6FAAD219" w:rsidR="0049125D" w:rsidRPr="00B311E7" w:rsidRDefault="004D7A3C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08BDD68A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E6AC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08.10.2025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 №__</w:t>
            </w:r>
            <w:r w:rsidR="001E6AC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272-р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02F30" w14:paraId="654A6E5A" w14:textId="77777777" w:rsidTr="009873E1">
              <w:tc>
                <w:tcPr>
                  <w:tcW w:w="878" w:type="dxa"/>
                </w:tcPr>
                <w:p w14:paraId="24D12A3C" w14:textId="4584789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28ABC434" w:rsidR="00B02F30" w:rsidRPr="00223202" w:rsidRDefault="007F512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Качкусь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Володимирович</w:t>
                  </w:r>
                </w:p>
              </w:tc>
              <w:tc>
                <w:tcPr>
                  <w:tcW w:w="1701" w:type="dxa"/>
                </w:tcPr>
                <w:p w14:paraId="59711CF0" w14:textId="6092D13C" w:rsidR="00B02F30" w:rsidRPr="00223202" w:rsidRDefault="007F512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63701082" w14:textId="4A566974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2E35359C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125DA951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76E38B23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D2F5DC7" w14:textId="77777777" w:rsidTr="009873E1">
              <w:tc>
                <w:tcPr>
                  <w:tcW w:w="878" w:type="dxa"/>
                </w:tcPr>
                <w:p w14:paraId="737857C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1DD3E34A" w:rsidR="00B02F30" w:rsidRPr="00223202" w:rsidRDefault="007F512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Ковальчук Петро Федорович</w:t>
                  </w:r>
                </w:p>
              </w:tc>
              <w:tc>
                <w:tcPr>
                  <w:tcW w:w="1701" w:type="dxa"/>
                </w:tcPr>
                <w:p w14:paraId="3442D50A" w14:textId="64C34388" w:rsidR="00B02F30" w:rsidRPr="00223202" w:rsidRDefault="007F512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02F3C0C5" w14:textId="591619C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307D7C4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725E8E14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7018616D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276E35D" w14:textId="77777777" w:rsidTr="009873E1">
              <w:tc>
                <w:tcPr>
                  <w:tcW w:w="878" w:type="dxa"/>
                </w:tcPr>
                <w:p w14:paraId="7B6C863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50FF9" w14:textId="54D9CFDD" w:rsidR="00B02F30" w:rsidRPr="00770E16" w:rsidRDefault="0087339A" w:rsidP="00B02F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Ковальов Віктор Валерійович</w:t>
                  </w:r>
                </w:p>
              </w:tc>
              <w:tc>
                <w:tcPr>
                  <w:tcW w:w="1701" w:type="dxa"/>
                </w:tcPr>
                <w:p w14:paraId="792274D5" w14:textId="4308328B" w:rsidR="00B02F30" w:rsidRDefault="0087339A" w:rsidP="00B02F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39E9041E" w14:textId="0B5C7BE8" w:rsidR="00B02F30" w:rsidRPr="00970A54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B4FCCBD" w14:textId="393041E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6E4054" w14:textId="516C0CB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6D645" w14:textId="3FE864B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F186A11" w14:textId="77777777" w:rsidTr="009873E1">
              <w:tc>
                <w:tcPr>
                  <w:tcW w:w="878" w:type="dxa"/>
                </w:tcPr>
                <w:p w14:paraId="0D2D639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6A3FB86E" w:rsidR="00B02F30" w:rsidRPr="00223202" w:rsidRDefault="0087339A" w:rsidP="009873E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Коваль Юрій Іванович</w:t>
                  </w:r>
                </w:p>
              </w:tc>
              <w:tc>
                <w:tcPr>
                  <w:tcW w:w="1701" w:type="dxa"/>
                </w:tcPr>
                <w:p w14:paraId="0000D428" w14:textId="29933764" w:rsidR="00B02F30" w:rsidRPr="00223202" w:rsidRDefault="0087339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3AD7C5D1" w14:textId="323AF647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32FD15D2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7FDF423D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760A2FF8" w:rsidR="0084493A" w:rsidRPr="00223202" w:rsidRDefault="0084493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82DB3C8" w14:textId="77777777" w:rsidTr="009873E1">
              <w:tc>
                <w:tcPr>
                  <w:tcW w:w="878" w:type="dxa"/>
                </w:tcPr>
                <w:p w14:paraId="06A9D3B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0AC92239" w:rsidR="00B02F30" w:rsidRPr="00223202" w:rsidRDefault="0084493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Коваль Ростислав Євгенович</w:t>
                  </w:r>
                </w:p>
              </w:tc>
              <w:tc>
                <w:tcPr>
                  <w:tcW w:w="1701" w:type="dxa"/>
                </w:tcPr>
                <w:p w14:paraId="73F893A4" w14:textId="613292F0" w:rsidR="00B02F30" w:rsidRPr="00223202" w:rsidRDefault="0084493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2244FCBB" w14:textId="7D4A6949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59FDEBC2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6DC92E30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1B06C53B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A0A4E1A" w14:textId="77777777" w:rsidTr="009873E1">
              <w:tc>
                <w:tcPr>
                  <w:tcW w:w="878" w:type="dxa"/>
                </w:tcPr>
                <w:p w14:paraId="5C56A31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3AFF810E" w:rsidR="00B02F30" w:rsidRPr="00223202" w:rsidRDefault="0084493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Кобрин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Миколайович</w:t>
                  </w:r>
                </w:p>
              </w:tc>
              <w:tc>
                <w:tcPr>
                  <w:tcW w:w="1701" w:type="dxa"/>
                </w:tcPr>
                <w:p w14:paraId="79A8C7F7" w14:textId="7706B7CC" w:rsidR="00B02F30" w:rsidRPr="00223202" w:rsidRDefault="0084493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5B0C3FE0" w14:textId="30C6BA35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5A7E0D07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2338F0E4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2AB6005E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213614B" w14:textId="77777777" w:rsidTr="009873E1">
              <w:tc>
                <w:tcPr>
                  <w:tcW w:w="878" w:type="dxa"/>
                </w:tcPr>
                <w:p w14:paraId="7C08A53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B64195" w14:textId="173DE271" w:rsidR="00B02F30" w:rsidRDefault="005151A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Клуб Костянтин Зіновійович</w:t>
                  </w:r>
                </w:p>
              </w:tc>
              <w:tc>
                <w:tcPr>
                  <w:tcW w:w="1701" w:type="dxa"/>
                </w:tcPr>
                <w:p w14:paraId="54FEE9D6" w14:textId="3C24C60B" w:rsidR="00B02F30" w:rsidRDefault="005151A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525DA88F" w14:textId="6ECA09CE" w:rsidR="00B02F30" w:rsidRPr="00530B3F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184C6A" w14:textId="0911111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50091FA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52E255F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8747447" w14:textId="77777777" w:rsidTr="009873E1">
              <w:tc>
                <w:tcPr>
                  <w:tcW w:w="878" w:type="dxa"/>
                </w:tcPr>
                <w:p w14:paraId="541141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1A745E" w14:textId="14150F5C" w:rsidR="00B02F30" w:rsidRDefault="005151A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Климів Андрій Андрійович</w:t>
                  </w:r>
                </w:p>
              </w:tc>
              <w:tc>
                <w:tcPr>
                  <w:tcW w:w="1701" w:type="dxa"/>
                </w:tcPr>
                <w:p w14:paraId="52EF0321" w14:textId="06FB0B2D" w:rsidR="00B02F30" w:rsidRDefault="005151A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3657DFAE" w14:textId="005650EC" w:rsidR="00B02F30" w:rsidRDefault="00B02F30" w:rsidP="005151A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42CF61E" w14:textId="55A6F01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57E70B3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5D210FE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FB33F2E" w14:textId="77777777" w:rsidTr="009873E1">
              <w:tc>
                <w:tcPr>
                  <w:tcW w:w="878" w:type="dxa"/>
                </w:tcPr>
                <w:p w14:paraId="52A0346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68424" w14:textId="4D5F3EC9" w:rsidR="00B02F30" w:rsidRDefault="005151A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Кірічков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Андрійович</w:t>
                  </w:r>
                </w:p>
              </w:tc>
              <w:tc>
                <w:tcPr>
                  <w:tcW w:w="1701" w:type="dxa"/>
                </w:tcPr>
                <w:p w14:paraId="0008528B" w14:textId="2EE51B8D" w:rsidR="00B02F30" w:rsidRDefault="005151A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5A533C77" w14:textId="1E32C54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643943F" w14:textId="6963369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47D249B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0A6B0C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A923168" w14:textId="77777777" w:rsidTr="009873E1">
              <w:tc>
                <w:tcPr>
                  <w:tcW w:w="878" w:type="dxa"/>
                </w:tcPr>
                <w:p w14:paraId="583A081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55183F" w14:textId="5C382FA3" w:rsidR="00B02F30" w:rsidRDefault="005151A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Кіраль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Альбертович</w:t>
                  </w:r>
                </w:p>
              </w:tc>
              <w:tc>
                <w:tcPr>
                  <w:tcW w:w="1701" w:type="dxa"/>
                </w:tcPr>
                <w:p w14:paraId="6C900412" w14:textId="72886C7C" w:rsidR="00B02F30" w:rsidRDefault="005151A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6BF928E9" w14:textId="2F5B90E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A374F2" w14:textId="6EAE4A0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3CF6" w14:textId="79A5F4D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916310" w14:textId="1CC62C8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C931E6C" w14:textId="77777777" w:rsidTr="009873E1">
              <w:tc>
                <w:tcPr>
                  <w:tcW w:w="878" w:type="dxa"/>
                </w:tcPr>
                <w:p w14:paraId="1D47196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A547AC" w14:textId="75A6CE20" w:rsidR="00B02F30" w:rsidRDefault="005151A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Кінь Василь Іванович</w:t>
                  </w:r>
                </w:p>
              </w:tc>
              <w:tc>
                <w:tcPr>
                  <w:tcW w:w="1701" w:type="dxa"/>
                </w:tcPr>
                <w:p w14:paraId="1EBB7C7C" w14:textId="1B3E8941" w:rsidR="00B02F30" w:rsidRDefault="005151A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19A36336" w14:textId="58427E0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C21D101" w14:textId="2D37FF1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5BEAA8" w14:textId="66D24F4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45F9F5" w14:textId="64050AC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B35CA98" w14:textId="77777777" w:rsidTr="009873E1">
              <w:tc>
                <w:tcPr>
                  <w:tcW w:w="878" w:type="dxa"/>
                </w:tcPr>
                <w:p w14:paraId="6E4F868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E8D277" w14:textId="4B9B2C25" w:rsidR="00B02F30" w:rsidRDefault="005151A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Кіндрат Віталій Анатолійович</w:t>
                  </w:r>
                </w:p>
              </w:tc>
              <w:tc>
                <w:tcPr>
                  <w:tcW w:w="1701" w:type="dxa"/>
                </w:tcPr>
                <w:p w14:paraId="2DDF0EF3" w14:textId="1AF95ECF" w:rsidR="00B02F30" w:rsidRDefault="005151A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14D5385" w14:textId="3E2931D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8A0DF3" w14:textId="1EB91A0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460E0D" w14:textId="47BFA8B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95DC6B" w14:textId="09E8EC5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A84D78A" w14:textId="77777777" w:rsidTr="009873E1">
              <w:tc>
                <w:tcPr>
                  <w:tcW w:w="878" w:type="dxa"/>
                </w:tcPr>
                <w:p w14:paraId="028AFDB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34D8CF" w14:textId="79127D16" w:rsidR="00B02F30" w:rsidRDefault="00AA307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Кінах Костянтин Михайлович</w:t>
                  </w:r>
                </w:p>
              </w:tc>
              <w:tc>
                <w:tcPr>
                  <w:tcW w:w="1701" w:type="dxa"/>
                </w:tcPr>
                <w:p w14:paraId="6B6E49ED" w14:textId="5555A934" w:rsidR="00B02F30" w:rsidRDefault="00AA307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0116F9F2" w14:textId="2B5D4D8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97F5B4E" w14:textId="65DEB1F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EA77D" w14:textId="5A14AA8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CC37C8" w14:textId="4D6941F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103BAB0" w14:textId="77777777" w:rsidTr="009873E1">
              <w:tc>
                <w:tcPr>
                  <w:tcW w:w="878" w:type="dxa"/>
                </w:tcPr>
                <w:p w14:paraId="7540FE2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434CD" w14:textId="707E5D0B" w:rsidR="00B02F30" w:rsidRDefault="00AA307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Кілик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Іванович</w:t>
                  </w:r>
                </w:p>
              </w:tc>
              <w:tc>
                <w:tcPr>
                  <w:tcW w:w="1701" w:type="dxa"/>
                </w:tcPr>
                <w:p w14:paraId="744A93AE" w14:textId="3AC465D5" w:rsidR="00B02F30" w:rsidRDefault="00AA307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C107A09" w14:textId="2D37EA4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26A6FA" w14:textId="45B78A0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09A77" w14:textId="3574323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2924E" w14:textId="6B179C6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3600AD2" w14:textId="77777777" w:rsidTr="009873E1">
              <w:tc>
                <w:tcPr>
                  <w:tcW w:w="878" w:type="dxa"/>
                </w:tcPr>
                <w:p w14:paraId="264DBE1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F81EE2B" w14:textId="20609FE8" w:rsidR="00B02F30" w:rsidRDefault="00AA3075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Кіричук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Васильович</w:t>
                  </w:r>
                </w:p>
              </w:tc>
              <w:tc>
                <w:tcPr>
                  <w:tcW w:w="1701" w:type="dxa"/>
                </w:tcPr>
                <w:p w14:paraId="069AA67D" w14:textId="35E354FC" w:rsidR="00B02F30" w:rsidRDefault="00AA3075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75F1CC18" w14:textId="0F5788D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2FA7E2" w14:textId="61A1982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4869FC" w14:textId="5524035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16BD10" w14:textId="440DC4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77BF6DC" w14:textId="77777777" w:rsidTr="009873E1">
              <w:tc>
                <w:tcPr>
                  <w:tcW w:w="878" w:type="dxa"/>
                </w:tcPr>
                <w:p w14:paraId="7408E87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CBA5BB" w14:textId="4CBD6264" w:rsidR="00B02F30" w:rsidRPr="00A64CB6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64CB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Качмар</w:t>
                  </w:r>
                  <w:proofErr w:type="spellEnd"/>
                  <w:r w:rsidRPr="00A64CB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Васильович</w:t>
                  </w:r>
                </w:p>
              </w:tc>
              <w:tc>
                <w:tcPr>
                  <w:tcW w:w="1701" w:type="dxa"/>
                </w:tcPr>
                <w:p w14:paraId="63A1B1E6" w14:textId="18746348" w:rsidR="00B02F30" w:rsidRPr="00A64CB6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64CB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4D32C2E2" w14:textId="514F8B81" w:rsidR="00B02F30" w:rsidRPr="00A64CB6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F6B3B62" w14:textId="6470AAA6" w:rsidR="00B02F30" w:rsidRPr="00A64CB6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D1EBEE" w14:textId="2C2A0E3B" w:rsidR="00B02F30" w:rsidRPr="00A64CB6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54CE51" w14:textId="6B7E938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B36BF3F" w14:textId="77777777" w:rsidTr="009873E1">
              <w:tc>
                <w:tcPr>
                  <w:tcW w:w="878" w:type="dxa"/>
                </w:tcPr>
                <w:p w14:paraId="51BF23A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C723AB" w14:textId="0F3E682A" w:rsidR="00B02F30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Качмар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Володимирович</w:t>
                  </w:r>
                </w:p>
              </w:tc>
              <w:tc>
                <w:tcPr>
                  <w:tcW w:w="1701" w:type="dxa"/>
                </w:tcPr>
                <w:p w14:paraId="6EB02FD5" w14:textId="682EBD24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782800FA" w14:textId="5B1DC24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BA67BD" w14:textId="3852CA0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2A8D4F" w14:textId="02E2228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7BECC3" w14:textId="73A7AE9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6B15B12" w14:textId="77777777" w:rsidTr="009873E1">
              <w:tc>
                <w:tcPr>
                  <w:tcW w:w="878" w:type="dxa"/>
                </w:tcPr>
                <w:p w14:paraId="68F5748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B83E5B7" w14:textId="428117EA" w:rsidR="00B02F30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Кацунір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Васильович</w:t>
                  </w:r>
                </w:p>
              </w:tc>
              <w:tc>
                <w:tcPr>
                  <w:tcW w:w="1701" w:type="dxa"/>
                </w:tcPr>
                <w:p w14:paraId="7E105752" w14:textId="6D7F3390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53F2EDAF" w14:textId="4D58C84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9952705" w14:textId="7384EB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6B97D" w14:textId="4656303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06E5F9" w14:textId="1FB38DD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08A43B1" w14:textId="77777777" w:rsidTr="009873E1">
              <w:tc>
                <w:tcPr>
                  <w:tcW w:w="878" w:type="dxa"/>
                </w:tcPr>
                <w:p w14:paraId="4F4D3F1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7B275B" w14:textId="613A8AEF" w:rsidR="00B02F30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Карплюк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Євгенович</w:t>
                  </w:r>
                </w:p>
              </w:tc>
              <w:tc>
                <w:tcPr>
                  <w:tcW w:w="1701" w:type="dxa"/>
                </w:tcPr>
                <w:p w14:paraId="4CA1B682" w14:textId="1DF0EB89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72E37B01" w14:textId="62096EDD" w:rsidR="00B02F30" w:rsidRDefault="00B02F30" w:rsidP="00383AF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BF2D724" w14:textId="274122E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44AA2" w14:textId="48595C9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1FF86D" w14:textId="202E00CB" w:rsidR="00D15994" w:rsidRDefault="00D1599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BFEA090" w14:textId="77777777" w:rsidTr="009873E1">
              <w:tc>
                <w:tcPr>
                  <w:tcW w:w="878" w:type="dxa"/>
                </w:tcPr>
                <w:p w14:paraId="74A1365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AF6347" w14:textId="1892C615" w:rsidR="00B02F30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Карплюк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Анатолій Анатолійович</w:t>
                  </w:r>
                </w:p>
              </w:tc>
              <w:tc>
                <w:tcPr>
                  <w:tcW w:w="1701" w:type="dxa"/>
                </w:tcPr>
                <w:p w14:paraId="4E807E5F" w14:textId="4D316F71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327CEBB6" w14:textId="6A0FD15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6B7FDA" w14:textId="561B22B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4CD20" w14:textId="547636A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0E1313" w14:textId="1EEF114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81A2801" w14:textId="77777777" w:rsidTr="009873E1">
              <w:tc>
                <w:tcPr>
                  <w:tcW w:w="878" w:type="dxa"/>
                </w:tcPr>
                <w:p w14:paraId="46A3B52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6A4E8D" w14:textId="04CA7C08" w:rsidR="00B02F30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Карпів Ярослав Петрович</w:t>
                  </w:r>
                </w:p>
              </w:tc>
              <w:tc>
                <w:tcPr>
                  <w:tcW w:w="1701" w:type="dxa"/>
                </w:tcPr>
                <w:p w14:paraId="36542A79" w14:textId="6704F408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55EE4716" w14:textId="064651E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29FCBF" w14:textId="14867BC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D1F87D" w14:textId="7BDE26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36A9BA" w14:textId="08F0733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039BBF4" w14:textId="77777777" w:rsidTr="009873E1">
              <w:tc>
                <w:tcPr>
                  <w:tcW w:w="878" w:type="dxa"/>
                </w:tcPr>
                <w:p w14:paraId="133CCD6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9FA84E" w14:textId="6B7F58CD" w:rsidR="00B02F30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Карпів Сергій Ярославович</w:t>
                  </w:r>
                </w:p>
              </w:tc>
              <w:tc>
                <w:tcPr>
                  <w:tcW w:w="1701" w:type="dxa"/>
                </w:tcPr>
                <w:p w14:paraId="6E08764D" w14:textId="0F7E9B79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2127" w:type="dxa"/>
                </w:tcPr>
                <w:p w14:paraId="55AF4A21" w14:textId="4E85857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BBAC08" w14:textId="34D0EF9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C372CA" w14:textId="52C042D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179EF4" w14:textId="7B5D360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1F54B12" w14:textId="77777777" w:rsidTr="009873E1">
              <w:tc>
                <w:tcPr>
                  <w:tcW w:w="878" w:type="dxa"/>
                </w:tcPr>
                <w:p w14:paraId="610DCFA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4EA66" w14:textId="6DB7695C" w:rsidR="00B02F30" w:rsidRDefault="00A64CB6" w:rsidP="00A64C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Карпів Ігор Ярославович</w:t>
                  </w:r>
                </w:p>
              </w:tc>
              <w:tc>
                <w:tcPr>
                  <w:tcW w:w="1701" w:type="dxa"/>
                </w:tcPr>
                <w:p w14:paraId="0E0140FF" w14:textId="3051EE7A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127265D" w14:textId="712CB12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5F7B2AD" w14:textId="388F6BF0" w:rsidR="00B02F30" w:rsidRDefault="00B02F30" w:rsidP="001356D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E581B" w14:textId="015F1A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D70C07" w14:textId="735E3D3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EEC2530" w14:textId="77777777" w:rsidTr="009873E1">
              <w:tc>
                <w:tcPr>
                  <w:tcW w:w="878" w:type="dxa"/>
                </w:tcPr>
                <w:p w14:paraId="6A4DEC4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6E0149" w14:textId="66633AA0" w:rsidR="00B02F30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Карпишин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Васильович</w:t>
                  </w:r>
                </w:p>
              </w:tc>
              <w:tc>
                <w:tcPr>
                  <w:tcW w:w="1701" w:type="dxa"/>
                </w:tcPr>
                <w:p w14:paraId="79342EC6" w14:textId="07CD0969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61F3594A" w14:textId="659836C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B5535C" w14:textId="78EADFC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4BC457" w14:textId="1FF0EE1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B8283A" w14:textId="5A94F7B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92CC7F0" w14:textId="77777777" w:rsidTr="009873E1">
              <w:tc>
                <w:tcPr>
                  <w:tcW w:w="878" w:type="dxa"/>
                </w:tcPr>
                <w:p w14:paraId="445BA6C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19584A" w14:textId="6BE9741E" w:rsidR="00B02F30" w:rsidRDefault="00A64C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Канюка Юрій Богданович</w:t>
                  </w:r>
                </w:p>
              </w:tc>
              <w:tc>
                <w:tcPr>
                  <w:tcW w:w="1701" w:type="dxa"/>
                </w:tcPr>
                <w:p w14:paraId="665CD35E" w14:textId="7618831A" w:rsidR="00B02F30" w:rsidRDefault="00A64C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122597BD" w14:textId="03D1B02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3AF84A" w14:textId="1872B68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54056D" w14:textId="1B79530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60F891" w14:textId="777777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A76DA5E" w14:textId="77777777" w:rsidTr="009873E1">
              <w:tc>
                <w:tcPr>
                  <w:tcW w:w="878" w:type="dxa"/>
                </w:tcPr>
                <w:p w14:paraId="75FF265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6FB85E" w14:textId="6697EB24" w:rsidR="00B02F30" w:rsidRDefault="00120BC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Канюк Михайло Вікторович</w:t>
                  </w:r>
                </w:p>
              </w:tc>
              <w:tc>
                <w:tcPr>
                  <w:tcW w:w="1701" w:type="dxa"/>
                </w:tcPr>
                <w:p w14:paraId="5100CE48" w14:textId="6D24BC43" w:rsidR="00B02F30" w:rsidRDefault="00120BC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6F67BB8" w14:textId="6BB59D0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F51A55" w14:textId="6427F38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01C93" w14:textId="1E60018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550A3E" w14:textId="2201CBB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27402C7" w14:textId="77777777" w:rsidTr="009873E1">
              <w:tc>
                <w:tcPr>
                  <w:tcW w:w="878" w:type="dxa"/>
                </w:tcPr>
                <w:p w14:paraId="1CA42D1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622571" w14:textId="04092A28" w:rsidR="00B02F30" w:rsidRDefault="00120BC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Канцірук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Володимирович</w:t>
                  </w:r>
                </w:p>
              </w:tc>
              <w:tc>
                <w:tcPr>
                  <w:tcW w:w="1701" w:type="dxa"/>
                </w:tcPr>
                <w:p w14:paraId="0D433D57" w14:textId="6EA2E88A" w:rsidR="00B02F30" w:rsidRDefault="00120BC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6794EB8D" w14:textId="6B8C827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1D5BDC" w14:textId="5AE703E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59E662" w14:textId="3156682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800D0" w14:textId="3C44C98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3792D18" w14:textId="77777777" w:rsidTr="009873E1">
              <w:tc>
                <w:tcPr>
                  <w:tcW w:w="878" w:type="dxa"/>
                </w:tcPr>
                <w:p w14:paraId="779B769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225B93" w14:textId="6B5B99BD" w:rsidR="00B02F30" w:rsidRDefault="00120BC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Ісков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Вікторович</w:t>
                  </w:r>
                </w:p>
              </w:tc>
              <w:tc>
                <w:tcPr>
                  <w:tcW w:w="1701" w:type="dxa"/>
                </w:tcPr>
                <w:p w14:paraId="1B1FD7AB" w14:textId="3425C625" w:rsidR="00B02F30" w:rsidRDefault="00120BC0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FA1769E" w14:textId="02F7AE9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50476A" w14:textId="26E38F2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D09A4F" w14:textId="0825A2C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C724A" w14:textId="0874E945" w:rsidR="001356D2" w:rsidRDefault="001356D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553EF7E" w14:textId="77777777" w:rsidTr="009873E1">
              <w:tc>
                <w:tcPr>
                  <w:tcW w:w="878" w:type="dxa"/>
                </w:tcPr>
                <w:p w14:paraId="4AC3C2A4" w14:textId="4BAF7FB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0EEE03" w14:textId="04BB612A" w:rsidR="00B02F30" w:rsidRDefault="0082608F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Васильович</w:t>
                  </w:r>
                </w:p>
              </w:tc>
              <w:tc>
                <w:tcPr>
                  <w:tcW w:w="1701" w:type="dxa"/>
                </w:tcPr>
                <w:p w14:paraId="7ECDBA29" w14:textId="238B2ED9" w:rsidR="00B02F30" w:rsidRDefault="0082608F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356BA544" w14:textId="5503FAD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AFEA9B" w14:textId="1CBB359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C83265" w14:textId="48CA877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4230B8" w14:textId="72F1FED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DD46566" w14:textId="77777777" w:rsidTr="009873E1">
              <w:tc>
                <w:tcPr>
                  <w:tcW w:w="878" w:type="dxa"/>
                </w:tcPr>
                <w:p w14:paraId="701776E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F3A9793" w14:textId="623379B8" w:rsidR="00B02F30" w:rsidRDefault="0082608F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Івануса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Михайлович</w:t>
                  </w:r>
                </w:p>
              </w:tc>
              <w:tc>
                <w:tcPr>
                  <w:tcW w:w="1701" w:type="dxa"/>
                </w:tcPr>
                <w:p w14:paraId="15D5B9D9" w14:textId="6BD16BF2" w:rsidR="00B02F30" w:rsidRDefault="0082608F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43476C55" w14:textId="51E5110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613E30E" w14:textId="7D02077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FA5252" w14:textId="14BBA05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350383" w14:textId="3E889AB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46E2F1C" w14:textId="77777777" w:rsidTr="009873E1">
              <w:tc>
                <w:tcPr>
                  <w:tcW w:w="878" w:type="dxa"/>
                </w:tcPr>
                <w:p w14:paraId="4842C55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9A22F4" w14:textId="656421BF" w:rsidR="00B02F30" w:rsidRDefault="0082608F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Канівець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Григорій Миколайович</w:t>
                  </w:r>
                </w:p>
              </w:tc>
              <w:tc>
                <w:tcPr>
                  <w:tcW w:w="1701" w:type="dxa"/>
                </w:tcPr>
                <w:p w14:paraId="683BBDE2" w14:textId="4D6F9C37" w:rsidR="00B02F30" w:rsidRDefault="0082608F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56F07FBC" w14:textId="05153F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613A11" w14:textId="18C628B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FD9829" w14:textId="7D64A2C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32BA5" w14:textId="5BCA5D2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B220321" w14:textId="77777777" w:rsidTr="009873E1">
              <w:tc>
                <w:tcPr>
                  <w:tcW w:w="878" w:type="dxa"/>
                </w:tcPr>
                <w:p w14:paraId="32121AA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95CF42" w14:textId="2BA1C132" w:rsidR="00B02F30" w:rsidRDefault="0082608F" w:rsidP="0082608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Калінін Сергій Борисович</w:t>
                  </w:r>
                </w:p>
              </w:tc>
              <w:tc>
                <w:tcPr>
                  <w:tcW w:w="1701" w:type="dxa"/>
                </w:tcPr>
                <w:p w14:paraId="3D3D1F92" w14:textId="777D542E" w:rsidR="00B02F30" w:rsidRDefault="0082608F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6CF102F9" w14:textId="614A14D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50BE99D" w14:textId="0A7C656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0E203F" w14:textId="2BFFAC2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F80699" w14:textId="1B306E2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E11F628" w14:textId="77777777" w:rsidTr="009873E1">
              <w:tc>
                <w:tcPr>
                  <w:tcW w:w="878" w:type="dxa"/>
                </w:tcPr>
                <w:p w14:paraId="12DF0A3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98ACBD" w14:textId="0B6F7449" w:rsidR="00B02F30" w:rsidRDefault="00C93CB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Калінін Едуард Володимирович</w:t>
                  </w:r>
                </w:p>
              </w:tc>
              <w:tc>
                <w:tcPr>
                  <w:tcW w:w="1701" w:type="dxa"/>
                </w:tcPr>
                <w:p w14:paraId="29279BB0" w14:textId="4DCCD09D" w:rsidR="00B02F30" w:rsidRDefault="00C93CB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F8C7E49" w14:textId="0AAE089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BD59E11" w14:textId="39C6621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1DF394" w14:textId="177D377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642EB" w14:textId="720DD3A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2A72432" w14:textId="77777777" w:rsidTr="009873E1">
              <w:tc>
                <w:tcPr>
                  <w:tcW w:w="878" w:type="dxa"/>
                </w:tcPr>
                <w:p w14:paraId="321D2CA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45FCFF" w14:textId="4722D55A" w:rsidR="00B02F30" w:rsidRDefault="00C93CB8" w:rsidP="00C93CB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Калачник Мар’ян Васильович</w:t>
                  </w:r>
                </w:p>
              </w:tc>
              <w:tc>
                <w:tcPr>
                  <w:tcW w:w="1701" w:type="dxa"/>
                </w:tcPr>
                <w:p w14:paraId="2C079AAE" w14:textId="1E5FB1EB" w:rsidR="00B02F30" w:rsidRDefault="00C93CB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3AC5C919" w14:textId="418D81E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C08D49" w14:textId="647397A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F9151F" w14:textId="0CDF0FF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ABF372" w14:textId="518C427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1B8066F" w14:textId="77777777" w:rsidTr="009873E1">
              <w:tc>
                <w:tcPr>
                  <w:tcW w:w="878" w:type="dxa"/>
                </w:tcPr>
                <w:p w14:paraId="21246C7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17343" w14:textId="3FA9189D" w:rsidR="00B02F30" w:rsidRDefault="00C93CB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Кайсин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Максим Євгенович</w:t>
                  </w:r>
                </w:p>
              </w:tc>
              <w:tc>
                <w:tcPr>
                  <w:tcW w:w="1701" w:type="dxa"/>
                </w:tcPr>
                <w:p w14:paraId="6E8F9200" w14:textId="55221E9B" w:rsidR="00B02F30" w:rsidRDefault="00C93CB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14E100D7" w14:textId="2394BF1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6E9EEE2" w14:textId="1458893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7DFF1D" w14:textId="2005AA0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7B0B90E" w14:textId="6CBCBF5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D0202BD" w14:textId="77777777" w:rsidTr="009873E1">
              <w:tc>
                <w:tcPr>
                  <w:tcW w:w="878" w:type="dxa"/>
                </w:tcPr>
                <w:p w14:paraId="4BDB9A9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C5F9D4" w14:textId="68448ECD" w:rsidR="00B02F30" w:rsidRDefault="00C93CB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Казибрід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Богданович</w:t>
                  </w:r>
                </w:p>
              </w:tc>
              <w:tc>
                <w:tcPr>
                  <w:tcW w:w="1701" w:type="dxa"/>
                </w:tcPr>
                <w:p w14:paraId="400E2098" w14:textId="29273B32" w:rsidR="00B02F30" w:rsidRDefault="00C93CB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7905343E" w14:textId="7D8716A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B2243C" w14:textId="10573B3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24F96C" w14:textId="0438C12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818617" w14:textId="1C7309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5334FC0" w14:textId="77777777" w:rsidTr="009873E1">
              <w:tc>
                <w:tcPr>
                  <w:tcW w:w="878" w:type="dxa"/>
                </w:tcPr>
                <w:p w14:paraId="712FD32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C4EF89" w14:textId="0760B1CC" w:rsidR="00B02F30" w:rsidRDefault="00C93CB8" w:rsidP="00C93CB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Каганюк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</w:t>
                  </w:r>
                  <w:r w:rsidR="004F3DE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Іванович</w:t>
                  </w:r>
                </w:p>
              </w:tc>
              <w:tc>
                <w:tcPr>
                  <w:tcW w:w="1701" w:type="dxa"/>
                </w:tcPr>
                <w:p w14:paraId="68264F95" w14:textId="2391A372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20C7E7CA" w14:textId="4232E0A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013F000" w14:textId="58FECE0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7EAEBA6" w14:textId="4AB33B8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5EE2E5" w14:textId="427CD99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9344B8C" w14:textId="77777777" w:rsidTr="00B84155">
              <w:tc>
                <w:tcPr>
                  <w:tcW w:w="878" w:type="dxa"/>
                </w:tcPr>
                <w:p w14:paraId="1C87231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0759CE86" w14:textId="46B4F292" w:rsidR="00B02F30" w:rsidRDefault="004F3D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Іванов Михайло Євгенович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B54A1C1" w14:textId="26CAA82D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18CE3000" w14:textId="0AE2B7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9141D08" w14:textId="5D651BA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3AA9C1D" w14:textId="38FD02E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33E711" w14:textId="34E10EAE" w:rsidR="009873E1" w:rsidRDefault="009873E1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03390B4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36430191" w14:textId="1E0A15E4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EAFF" w14:textId="0B68A7C1" w:rsidR="00B02F30" w:rsidRDefault="004F3D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Іванов Андрій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11E0" w14:textId="48F846C4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507" w14:textId="4A9A643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D18A" w14:textId="3CDECE3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665C" w14:textId="05FC589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7EC2BF58" w14:textId="369ED27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3192D9E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2542F51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AFC6" w14:textId="2BD13897" w:rsidR="00B02F30" w:rsidRDefault="004F3D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Іваницький Василь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3F88D" w14:textId="1474D2FF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306D9" w14:textId="32A0302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A9391" w14:textId="440FF11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BE842" w14:textId="3187DC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03BA09DE" w14:textId="200316A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97F6567" w14:textId="77777777" w:rsidTr="00B84155">
              <w:tc>
                <w:tcPr>
                  <w:tcW w:w="878" w:type="dxa"/>
                </w:tcPr>
                <w:p w14:paraId="47F7C11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06B68BA3" w14:textId="320FA259" w:rsidR="00B02F30" w:rsidRDefault="004F3D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Іванина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4179341" w14:textId="1CD3FCFC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3778F071" w14:textId="32DECE1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5ACF1FF" w14:textId="48B3C02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6CCA066" w14:textId="1041D5C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323DF3" w14:textId="4664489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BB51880" w14:textId="77777777" w:rsidTr="009873E1">
              <w:tc>
                <w:tcPr>
                  <w:tcW w:w="878" w:type="dxa"/>
                </w:tcPr>
                <w:p w14:paraId="5254FEB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BC4C68" w14:textId="6882E7DE" w:rsidR="00B02F30" w:rsidRDefault="004F3D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Івакін Сергій Валерійович</w:t>
                  </w:r>
                </w:p>
              </w:tc>
              <w:tc>
                <w:tcPr>
                  <w:tcW w:w="1701" w:type="dxa"/>
                </w:tcPr>
                <w:p w14:paraId="4FCC05C6" w14:textId="01062D29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61066E85" w14:textId="5A2E74F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ECACC3E" w14:textId="450489FC" w:rsidR="00B02F30" w:rsidRDefault="00B02F30" w:rsidP="004F3D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0A3DE4" w14:textId="561D81A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F525BB" w14:textId="2894235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C9C6E7C" w14:textId="77777777" w:rsidTr="009873E1">
              <w:tc>
                <w:tcPr>
                  <w:tcW w:w="878" w:type="dxa"/>
                </w:tcPr>
                <w:p w14:paraId="7D79CEB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FC8272" w14:textId="1F8D58DD" w:rsidR="00B02F30" w:rsidRDefault="004F3D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Зубкевич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Олександрович</w:t>
                  </w:r>
                </w:p>
              </w:tc>
              <w:tc>
                <w:tcPr>
                  <w:tcW w:w="1701" w:type="dxa"/>
                </w:tcPr>
                <w:p w14:paraId="26253757" w14:textId="0C96C63F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7CC8DBF8" w14:textId="437931D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ABB15B" w14:textId="0DF6787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FB811" w14:textId="434A219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052D01" w14:textId="45BBFAB6" w:rsidR="0008688B" w:rsidRDefault="0008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8D559A1" w14:textId="77777777" w:rsidTr="009873E1">
              <w:tc>
                <w:tcPr>
                  <w:tcW w:w="878" w:type="dxa"/>
                </w:tcPr>
                <w:p w14:paraId="38474CE9" w14:textId="32B6F239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5E5386" w14:textId="33C5A930" w:rsidR="00B02F30" w:rsidRDefault="004F3D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Змий Володимир Сергійович</w:t>
                  </w:r>
                </w:p>
              </w:tc>
              <w:tc>
                <w:tcPr>
                  <w:tcW w:w="1701" w:type="dxa"/>
                </w:tcPr>
                <w:p w14:paraId="17B6FD18" w14:textId="40F85A19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62184B26" w14:textId="53CA517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907CAF1" w14:textId="67D43A3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016D19" w14:textId="0FE88F7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C320FD" w14:textId="1B791A0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84011A0" w14:textId="77777777" w:rsidTr="009873E1">
              <w:tc>
                <w:tcPr>
                  <w:tcW w:w="878" w:type="dxa"/>
                </w:tcPr>
                <w:p w14:paraId="2BDC7FE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22C776" w14:textId="47E1DCB3" w:rsidR="00B02F30" w:rsidRDefault="004F3D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Зінько Михайло Михайлович</w:t>
                  </w:r>
                </w:p>
              </w:tc>
              <w:tc>
                <w:tcPr>
                  <w:tcW w:w="1701" w:type="dxa"/>
                </w:tcPr>
                <w:p w14:paraId="624AC2D8" w14:textId="3EDCA9F3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6921D586" w14:textId="64D0FB5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2095596" w14:textId="0A93D7F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254883" w14:textId="0D9E3C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5BAE71" w14:textId="13A3CA8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2FF2899" w14:textId="77777777" w:rsidTr="009873E1">
              <w:tc>
                <w:tcPr>
                  <w:tcW w:w="878" w:type="dxa"/>
                </w:tcPr>
                <w:p w14:paraId="1CF0E23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0244A6D" w14:textId="054065D8" w:rsidR="00B02F30" w:rsidRDefault="004F3DE9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Зінченко Володимир Володимирович</w:t>
                  </w:r>
                </w:p>
              </w:tc>
              <w:tc>
                <w:tcPr>
                  <w:tcW w:w="1701" w:type="dxa"/>
                </w:tcPr>
                <w:p w14:paraId="6B4812A2" w14:textId="128FC485" w:rsidR="00B02F30" w:rsidRDefault="004F3D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46FFC54A" w14:textId="42D1BDF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408C36" w14:textId="0486CF7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4FD5C7" w14:textId="404725E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1C8E4D2" w14:textId="072050C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834F6A9" w14:textId="77777777" w:rsidTr="009873E1">
              <w:tc>
                <w:tcPr>
                  <w:tcW w:w="878" w:type="dxa"/>
                </w:tcPr>
                <w:p w14:paraId="41C56D6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E028040" w14:textId="7369E525" w:rsidR="00B02F30" w:rsidRDefault="002761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Здоровега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Володимирович</w:t>
                  </w:r>
                </w:p>
              </w:tc>
              <w:tc>
                <w:tcPr>
                  <w:tcW w:w="1701" w:type="dxa"/>
                </w:tcPr>
                <w:p w14:paraId="50FEF8CE" w14:textId="4088AE55" w:rsidR="00B02F30" w:rsidRDefault="002761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609BE3B5" w14:textId="200D9D8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7B6DAB" w14:textId="140BB43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2B2DEF" w14:textId="2560F7B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8E0A7B" w14:textId="03711C8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A959DD1" w14:textId="77777777" w:rsidTr="009873E1">
              <w:tc>
                <w:tcPr>
                  <w:tcW w:w="878" w:type="dxa"/>
                </w:tcPr>
                <w:p w14:paraId="52E7936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0EA060" w14:textId="0CDE9AC1" w:rsidR="00B02F30" w:rsidRDefault="002761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Зубицький Віктор Володимирович</w:t>
                  </w:r>
                </w:p>
              </w:tc>
              <w:tc>
                <w:tcPr>
                  <w:tcW w:w="1701" w:type="dxa"/>
                </w:tcPr>
                <w:p w14:paraId="612B4110" w14:textId="52E390EA" w:rsidR="00B02F30" w:rsidRDefault="002761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536BF9DF" w14:textId="7222773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05DD1E6" w14:textId="3167B1F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4A685A" w14:textId="4848F18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923203" w14:textId="45617EC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7969B1A" w14:textId="77777777" w:rsidTr="009873E1">
              <w:tc>
                <w:tcPr>
                  <w:tcW w:w="878" w:type="dxa"/>
                </w:tcPr>
                <w:p w14:paraId="68D4372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05510BD" w14:textId="46478752" w:rsidR="00B02F30" w:rsidRDefault="002761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Тимінський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Романович</w:t>
                  </w:r>
                </w:p>
              </w:tc>
              <w:tc>
                <w:tcPr>
                  <w:tcW w:w="1701" w:type="dxa"/>
                </w:tcPr>
                <w:p w14:paraId="4A6FEB44" w14:textId="411F2676" w:rsidR="00B02F30" w:rsidRDefault="002761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42A169EB" w14:textId="444CC48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692A85" w14:textId="20CF1B0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911B76" w14:textId="4852854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D77454" w14:textId="2F436A5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A36A375" w14:textId="77777777" w:rsidTr="009873E1">
              <w:tc>
                <w:tcPr>
                  <w:tcW w:w="878" w:type="dxa"/>
                </w:tcPr>
                <w:p w14:paraId="07C8ED1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3C717C" w14:textId="0779AADB" w:rsidR="00B02F30" w:rsidRDefault="002761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Турчин Вадим Васильович</w:t>
                  </w:r>
                </w:p>
              </w:tc>
              <w:tc>
                <w:tcPr>
                  <w:tcW w:w="1701" w:type="dxa"/>
                </w:tcPr>
                <w:p w14:paraId="23DA6BA1" w14:textId="619C489B" w:rsidR="00B02F30" w:rsidRDefault="002761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0D5FC134" w14:textId="0818C23F" w:rsidR="00B02F30" w:rsidRDefault="00B02F30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83A6D5" w14:textId="4B5E9F7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A40309" w14:textId="59A5DEB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1538F3" w14:textId="501BE82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A1A3B7B" w14:textId="77777777" w:rsidTr="009873E1">
              <w:tc>
                <w:tcPr>
                  <w:tcW w:w="878" w:type="dxa"/>
                </w:tcPr>
                <w:p w14:paraId="1D29AFE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34DCFB6" w14:textId="797D0A09" w:rsidR="00B02F30" w:rsidRDefault="002761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Ткачик Віталій Степанович</w:t>
                  </w:r>
                </w:p>
              </w:tc>
              <w:tc>
                <w:tcPr>
                  <w:tcW w:w="1701" w:type="dxa"/>
                </w:tcPr>
                <w:p w14:paraId="3B266C0F" w14:textId="4CF703B7" w:rsidR="00B02F30" w:rsidRDefault="002761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4C0C475A" w14:textId="41B2DA3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1A219D" w14:textId="3D92BEE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883651" w14:textId="1CF9FE0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987054" w14:textId="38E0A3D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ACCF2BE" w14:textId="77777777" w:rsidTr="009873E1">
              <w:tc>
                <w:tcPr>
                  <w:tcW w:w="878" w:type="dxa"/>
                </w:tcPr>
                <w:p w14:paraId="7B68A5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8B1DFBD" w14:textId="6DB90DAA" w:rsidR="00B02F30" w:rsidRDefault="002761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Утенкевич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Михайлович</w:t>
                  </w:r>
                </w:p>
              </w:tc>
              <w:tc>
                <w:tcPr>
                  <w:tcW w:w="1701" w:type="dxa"/>
                </w:tcPr>
                <w:p w14:paraId="5AE15EDA" w14:textId="0099D179" w:rsidR="00B02F30" w:rsidRDefault="002761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1300C184" w14:textId="50342D6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0CA325" w14:textId="35A9DA9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2DB9324" w14:textId="5EF9F14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A8979A" w14:textId="056A6D9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A0D78CB" w14:textId="77777777" w:rsidTr="009873E1">
              <w:tc>
                <w:tcPr>
                  <w:tcW w:w="878" w:type="dxa"/>
                </w:tcPr>
                <w:p w14:paraId="5389505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5DC1A68" w14:textId="287A27FC" w:rsidR="00B02F30" w:rsidRDefault="002761E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Стецик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Петрович</w:t>
                  </w:r>
                </w:p>
              </w:tc>
              <w:tc>
                <w:tcPr>
                  <w:tcW w:w="1701" w:type="dxa"/>
                </w:tcPr>
                <w:p w14:paraId="77EDEAD5" w14:textId="715CBE1E" w:rsidR="00B02F30" w:rsidRDefault="002761E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7D56F286" w14:textId="7FA81DD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BA2F658" w14:textId="16F2E78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D14498" w14:textId="543F2EC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413EA7" w14:textId="7CBF5C2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8B2F2DB" w14:textId="77777777" w:rsidTr="009873E1">
              <w:tc>
                <w:tcPr>
                  <w:tcW w:w="878" w:type="dxa"/>
                </w:tcPr>
                <w:p w14:paraId="41DFBB5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F22F044" w14:textId="1BF03560" w:rsidR="00B02F30" w:rsidRDefault="00A771E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Стеценко Сергій Олегович</w:t>
                  </w:r>
                </w:p>
              </w:tc>
              <w:tc>
                <w:tcPr>
                  <w:tcW w:w="1701" w:type="dxa"/>
                </w:tcPr>
                <w:p w14:paraId="3A683D9D" w14:textId="693C5C5E" w:rsidR="00B02F30" w:rsidRDefault="00A771E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4C1092DD" w14:textId="464045B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2DF1887" w14:textId="7D4E773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3BCD0A1" w14:textId="0E375F4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9C854E" w14:textId="6F8CF8F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3A16EA7" w14:textId="77777777" w:rsidTr="009873E1">
              <w:tc>
                <w:tcPr>
                  <w:tcW w:w="878" w:type="dxa"/>
                </w:tcPr>
                <w:p w14:paraId="741B763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C937186" w14:textId="02F76060" w:rsidR="00B02F30" w:rsidRDefault="00A771E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Сидор Василь Володимирович</w:t>
                  </w:r>
                </w:p>
              </w:tc>
              <w:tc>
                <w:tcPr>
                  <w:tcW w:w="1701" w:type="dxa"/>
                </w:tcPr>
                <w:p w14:paraId="1F771599" w14:textId="6738E32B" w:rsidR="00B02F30" w:rsidRDefault="00A771E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368441FC" w14:textId="477730A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AE42B41" w14:textId="500E163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5C13C2" w14:textId="7E063AE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6EEDB0" w14:textId="2ABF0A9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B84A85F" w14:textId="77777777" w:rsidTr="009873E1">
              <w:tc>
                <w:tcPr>
                  <w:tcW w:w="878" w:type="dxa"/>
                </w:tcPr>
                <w:p w14:paraId="631EBDD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D665573" w14:textId="28E9468E" w:rsidR="00B02F30" w:rsidRDefault="00A771E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Скочиляс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Володимирович</w:t>
                  </w:r>
                </w:p>
              </w:tc>
              <w:tc>
                <w:tcPr>
                  <w:tcW w:w="1701" w:type="dxa"/>
                </w:tcPr>
                <w:p w14:paraId="49E8DCEA" w14:textId="1844841D" w:rsidR="00B02F30" w:rsidRDefault="00A771E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056FE96F" w14:textId="7A81CB6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5AF46F" w14:textId="355AE14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9600724" w14:textId="7596CD9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FEA820" w14:textId="4291FCA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D8A3A02" w14:textId="77777777" w:rsidTr="009873E1">
              <w:tc>
                <w:tcPr>
                  <w:tcW w:w="878" w:type="dxa"/>
                </w:tcPr>
                <w:p w14:paraId="4B3C08B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2679BE" w14:textId="4D236D6B" w:rsidR="00B02F30" w:rsidRDefault="00A771E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Хрептак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Васильович</w:t>
                  </w:r>
                </w:p>
              </w:tc>
              <w:tc>
                <w:tcPr>
                  <w:tcW w:w="1701" w:type="dxa"/>
                </w:tcPr>
                <w:p w14:paraId="34194923" w14:textId="6329775D" w:rsidR="00B02F30" w:rsidRDefault="00A771E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491798C2" w14:textId="5A128BA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94C2A89" w14:textId="7FFAF83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089E5D" w14:textId="11DA54F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B03265" w14:textId="6064B0A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CA0E69B" w14:textId="77777777" w:rsidTr="009873E1">
              <w:tc>
                <w:tcPr>
                  <w:tcW w:w="878" w:type="dxa"/>
                </w:tcPr>
                <w:p w14:paraId="6AE05F7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BAC161" w14:textId="25DD7DF5" w:rsidR="00B02F30" w:rsidRDefault="000840FC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Шагалов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Геннадійович</w:t>
                  </w:r>
                </w:p>
              </w:tc>
              <w:tc>
                <w:tcPr>
                  <w:tcW w:w="1701" w:type="dxa"/>
                </w:tcPr>
                <w:p w14:paraId="639970CA" w14:textId="3D35F25A" w:rsidR="00B02F30" w:rsidRDefault="000840FC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1088EB53" w14:textId="0401F1D7" w:rsidR="00B02F30" w:rsidRDefault="00B02F30" w:rsidP="000840F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FB87EE1" w14:textId="1E1E1B1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3E872A1" w14:textId="1483C4B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824BC0" w14:textId="4434D3D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55935C2" w14:textId="77777777" w:rsidTr="009873E1">
              <w:tc>
                <w:tcPr>
                  <w:tcW w:w="878" w:type="dxa"/>
                </w:tcPr>
                <w:p w14:paraId="03BBAAB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1900EBC" w14:textId="54A0FCF5" w:rsidR="00B02F30" w:rsidRDefault="00152EA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Шийка Роман Степанович</w:t>
                  </w:r>
                </w:p>
              </w:tc>
              <w:tc>
                <w:tcPr>
                  <w:tcW w:w="1701" w:type="dxa"/>
                </w:tcPr>
                <w:p w14:paraId="1E92123F" w14:textId="3F1534F8" w:rsidR="00B02F30" w:rsidRDefault="00152EA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64D2CD75" w14:textId="236D3CD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620E1CA" w14:textId="351FE3A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682C585" w14:textId="06097D7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E04F90" w14:textId="59A7663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D990B81" w14:textId="77777777" w:rsidTr="009873E1">
              <w:tc>
                <w:tcPr>
                  <w:tcW w:w="878" w:type="dxa"/>
                </w:tcPr>
                <w:p w14:paraId="6A70234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B061F6D" w14:textId="5F3207FE" w:rsidR="00B02F30" w:rsidRDefault="00152EA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Шипка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Іванович</w:t>
                  </w:r>
                </w:p>
              </w:tc>
              <w:tc>
                <w:tcPr>
                  <w:tcW w:w="1701" w:type="dxa"/>
                </w:tcPr>
                <w:p w14:paraId="64F0811F" w14:textId="1D699004" w:rsidR="00B02F30" w:rsidRDefault="00152EA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127" w:type="dxa"/>
                </w:tcPr>
                <w:p w14:paraId="79966B15" w14:textId="15B3F8F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A970941" w14:textId="5A5BFAD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F4AC992" w14:textId="30C395F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23C067" w14:textId="51B0CE6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5BCB762" w14:textId="77777777" w:rsidTr="009873E1">
              <w:tc>
                <w:tcPr>
                  <w:tcW w:w="878" w:type="dxa"/>
                </w:tcPr>
                <w:p w14:paraId="235B36C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D50F469" w14:textId="10C7291E" w:rsidR="00B02F30" w:rsidRDefault="00152EA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Юдін Сергій Вікторович</w:t>
                  </w:r>
                </w:p>
              </w:tc>
              <w:tc>
                <w:tcPr>
                  <w:tcW w:w="1701" w:type="dxa"/>
                </w:tcPr>
                <w:p w14:paraId="25BD5FF9" w14:textId="4381241D" w:rsidR="00B02F30" w:rsidRDefault="00152EA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D17A8CC" w14:textId="311D007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FB3960B" w14:textId="5E48FCF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78FE841" w14:textId="440065A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CDF1AA" w14:textId="34628E7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BF067D8" w14:textId="77777777" w:rsidTr="009873E1">
              <w:tc>
                <w:tcPr>
                  <w:tcW w:w="878" w:type="dxa"/>
                </w:tcPr>
                <w:p w14:paraId="63D4266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CD15A23" w14:textId="21FA8E86" w:rsidR="00B02F30" w:rsidRDefault="00152EA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Тарчанин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Ярослав Степанович</w:t>
                  </w:r>
                </w:p>
              </w:tc>
              <w:tc>
                <w:tcPr>
                  <w:tcW w:w="1701" w:type="dxa"/>
                </w:tcPr>
                <w:p w14:paraId="667BD711" w14:textId="243A7BE7" w:rsidR="00B02F30" w:rsidRDefault="00152EA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37F685A9" w14:textId="6694EA3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72801C" w14:textId="0E54CEF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A9723C" w14:textId="5EE4E5E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904D40" w14:textId="40A6ED2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8E4113A" w14:textId="77777777" w:rsidTr="009873E1">
              <w:tc>
                <w:tcPr>
                  <w:tcW w:w="878" w:type="dxa"/>
                </w:tcPr>
                <w:p w14:paraId="70CC89E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1D36B36" w14:textId="37D3DBBC" w:rsidR="00B02F30" w:rsidRDefault="00152EA8" w:rsidP="00152EA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Теленько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Михайлович</w:t>
                  </w:r>
                </w:p>
              </w:tc>
              <w:tc>
                <w:tcPr>
                  <w:tcW w:w="1701" w:type="dxa"/>
                </w:tcPr>
                <w:p w14:paraId="56C4E00A" w14:textId="36D54EF5" w:rsidR="00B02F30" w:rsidRDefault="00152EA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59D3CF5A" w14:textId="7F45B2A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C682DE" w14:textId="4105316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39749F4" w14:textId="0399DEC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DFCDE2C" w14:textId="79E93B6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52D4A39" w14:textId="77777777" w:rsidTr="009873E1">
              <w:tc>
                <w:tcPr>
                  <w:tcW w:w="878" w:type="dxa"/>
                </w:tcPr>
                <w:p w14:paraId="6075D6B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3BAA251" w14:textId="0CCAF53D" w:rsidR="00B02F30" w:rsidRDefault="00152EA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Соколовський Станіслав Андрійович</w:t>
                  </w:r>
                </w:p>
              </w:tc>
              <w:tc>
                <w:tcPr>
                  <w:tcW w:w="1701" w:type="dxa"/>
                </w:tcPr>
                <w:p w14:paraId="49F1B89E" w14:textId="612EE2F9" w:rsidR="00B02F30" w:rsidRDefault="00152EA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59447245" w14:textId="6472359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E097FC" w14:textId="1F74F1F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336D00" w14:textId="29C9029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FE9534C" w14:textId="2FE2C5B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650CBA8" w14:textId="77777777" w:rsidTr="009873E1">
              <w:tc>
                <w:tcPr>
                  <w:tcW w:w="878" w:type="dxa"/>
                </w:tcPr>
                <w:p w14:paraId="45854EB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6298C70" w14:textId="50AFBB9D" w:rsidR="00B02F30" w:rsidRDefault="00152EA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Жімін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Максим Миколайович</w:t>
                  </w:r>
                </w:p>
              </w:tc>
              <w:tc>
                <w:tcPr>
                  <w:tcW w:w="1701" w:type="dxa"/>
                </w:tcPr>
                <w:p w14:paraId="22FD62E1" w14:textId="00BD5187" w:rsidR="00B02F30" w:rsidRDefault="00152EA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6DC7226F" w14:textId="16A1982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B80EE38" w14:textId="04AA5C3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3F916A" w14:textId="50BD2E6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DBA7CC0" w14:textId="0C7DCA0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42D559E" w14:textId="77777777" w:rsidTr="009873E1">
              <w:tc>
                <w:tcPr>
                  <w:tcW w:w="878" w:type="dxa"/>
                </w:tcPr>
                <w:p w14:paraId="74A1DA2C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03BCAA4" w14:textId="57D37E3D" w:rsidR="00B02F30" w:rsidRDefault="00152EA8" w:rsidP="004B48D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Жук Андрій Володимирович</w:t>
                  </w:r>
                </w:p>
              </w:tc>
              <w:tc>
                <w:tcPr>
                  <w:tcW w:w="1701" w:type="dxa"/>
                </w:tcPr>
                <w:p w14:paraId="10D9A469" w14:textId="3594059B" w:rsidR="00B02F30" w:rsidRDefault="009E52E8" w:rsidP="004B48D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088517C8" w14:textId="7BE31D5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EE0802" w14:textId="081DD78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B63B80" w14:textId="56FECD7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C159CCD" w14:textId="680D082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3E2B973" w14:textId="77777777" w:rsidTr="009873E1">
              <w:tc>
                <w:tcPr>
                  <w:tcW w:w="878" w:type="dxa"/>
                </w:tcPr>
                <w:p w14:paraId="2A3A4CA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9BED6D" w14:textId="4C6D2DB9" w:rsidR="00B02F30" w:rsidRDefault="009E52E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Жук Роман Іванович</w:t>
                  </w:r>
                </w:p>
              </w:tc>
              <w:tc>
                <w:tcPr>
                  <w:tcW w:w="1701" w:type="dxa"/>
                </w:tcPr>
                <w:p w14:paraId="0DF03602" w14:textId="137FE442" w:rsidR="00B02F30" w:rsidRDefault="009E52E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5354A22C" w14:textId="59F66D7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0DE5BB5" w14:textId="5108CEE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D7113E9" w14:textId="52E908F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158D84" w14:textId="2E015B6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469320E" w14:textId="77777777" w:rsidTr="009873E1">
              <w:tc>
                <w:tcPr>
                  <w:tcW w:w="878" w:type="dxa"/>
                </w:tcPr>
                <w:p w14:paraId="3BF148F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28923EB" w14:textId="5A5B3DCD" w:rsidR="00B02F30" w:rsidRPr="00940A95" w:rsidRDefault="009E52E8" w:rsidP="009E52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Заблотських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Андрій Іванович</w:t>
                  </w:r>
                </w:p>
              </w:tc>
              <w:tc>
                <w:tcPr>
                  <w:tcW w:w="1701" w:type="dxa"/>
                </w:tcPr>
                <w:p w14:paraId="5233AF55" w14:textId="06FF369D" w:rsidR="00B02F30" w:rsidRPr="00940A95" w:rsidRDefault="009E52E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23DA3C3A" w14:textId="68B6B52A" w:rsidR="00B02F30" w:rsidRPr="00940A95" w:rsidRDefault="00B02F30" w:rsidP="00B02F3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6454993" w14:textId="26BAD629" w:rsidR="00B02F30" w:rsidRPr="00940A95" w:rsidRDefault="00B02F30" w:rsidP="00B02F3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245157" w14:textId="53B6CBF2" w:rsidR="00B02F30" w:rsidRPr="00940A95" w:rsidRDefault="00B02F30" w:rsidP="00B02F30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512E47" w14:textId="5DD1C671" w:rsidR="00B02F30" w:rsidRPr="00940A95" w:rsidRDefault="00B02F30" w:rsidP="00B02F30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30" w14:paraId="7018EAEB" w14:textId="77777777" w:rsidTr="009873E1">
              <w:tc>
                <w:tcPr>
                  <w:tcW w:w="878" w:type="dxa"/>
                </w:tcPr>
                <w:p w14:paraId="32B2423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A4015D" w14:textId="7B23759D" w:rsidR="00B02F30" w:rsidRDefault="009E52E8" w:rsidP="009E52E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Заборовський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Руслан Романович</w:t>
                  </w:r>
                </w:p>
              </w:tc>
              <w:tc>
                <w:tcPr>
                  <w:tcW w:w="1701" w:type="dxa"/>
                </w:tcPr>
                <w:p w14:paraId="5DD53981" w14:textId="44CE9C40" w:rsidR="00B02F30" w:rsidRDefault="009E52E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580BF948" w14:textId="1B7F0FF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E671CD1" w14:textId="370A26C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4C959B7" w14:textId="7121C18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838884" w14:textId="4450F70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B47E0B2" w14:textId="77777777" w:rsidTr="009873E1">
              <w:tc>
                <w:tcPr>
                  <w:tcW w:w="878" w:type="dxa"/>
                </w:tcPr>
                <w:p w14:paraId="06F937B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DAB176" w14:textId="3753EEDA" w:rsidR="00B02F30" w:rsidRDefault="009E52E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Закала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Васильович</w:t>
                  </w:r>
                </w:p>
              </w:tc>
              <w:tc>
                <w:tcPr>
                  <w:tcW w:w="1701" w:type="dxa"/>
                </w:tcPr>
                <w:p w14:paraId="5DD6B0C4" w14:textId="29FEF365" w:rsidR="00B02F30" w:rsidRDefault="009E52E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10483230" w14:textId="3548C3D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CBA0CE4" w14:textId="1BC6D0E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8D5C2C" w14:textId="7495395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15D98D" w14:textId="1C2F7EC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589B2F0" w14:textId="77777777" w:rsidTr="009873E1">
              <w:tc>
                <w:tcPr>
                  <w:tcW w:w="878" w:type="dxa"/>
                </w:tcPr>
                <w:p w14:paraId="1F83EADA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D56D09" w14:textId="52921AB0" w:rsidR="00B02F30" w:rsidRDefault="009E52E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Закала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Богданович</w:t>
                  </w:r>
                </w:p>
              </w:tc>
              <w:tc>
                <w:tcPr>
                  <w:tcW w:w="1701" w:type="dxa"/>
                </w:tcPr>
                <w:p w14:paraId="70C4C2D1" w14:textId="4A16B105" w:rsidR="00B02F30" w:rsidRDefault="009E52E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4772AFE1" w14:textId="17187D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D23092" w14:textId="3F7C1A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9DFEBF" w14:textId="65711D4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42B795" w14:textId="438F245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EAAAB95" w14:textId="77777777" w:rsidTr="009873E1">
              <w:tc>
                <w:tcPr>
                  <w:tcW w:w="878" w:type="dxa"/>
                </w:tcPr>
                <w:p w14:paraId="5EA2529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46530E" w14:textId="3F586B5E" w:rsidR="00B02F30" w:rsidRDefault="009E52E8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Залевський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Валерійович</w:t>
                  </w:r>
                </w:p>
              </w:tc>
              <w:tc>
                <w:tcPr>
                  <w:tcW w:w="1701" w:type="dxa"/>
                </w:tcPr>
                <w:p w14:paraId="68ECF369" w14:textId="3E1BD4D5" w:rsidR="00B02F30" w:rsidRDefault="009E52E8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6542ED3E" w14:textId="0731109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3944527" w14:textId="0FD8B1F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2DDD01" w14:textId="3E9C5E4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C846886" w14:textId="219DD26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BA9B7BC" w14:textId="77777777" w:rsidTr="009873E1">
              <w:tc>
                <w:tcPr>
                  <w:tcW w:w="878" w:type="dxa"/>
                </w:tcPr>
                <w:p w14:paraId="448530D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B0A843" w14:textId="394B9A02" w:rsidR="00B02F30" w:rsidRDefault="006F693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Запісоцький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Михайло Пилипович</w:t>
                  </w:r>
                </w:p>
              </w:tc>
              <w:tc>
                <w:tcPr>
                  <w:tcW w:w="1701" w:type="dxa"/>
                </w:tcPr>
                <w:p w14:paraId="4833F698" w14:textId="246015DF" w:rsidR="00B02F30" w:rsidRDefault="006F693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0C880069" w14:textId="16DFEEF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8471CB" w14:textId="176B9FD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0E54AE" w14:textId="0056A7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D3928A" w14:textId="257717C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DCFBD7D" w14:textId="77777777" w:rsidTr="009873E1">
              <w:tc>
                <w:tcPr>
                  <w:tcW w:w="878" w:type="dxa"/>
                </w:tcPr>
                <w:p w14:paraId="18FA8E0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F275724" w14:textId="4E915009" w:rsidR="00B02F30" w:rsidRDefault="006F6934" w:rsidP="006F693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Запісоцький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Васильович</w:t>
                  </w:r>
                </w:p>
              </w:tc>
              <w:tc>
                <w:tcPr>
                  <w:tcW w:w="1701" w:type="dxa"/>
                </w:tcPr>
                <w:p w14:paraId="0346ED8D" w14:textId="37B855FE" w:rsidR="00B02F30" w:rsidRDefault="006F693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5313FC29" w14:textId="776C3E2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BD84BE" w14:textId="140DFB3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9A4151" w14:textId="21F0202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C8A787" w14:textId="27DE9B1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7F4AAEF" w14:textId="77777777" w:rsidTr="009873E1">
              <w:tc>
                <w:tcPr>
                  <w:tcW w:w="878" w:type="dxa"/>
                </w:tcPr>
                <w:p w14:paraId="75A516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CD2D1" w14:textId="23DAF36D" w:rsidR="00B02F30" w:rsidRDefault="006F693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Запшала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Вадим Михайлович</w:t>
                  </w:r>
                </w:p>
              </w:tc>
              <w:tc>
                <w:tcPr>
                  <w:tcW w:w="1701" w:type="dxa"/>
                </w:tcPr>
                <w:p w14:paraId="3EE0849A" w14:textId="21B964E8" w:rsidR="00B02F30" w:rsidRDefault="006F693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464BD845" w14:textId="21E71D1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6B49E1D" w14:textId="38B8BAE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A22B094" w14:textId="2EF99AE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FDCE2C6" w14:textId="0E996D0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A403733" w14:textId="77777777" w:rsidTr="009873E1">
              <w:tc>
                <w:tcPr>
                  <w:tcW w:w="878" w:type="dxa"/>
                </w:tcPr>
                <w:p w14:paraId="404E66F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AD11143" w14:textId="2ECBF33C" w:rsidR="00B02F30" w:rsidRDefault="006F693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Заставний Володимир Богданович</w:t>
                  </w:r>
                </w:p>
              </w:tc>
              <w:tc>
                <w:tcPr>
                  <w:tcW w:w="1701" w:type="dxa"/>
                </w:tcPr>
                <w:p w14:paraId="618FF0A9" w14:textId="613F15DE" w:rsidR="00B02F30" w:rsidRDefault="006F693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A105B82" w14:textId="751ED0B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937B72" w14:textId="3B2427F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F38980" w14:textId="3A53C7C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DEEB91D" w14:textId="037A55A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51601B0" w14:textId="77777777" w:rsidTr="009873E1">
              <w:tc>
                <w:tcPr>
                  <w:tcW w:w="878" w:type="dxa"/>
                </w:tcPr>
                <w:p w14:paraId="2C9252B4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47B9F8E" w14:textId="0291AECC" w:rsidR="00B02F30" w:rsidRDefault="006F693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Затхей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Іванович</w:t>
                  </w:r>
                </w:p>
              </w:tc>
              <w:tc>
                <w:tcPr>
                  <w:tcW w:w="1701" w:type="dxa"/>
                </w:tcPr>
                <w:p w14:paraId="15A4CE19" w14:textId="29EB6F00" w:rsidR="00B02F30" w:rsidRDefault="006F693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6E8361CE" w14:textId="680723E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14C1C0A" w14:textId="4655E38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DC7D62" w14:textId="3A39614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8C2D298" w14:textId="6B20A31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5F937AB" w14:textId="77777777" w:rsidTr="009873E1">
              <w:tc>
                <w:tcPr>
                  <w:tcW w:w="878" w:type="dxa"/>
                </w:tcPr>
                <w:p w14:paraId="084B891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4D619A1" w14:textId="468B9E4A" w:rsidR="00B02F30" w:rsidRDefault="006F693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Захаров Сергій Миколайович</w:t>
                  </w:r>
                </w:p>
              </w:tc>
              <w:tc>
                <w:tcPr>
                  <w:tcW w:w="1701" w:type="dxa"/>
                </w:tcPr>
                <w:p w14:paraId="34A22821" w14:textId="754468DA" w:rsidR="00B02F30" w:rsidRDefault="006F693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4BEA5061" w14:textId="560527A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71A83A2" w14:textId="02B4329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38DB5B" w14:textId="23F17F7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44157D" w14:textId="74F9885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42BF3E6" w14:textId="77777777" w:rsidTr="009873E1">
              <w:tc>
                <w:tcPr>
                  <w:tcW w:w="878" w:type="dxa"/>
                </w:tcPr>
                <w:p w14:paraId="74D9A47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C87411F" w14:textId="2837F6F5" w:rsidR="00B02F30" w:rsidRDefault="006F693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Заяць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Петрович</w:t>
                  </w:r>
                </w:p>
              </w:tc>
              <w:tc>
                <w:tcPr>
                  <w:tcW w:w="1701" w:type="dxa"/>
                </w:tcPr>
                <w:p w14:paraId="4BDA1EA6" w14:textId="0609CEED" w:rsidR="00B02F30" w:rsidRDefault="006F693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09D69EB9" w14:textId="474843B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993DF93" w14:textId="069618F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F4BF01" w14:textId="7498021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0505079" w14:textId="1ECE8A2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AA87C07" w14:textId="77777777" w:rsidTr="009873E1">
              <w:tc>
                <w:tcPr>
                  <w:tcW w:w="878" w:type="dxa"/>
                </w:tcPr>
                <w:p w14:paraId="75386C0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09578ED" w14:textId="1CD3E6C9" w:rsidR="00B02F30" w:rsidRDefault="006F6934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Заяць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Віталійович</w:t>
                  </w:r>
                </w:p>
              </w:tc>
              <w:tc>
                <w:tcPr>
                  <w:tcW w:w="1701" w:type="dxa"/>
                </w:tcPr>
                <w:p w14:paraId="514CE60D" w14:textId="084968D1" w:rsidR="00B02F30" w:rsidRDefault="006F6934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0E226548" w14:textId="6BED79F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94257D" w14:textId="7D421A0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6F1E4D" w14:textId="71D115E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A4D69" w14:textId="3A5BE0E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07E360F" w14:textId="77777777" w:rsidTr="009873E1">
              <w:tc>
                <w:tcPr>
                  <w:tcW w:w="878" w:type="dxa"/>
                </w:tcPr>
                <w:p w14:paraId="3CAAEBF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42A3666" w14:textId="1ED93B88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Захарко Ігор Петрович</w:t>
                  </w:r>
                </w:p>
              </w:tc>
              <w:tc>
                <w:tcPr>
                  <w:tcW w:w="1701" w:type="dxa"/>
                </w:tcPr>
                <w:p w14:paraId="6275A338" w14:textId="0ECD8622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56039613" w14:textId="33F4841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2A144F8" w14:textId="03782A1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FDFD7C7" w14:textId="23C97AC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65C689" w14:textId="106C3F6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59D5E4F" w14:textId="77777777" w:rsidTr="009873E1">
              <w:tc>
                <w:tcPr>
                  <w:tcW w:w="878" w:type="dxa"/>
                </w:tcPr>
                <w:p w14:paraId="032FA2B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580EDB6" w14:textId="16E2FAA0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Копровський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Назар Сергійович</w:t>
                  </w:r>
                </w:p>
              </w:tc>
              <w:tc>
                <w:tcPr>
                  <w:tcW w:w="1701" w:type="dxa"/>
                </w:tcPr>
                <w:p w14:paraId="4E2C4CAA" w14:textId="1CB58F90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1485F5AB" w14:textId="11AA9C9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22E67C7" w14:textId="74984C0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9502225" w14:textId="4411A94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3AD22A" w14:textId="467CFD6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AA878F3" w14:textId="77777777" w:rsidTr="009873E1">
              <w:tc>
                <w:tcPr>
                  <w:tcW w:w="878" w:type="dxa"/>
                </w:tcPr>
                <w:p w14:paraId="313800B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C809525" w14:textId="505FA6A7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Кішка Андрій Михайлович</w:t>
                  </w:r>
                </w:p>
              </w:tc>
              <w:tc>
                <w:tcPr>
                  <w:tcW w:w="1701" w:type="dxa"/>
                </w:tcPr>
                <w:p w14:paraId="7BE68168" w14:textId="008934CE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127" w:type="dxa"/>
                </w:tcPr>
                <w:p w14:paraId="54FF723C" w14:textId="71D9C68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6CE4096" w14:textId="1E099D0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1909DB3" w14:textId="4A28E5E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FEA262" w14:textId="594514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E332620" w14:textId="77777777" w:rsidTr="009873E1">
              <w:tc>
                <w:tcPr>
                  <w:tcW w:w="878" w:type="dxa"/>
                </w:tcPr>
                <w:p w14:paraId="7C34B2C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CBA83F6" w14:textId="4B2D614B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Коляда Остап Богданович</w:t>
                  </w:r>
                </w:p>
              </w:tc>
              <w:tc>
                <w:tcPr>
                  <w:tcW w:w="1701" w:type="dxa"/>
                </w:tcPr>
                <w:p w14:paraId="6A6532EE" w14:textId="26FA58F5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475FC800" w14:textId="61AD157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888549" w14:textId="32C599E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06E20D4" w14:textId="5FE36C7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EE40A8" w14:textId="4AA2BAC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91DF92D" w14:textId="77777777" w:rsidTr="009873E1">
              <w:tc>
                <w:tcPr>
                  <w:tcW w:w="878" w:type="dxa"/>
                </w:tcPr>
                <w:p w14:paraId="3B4A833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49812D2" w14:textId="0A25A7CB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Чайковський Віталій Йосипович</w:t>
                  </w:r>
                </w:p>
              </w:tc>
              <w:tc>
                <w:tcPr>
                  <w:tcW w:w="1701" w:type="dxa"/>
                </w:tcPr>
                <w:p w14:paraId="4916CD38" w14:textId="61A2CC2B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0ACBA966" w14:textId="50B72E4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22E6F8B" w14:textId="51F8CC0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A79F7E6" w14:textId="481E6A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27E237" w14:textId="3BA31C3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E497E1E" w14:textId="77777777" w:rsidTr="009873E1">
              <w:tc>
                <w:tcPr>
                  <w:tcW w:w="878" w:type="dxa"/>
                </w:tcPr>
                <w:p w14:paraId="5DECF8BB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EFF6A" w14:textId="16FB1508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Сорочинський Петро Володимирович</w:t>
                  </w:r>
                </w:p>
              </w:tc>
              <w:tc>
                <w:tcPr>
                  <w:tcW w:w="1701" w:type="dxa"/>
                </w:tcPr>
                <w:p w14:paraId="45696B69" w14:textId="39628523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2001</w:t>
                  </w:r>
                </w:p>
              </w:tc>
              <w:tc>
                <w:tcPr>
                  <w:tcW w:w="2127" w:type="dxa"/>
                </w:tcPr>
                <w:p w14:paraId="784A762E" w14:textId="7016011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BA4B726" w14:textId="417CE97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9131122" w14:textId="4481C55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52782" w14:textId="1E76896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2329348" w14:textId="77777777" w:rsidTr="009873E1">
              <w:tc>
                <w:tcPr>
                  <w:tcW w:w="878" w:type="dxa"/>
                </w:tcPr>
                <w:p w14:paraId="7478213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F9EE611" w14:textId="3E7B82FF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Гасько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Євгенович</w:t>
                  </w:r>
                </w:p>
              </w:tc>
              <w:tc>
                <w:tcPr>
                  <w:tcW w:w="1701" w:type="dxa"/>
                </w:tcPr>
                <w:p w14:paraId="4DECDEBC" w14:textId="235D5052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1329B3DB" w14:textId="28CE204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1E59F11" w14:textId="126E340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1142618" w14:textId="4A2BEE9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D06352C" w14:textId="17343D9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E645A3D" w14:textId="77777777" w:rsidTr="009873E1">
              <w:tc>
                <w:tcPr>
                  <w:tcW w:w="878" w:type="dxa"/>
                </w:tcPr>
                <w:p w14:paraId="3948F0C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E499793" w14:textId="642C4BCE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Данько Андрій Олександрович</w:t>
                  </w:r>
                </w:p>
              </w:tc>
              <w:tc>
                <w:tcPr>
                  <w:tcW w:w="1701" w:type="dxa"/>
                </w:tcPr>
                <w:p w14:paraId="2848AC5C" w14:textId="1264FE32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0709039E" w14:textId="0B9F3F1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DC6EBB" w14:textId="586A933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90EDD3" w14:textId="205ADA0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009517" w14:textId="06B9C8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E895D63" w14:textId="77777777" w:rsidTr="009873E1">
              <w:tc>
                <w:tcPr>
                  <w:tcW w:w="878" w:type="dxa"/>
                </w:tcPr>
                <w:p w14:paraId="7AE6A98D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E038CCA" w14:textId="50B47609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Дацко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Ізідорович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93D2A46" w14:textId="36210A97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6A8BBA3C" w14:textId="4531F2D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D7484D7" w14:textId="515BAE1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18D4F1" w14:textId="075E8D3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ADFB2A" w14:textId="7744041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8378F63" w14:textId="77777777" w:rsidTr="009873E1">
              <w:tc>
                <w:tcPr>
                  <w:tcW w:w="878" w:type="dxa"/>
                </w:tcPr>
                <w:p w14:paraId="26D084B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8805419" w14:textId="796FD1CD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Дацько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Романович</w:t>
                  </w:r>
                </w:p>
              </w:tc>
              <w:tc>
                <w:tcPr>
                  <w:tcW w:w="1701" w:type="dxa"/>
                </w:tcPr>
                <w:p w14:paraId="5E2700F9" w14:textId="51D0A154" w:rsidR="00B02F30" w:rsidRDefault="002538F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95D2BA6" w14:textId="784956A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66034F5" w14:textId="27D382B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3DC5094" w14:textId="05BC674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0C12BC" w14:textId="283EA13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023F876" w14:textId="77777777" w:rsidTr="009873E1">
              <w:tc>
                <w:tcPr>
                  <w:tcW w:w="878" w:type="dxa"/>
                </w:tcPr>
                <w:p w14:paraId="6684A1A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93B6C74" w14:textId="575660D6" w:rsidR="00B02F30" w:rsidRDefault="002538F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Дей</w:t>
                  </w:r>
                  <w:r w:rsidR="00715E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нека Петро Мирославович</w:t>
                  </w:r>
                </w:p>
              </w:tc>
              <w:tc>
                <w:tcPr>
                  <w:tcW w:w="1701" w:type="dxa"/>
                </w:tcPr>
                <w:p w14:paraId="47BC4242" w14:textId="27CDDB78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1C46A696" w14:textId="42200C8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717C57" w14:textId="5021F77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BC0A1E" w14:textId="357477B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DD0C0B" w14:textId="308D3D4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32929B3" w14:textId="77777777" w:rsidTr="009873E1">
              <w:tc>
                <w:tcPr>
                  <w:tcW w:w="878" w:type="dxa"/>
                </w:tcPr>
                <w:p w14:paraId="6EFF811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B080800" w14:textId="5C5E0C1B" w:rsidR="00B02F30" w:rsidRDefault="00715E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Демин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Костянтин Іванович</w:t>
                  </w:r>
                </w:p>
              </w:tc>
              <w:tc>
                <w:tcPr>
                  <w:tcW w:w="1701" w:type="dxa"/>
                </w:tcPr>
                <w:p w14:paraId="5E27CE20" w14:textId="1F03544F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381B9192" w14:textId="5D070D6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4AC4FC1" w14:textId="5EC5958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17C5E0E" w14:textId="538CE1F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B3108BE" w14:textId="628CEDD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E7371DE" w14:textId="77777777" w:rsidTr="009873E1">
              <w:tc>
                <w:tcPr>
                  <w:tcW w:w="878" w:type="dxa"/>
                </w:tcPr>
                <w:p w14:paraId="0D31BF9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88F3482" w14:textId="0A6B8C71" w:rsidR="00B02F30" w:rsidRDefault="00715E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Демідон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Іванович</w:t>
                  </w:r>
                </w:p>
              </w:tc>
              <w:tc>
                <w:tcPr>
                  <w:tcW w:w="1701" w:type="dxa"/>
                </w:tcPr>
                <w:p w14:paraId="38DE2B5B" w14:textId="5AF777DB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3E320A84" w14:textId="0FFFE04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0CA363B" w14:textId="722852D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8F4BD4" w14:textId="7298FCD4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5CC80C" w14:textId="7B9E078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3DC7500" w14:textId="77777777" w:rsidTr="009873E1">
              <w:tc>
                <w:tcPr>
                  <w:tcW w:w="878" w:type="dxa"/>
                </w:tcPr>
                <w:p w14:paraId="7DE40EB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1155DBF" w14:textId="7DC8EBA3" w:rsidR="00B02F30" w:rsidRDefault="00715E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Демідонт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Федорович</w:t>
                  </w:r>
                </w:p>
              </w:tc>
              <w:tc>
                <w:tcPr>
                  <w:tcW w:w="1701" w:type="dxa"/>
                </w:tcPr>
                <w:p w14:paraId="1BBA2528" w14:textId="2004DA48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4F302EEC" w14:textId="125161A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684E0D7" w14:textId="586ABFE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B24810" w14:textId="664AA36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834AE0" w14:textId="21D420D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B2098CF" w14:textId="77777777" w:rsidTr="009873E1">
              <w:tc>
                <w:tcPr>
                  <w:tcW w:w="878" w:type="dxa"/>
                </w:tcPr>
                <w:p w14:paraId="4B81642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DEB2BBE" w14:textId="13E63C2C" w:rsidR="00B02F30" w:rsidRDefault="00715E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Деміх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Валентин Степанович</w:t>
                  </w:r>
                </w:p>
              </w:tc>
              <w:tc>
                <w:tcPr>
                  <w:tcW w:w="1701" w:type="dxa"/>
                </w:tcPr>
                <w:p w14:paraId="01F9E521" w14:textId="029F23E7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6AD7D2F1" w14:textId="2085454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C44AFB" w14:textId="7322FE5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7D7173" w14:textId="48A8146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C7622C4" w14:textId="571B2D5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C7444CE" w14:textId="77777777" w:rsidTr="009873E1">
              <w:tc>
                <w:tcPr>
                  <w:tcW w:w="878" w:type="dxa"/>
                </w:tcPr>
                <w:p w14:paraId="5C9334B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659F92B" w14:textId="00DF6802" w:rsidR="00B02F30" w:rsidRDefault="00715E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Денк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Едуард Романович</w:t>
                  </w:r>
                </w:p>
              </w:tc>
              <w:tc>
                <w:tcPr>
                  <w:tcW w:w="1701" w:type="dxa"/>
                </w:tcPr>
                <w:p w14:paraId="14B8B24D" w14:textId="15A5D611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0C9CF8FC" w14:textId="07661CB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089A2F" w14:textId="759244C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FF795" w14:textId="5029FB1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99E85E" w14:textId="33BF624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261F1F8" w14:textId="77777777" w:rsidTr="009873E1">
              <w:tc>
                <w:tcPr>
                  <w:tcW w:w="878" w:type="dxa"/>
                </w:tcPr>
                <w:p w14:paraId="63804077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3606D2" w14:textId="296A0039" w:rsidR="00B02F30" w:rsidRDefault="00715E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Деркач Андрій Романович</w:t>
                  </w:r>
                </w:p>
              </w:tc>
              <w:tc>
                <w:tcPr>
                  <w:tcW w:w="1701" w:type="dxa"/>
                </w:tcPr>
                <w:p w14:paraId="15B08E38" w14:textId="629743E0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314CAB59" w14:textId="6470BBF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556473A" w14:textId="6F993A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9F76A5E" w14:textId="1A13405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B85A02" w14:textId="7368E48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F543D7C" w14:textId="77777777" w:rsidTr="009873E1">
              <w:tc>
                <w:tcPr>
                  <w:tcW w:w="878" w:type="dxa"/>
                </w:tcPr>
                <w:p w14:paraId="728C788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F7DCA9" w14:textId="0D868142" w:rsidR="00B02F30" w:rsidRDefault="00715E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Дзерен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Михайлович</w:t>
                  </w:r>
                </w:p>
              </w:tc>
              <w:tc>
                <w:tcPr>
                  <w:tcW w:w="1701" w:type="dxa"/>
                </w:tcPr>
                <w:p w14:paraId="6CD8F32B" w14:textId="7C19896E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59F5A62A" w14:textId="487F713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FF488AD" w14:textId="2BD9402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2C3283" w14:textId="7622B07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9A8103" w14:textId="53E793E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229AC227" w14:textId="77777777" w:rsidTr="009873E1">
              <w:tc>
                <w:tcPr>
                  <w:tcW w:w="878" w:type="dxa"/>
                </w:tcPr>
                <w:p w14:paraId="6DC79F60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3A2435" w14:textId="26FFB69C" w:rsidR="00B02F30" w:rsidRDefault="00715E6A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Дмитренко Олександр Іванович</w:t>
                  </w:r>
                </w:p>
              </w:tc>
              <w:tc>
                <w:tcPr>
                  <w:tcW w:w="1701" w:type="dxa"/>
                </w:tcPr>
                <w:p w14:paraId="378BC252" w14:textId="3B0D3CA3" w:rsidR="00B02F30" w:rsidRDefault="00715E6A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07AA9F0E" w14:textId="4B6B30E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7A498B4" w14:textId="5D8B7DE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0830935" w14:textId="02B464C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050B98" w14:textId="5C27ECC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01C8DDB8" w14:textId="77777777" w:rsidTr="009873E1">
              <w:tc>
                <w:tcPr>
                  <w:tcW w:w="878" w:type="dxa"/>
                </w:tcPr>
                <w:p w14:paraId="2617166E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EC43FA5" w14:textId="25439BCB" w:rsidR="00B02F30" w:rsidRDefault="00AA2FA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Дмитришин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Михайлович</w:t>
                  </w:r>
                </w:p>
              </w:tc>
              <w:tc>
                <w:tcPr>
                  <w:tcW w:w="1701" w:type="dxa"/>
                </w:tcPr>
                <w:p w14:paraId="29CA73EF" w14:textId="2DBC818E" w:rsidR="00B02F30" w:rsidRDefault="00AA2FA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56CE6D3E" w14:textId="0F750AA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841C00F" w14:textId="6872996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D71E5CE" w14:textId="1AF9490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89C7F5" w14:textId="6A3F56F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53F444B1" w14:textId="77777777" w:rsidTr="009873E1">
              <w:tc>
                <w:tcPr>
                  <w:tcW w:w="878" w:type="dxa"/>
                </w:tcPr>
                <w:p w14:paraId="11EE9BE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09DFF8BD" w14:textId="5616325F" w:rsidR="00B02F30" w:rsidRDefault="00AA2FA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Дмитров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Геннадійович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705632E3" w14:textId="2C9738A2" w:rsidR="00B02F30" w:rsidRDefault="00AA2FA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35EB3290" w14:textId="426606E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AFFA125" w14:textId="178E1FC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BD5D252" w14:textId="0CD30C5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4F27160" w14:textId="1826352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6096E6E6" w14:textId="77777777" w:rsidTr="009873E1">
              <w:tc>
                <w:tcPr>
                  <w:tcW w:w="878" w:type="dxa"/>
                </w:tcPr>
                <w:p w14:paraId="51A84168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3EE2256C" w14:textId="7BC3009F" w:rsidR="005B2E12" w:rsidRDefault="00AA2FA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Доброчинський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Іванович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04C276A1" w14:textId="02FBCCA0" w:rsidR="005B2E12" w:rsidRDefault="00AA2FA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334DC286" w14:textId="332DE76E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2C65D2" w14:textId="0B82C78B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74B0CA5" w14:textId="5AF887E8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30EA3D" w14:textId="5F22F407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408A5FD7" w14:textId="77777777" w:rsidTr="009873E1">
              <w:tc>
                <w:tcPr>
                  <w:tcW w:w="878" w:type="dxa"/>
                </w:tcPr>
                <w:p w14:paraId="58C22BF1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2C1CB470" w14:textId="71C5ED53" w:rsidR="005B2E12" w:rsidRDefault="00AA2FA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Добрусь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Михайлович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6442F823" w14:textId="512E8EAD" w:rsidR="005B2E12" w:rsidRDefault="00AA2FA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7836538B" w14:textId="1DC57DB9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2FECDD" w14:textId="368169D2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49EAD61" w14:textId="376EF388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6E4CF0" w14:textId="031428D4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33091E6B" w14:textId="77777777" w:rsidTr="009873E1">
              <w:tc>
                <w:tcPr>
                  <w:tcW w:w="878" w:type="dxa"/>
                </w:tcPr>
                <w:p w14:paraId="147EF1E0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6511E6E8" w14:textId="1DBD1D70" w:rsidR="005B2E12" w:rsidRDefault="00AA2FA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Довбня Олег Володимирович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7AD43C87" w14:textId="7B1F09F5" w:rsidR="005B2E12" w:rsidRDefault="00AA2FA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3B22F69D" w14:textId="3562E01D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5BAA58" w14:textId="0E88E917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A2CC7C" w14:textId="6DA5D929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8B74B5" w14:textId="3C74F348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7C3E4389" w14:textId="77777777" w:rsidTr="009873E1">
              <w:tc>
                <w:tcPr>
                  <w:tcW w:w="878" w:type="dxa"/>
                </w:tcPr>
                <w:p w14:paraId="44710E30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403A2865" w14:textId="12B2E37A" w:rsidR="005B2E12" w:rsidRDefault="00AA2FA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Довгомеля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Ілліч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122C91A5" w14:textId="73CD87FF" w:rsidR="005B2E12" w:rsidRDefault="00AA2FA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52DC3072" w14:textId="0D268664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43B6685" w14:textId="61C99358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8E5BD" w14:textId="042D8810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F2734D" w14:textId="2D3C7A53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33868660" w14:textId="77777777" w:rsidTr="009873E1">
              <w:tc>
                <w:tcPr>
                  <w:tcW w:w="878" w:type="dxa"/>
                </w:tcPr>
                <w:p w14:paraId="1DEE2B12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54F71D71" w14:textId="5AEDD639" w:rsidR="005B2E12" w:rsidRDefault="00AA2FA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Докан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Іванович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273151F7" w14:textId="714033A1" w:rsidR="005B2E12" w:rsidRDefault="00AA2FA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2A22495F" w14:textId="326BFAF7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06596C9" w14:textId="0486620B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4564541" w14:textId="4EF412E9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ABBD36" w14:textId="19FE61A1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57813A7D" w14:textId="77777777" w:rsidTr="009873E1">
              <w:tc>
                <w:tcPr>
                  <w:tcW w:w="878" w:type="dxa"/>
                </w:tcPr>
                <w:p w14:paraId="7409C657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360AFDA7" w14:textId="25819433" w:rsidR="0050688B" w:rsidRDefault="00AA2FAB" w:rsidP="0050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Долино</w:t>
                  </w:r>
                  <w:r w:rsidR="0050688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вський</w:t>
                  </w:r>
                  <w:proofErr w:type="spellEnd"/>
                  <w:r w:rsidR="0050688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Євгенович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5EB1C7DB" w14:textId="771F2D3C" w:rsidR="005B2E12" w:rsidRDefault="0050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654D14BE" w14:textId="53E2C441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921A459" w14:textId="4B09D951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AAD6AD" w14:textId="371F68F2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FA9DB7" w14:textId="7387ADB2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2385AFE2" w14:textId="77777777" w:rsidTr="009873E1">
              <w:tc>
                <w:tcPr>
                  <w:tcW w:w="878" w:type="dxa"/>
                </w:tcPr>
                <w:p w14:paraId="16B5DA3D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59820CDB" w14:textId="15D2A08D" w:rsidR="005B2E12" w:rsidRDefault="0050688B" w:rsidP="0050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Драла Ігор Андрійович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6D341E53" w14:textId="250F4D84" w:rsidR="005B2E12" w:rsidRDefault="0050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037C3E28" w14:textId="521E0236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93C81" w14:textId="432DE103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42EEA3" w14:textId="4F747EB6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9D1E2" w14:textId="3D8FC48F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512ADCE2" w14:textId="77777777" w:rsidTr="009873E1">
              <w:tc>
                <w:tcPr>
                  <w:tcW w:w="878" w:type="dxa"/>
                </w:tcPr>
                <w:p w14:paraId="03FB4949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5A371B48" w14:textId="35C86804" w:rsidR="005B2E12" w:rsidRDefault="0050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Дрьомов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Олексій Миколайович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0F1E87FA" w14:textId="644B214A" w:rsidR="005B2E12" w:rsidRDefault="0050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21534E19" w14:textId="1AE28500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3E7EB7A" w14:textId="6BFB185C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3416B5B" w14:textId="2CFC7401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C05933" w14:textId="6447AE74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144E0A4B" w14:textId="77777777" w:rsidTr="009A1B16">
              <w:tc>
                <w:tcPr>
                  <w:tcW w:w="878" w:type="dxa"/>
                </w:tcPr>
                <w:p w14:paraId="755DFBD1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</w:tcPr>
                <w:p w14:paraId="319280C1" w14:textId="1BDE4D40" w:rsidR="005B2E12" w:rsidRDefault="0050688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Дубецький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Петрович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5C624CD8" w14:textId="3A4658EE" w:rsidR="005B2E12" w:rsidRDefault="0050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422AE76A" w14:textId="3D28DD00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02FCAB66" w14:textId="64201094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480C05" w14:textId="7F1502F9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01FCDB" w14:textId="77777777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0DBD988A" w14:textId="77777777" w:rsidTr="009A1B16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5AB51163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8E112" w14:textId="0578A5D5" w:rsidR="005B2E12" w:rsidRDefault="0050688B" w:rsidP="0050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Дубік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F7523" w14:textId="007EA118" w:rsidR="005B2E12" w:rsidRDefault="0050688B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D9476" w14:textId="238843CF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85370D" w14:textId="56A2183A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E9DD2CC" w14:textId="69860CB3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7ACDD97" w14:textId="63B31DAB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7A95F8FC" w14:textId="77777777" w:rsidTr="009A1B16">
              <w:tc>
                <w:tcPr>
                  <w:tcW w:w="878" w:type="dxa"/>
                </w:tcPr>
                <w:p w14:paraId="0BCD7F7B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65A05485" w14:textId="5DDB5F20" w:rsidR="005B2E12" w:rsidRDefault="004450BD" w:rsidP="004450B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Дубров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52D74D0E" w14:textId="43DD39B3" w:rsidR="005B2E12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28B3EAA7" w14:textId="6EA8C659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193DD6F9" w14:textId="35BB5496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6CBAD0" w14:textId="795B1180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A47ABC9" w14:textId="3D9E34C4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589CE35B" w14:textId="77777777" w:rsidTr="009873E1">
              <w:tc>
                <w:tcPr>
                  <w:tcW w:w="878" w:type="dxa"/>
                </w:tcPr>
                <w:p w14:paraId="6BD4F921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64664BD7" w14:textId="49E4B27A" w:rsidR="005B2E12" w:rsidRDefault="004450B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Заборовський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Ярославович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437863D4" w14:textId="659FBD3F" w:rsidR="005B2E12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7C9A84FE" w14:textId="3A1A0A51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EED0154" w14:textId="1B056C57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558D37F" w14:textId="0E84E302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BB6A320" w14:textId="5BCE2596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320C43D9" w14:textId="77777777" w:rsidTr="009873E1">
              <w:tc>
                <w:tcPr>
                  <w:tcW w:w="878" w:type="dxa"/>
                </w:tcPr>
                <w:p w14:paraId="0065D2E8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5D58C13B" w14:textId="6ECEA8A8" w:rsidR="005B2E12" w:rsidRDefault="004450B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Дудкевич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Іванович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30F9E20E" w14:textId="092924CA" w:rsidR="005B2E12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7D621158" w14:textId="1C619ADD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6404A24" w14:textId="02268FA7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B691394" w14:textId="740BC236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210010" w14:textId="140A8E8F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196F1873" w14:textId="77777777" w:rsidTr="009873E1">
              <w:tc>
                <w:tcPr>
                  <w:tcW w:w="878" w:type="dxa"/>
                </w:tcPr>
                <w:p w14:paraId="327081B6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212D02E1" w14:textId="7C53B266" w:rsidR="005B2E12" w:rsidRDefault="004450BD" w:rsidP="004450B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Дума Володимир Михайлович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56D42A75" w14:textId="31EFE76B" w:rsidR="005B2E12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246DB79A" w14:textId="3500434E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0295468" w14:textId="038F8C26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C97DBDE" w14:textId="07D7F99C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DAB56F" w14:textId="677ED5AB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5C0B3C87" w14:textId="77777777" w:rsidTr="009873E1">
              <w:tc>
                <w:tcPr>
                  <w:tcW w:w="878" w:type="dxa"/>
                </w:tcPr>
                <w:p w14:paraId="73B027CE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47F3F0DD" w14:textId="64D6B474" w:rsidR="005B2E12" w:rsidRDefault="004450B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Душка Руслан Васильович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746C1ED5" w14:textId="1BD5A1DB" w:rsidR="005B2E12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72E7B555" w14:textId="3FC44971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E2463B5" w14:textId="1993377C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11EAE7" w14:textId="615F2174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B6D52B8" w14:textId="6622D556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51C95F7C" w14:textId="77777777" w:rsidTr="009873E1">
              <w:tc>
                <w:tcPr>
                  <w:tcW w:w="878" w:type="dxa"/>
                </w:tcPr>
                <w:p w14:paraId="55B1E255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2444B344" w14:textId="7E2420FE" w:rsidR="005B2E12" w:rsidRDefault="004450BD" w:rsidP="004450B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Євтух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Васильович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7A9E101E" w14:textId="6F5ABE27" w:rsidR="005B2E12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1CDD35A1" w14:textId="761CCF3E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D5F1629" w14:textId="5DC1FD3C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3E21755" w14:textId="537C2C72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5FC35" w14:textId="68425322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0E791F02" w14:textId="77777777" w:rsidTr="009873E1">
              <w:tc>
                <w:tcPr>
                  <w:tcW w:w="878" w:type="dxa"/>
                </w:tcPr>
                <w:p w14:paraId="5C17A5B1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</w:tcPr>
                <w:p w14:paraId="123C6599" w14:textId="1354631A" w:rsidR="005B2E12" w:rsidRDefault="004450B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Жемела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Іванович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32126072" w14:textId="276A9F82" w:rsidR="005B2E12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060AC24B" w14:textId="47F99F9E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5CC78A8" w14:textId="08B94E33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3DB4D2" w14:textId="34DFCC9C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A4EDCCB" w14:textId="4A4785AB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3074CDF4" w14:textId="77777777" w:rsidTr="005B2E12">
              <w:tc>
                <w:tcPr>
                  <w:tcW w:w="878" w:type="dxa"/>
                </w:tcPr>
                <w:p w14:paraId="5CFC2BD1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</w:tcPr>
                <w:p w14:paraId="5129D1E2" w14:textId="5BD14C89" w:rsidR="00B02F30" w:rsidRDefault="004450B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Живко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Борис Степанович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4C65A697" w14:textId="0771F9CA" w:rsidR="00B02F30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72B4C060" w14:textId="382C3DA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B4514B2" w14:textId="4B9542B0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7A0D8" w14:textId="51447DA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225071" w14:textId="4E6D46D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CD07D56" w14:textId="77777777" w:rsidTr="005B2E12">
              <w:tc>
                <w:tcPr>
                  <w:tcW w:w="878" w:type="dxa"/>
                </w:tcPr>
                <w:p w14:paraId="0C0DC763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A6C7DB" w14:textId="6642190C" w:rsidR="00B02F30" w:rsidRDefault="004450B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Жигайло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Руслан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DDA74" w14:textId="10C7CBFC" w:rsidR="00B02F30" w:rsidRDefault="004450BD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59C248F7" w14:textId="348EB1D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D7607BF" w14:textId="2BDC114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3DFF7" w14:textId="738AB8AF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83B557" w14:textId="144699E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B2E12" w14:paraId="79D6C6D9" w14:textId="77777777" w:rsidTr="005B2E12">
              <w:tc>
                <w:tcPr>
                  <w:tcW w:w="878" w:type="dxa"/>
                </w:tcPr>
                <w:p w14:paraId="0C834221" w14:textId="77777777" w:rsidR="005B2E12" w:rsidRPr="00DA7D8C" w:rsidRDefault="005B2E12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228C9D85" w14:textId="6D571299" w:rsidR="005B2E12" w:rsidRDefault="007500DF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Клепак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Степан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783AD45" w14:textId="4071679A" w:rsidR="005B2E12" w:rsidRDefault="007500DF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19ADB26" w14:textId="101FFF95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CD62BA8" w14:textId="034BDB12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F558042" w14:textId="614A87E2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E262E9B" w14:textId="77777777" w:rsidR="005B2E12" w:rsidRDefault="005B2E12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0CC10A2B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</w:t>
      </w:r>
      <w:r w:rsidR="001E6AC1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Георгій ТИМЧИШИН</w:t>
      </w:r>
    </w:p>
    <w:p w14:paraId="50570402" w14:textId="77777777" w:rsidR="00BA3A01" w:rsidRPr="00B311E7" w:rsidRDefault="00BA3A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A3A01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1E6AC1"/>
    <w:rsid w:val="002013ED"/>
    <w:rsid w:val="00207B14"/>
    <w:rsid w:val="00207B8B"/>
    <w:rsid w:val="0021382C"/>
    <w:rsid w:val="00221EE9"/>
    <w:rsid w:val="00223202"/>
    <w:rsid w:val="00236D9F"/>
    <w:rsid w:val="00237D34"/>
    <w:rsid w:val="00241E69"/>
    <w:rsid w:val="002538FD"/>
    <w:rsid w:val="002761E9"/>
    <w:rsid w:val="0028050F"/>
    <w:rsid w:val="002C7709"/>
    <w:rsid w:val="002D15F6"/>
    <w:rsid w:val="002D3008"/>
    <w:rsid w:val="002D68D0"/>
    <w:rsid w:val="002F56AE"/>
    <w:rsid w:val="002F56C2"/>
    <w:rsid w:val="00301D8B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7F30"/>
    <w:rsid w:val="00410D03"/>
    <w:rsid w:val="0041549B"/>
    <w:rsid w:val="00425187"/>
    <w:rsid w:val="004450BD"/>
    <w:rsid w:val="00450754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3B7F"/>
    <w:rsid w:val="004F1C7C"/>
    <w:rsid w:val="004F3DE9"/>
    <w:rsid w:val="0050033B"/>
    <w:rsid w:val="005035D2"/>
    <w:rsid w:val="0050688B"/>
    <w:rsid w:val="005076C9"/>
    <w:rsid w:val="005151A4"/>
    <w:rsid w:val="00526D96"/>
    <w:rsid w:val="00555507"/>
    <w:rsid w:val="00561491"/>
    <w:rsid w:val="0057118B"/>
    <w:rsid w:val="005833C2"/>
    <w:rsid w:val="0058527F"/>
    <w:rsid w:val="00590045"/>
    <w:rsid w:val="005901A1"/>
    <w:rsid w:val="00592A64"/>
    <w:rsid w:val="005A3367"/>
    <w:rsid w:val="005A795E"/>
    <w:rsid w:val="005B2E12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B52A7"/>
    <w:rsid w:val="008E2D92"/>
    <w:rsid w:val="008E64BD"/>
    <w:rsid w:val="008F7C5F"/>
    <w:rsid w:val="00905F95"/>
    <w:rsid w:val="009113DD"/>
    <w:rsid w:val="0091221F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4CB6"/>
    <w:rsid w:val="00A65CC2"/>
    <w:rsid w:val="00A771E4"/>
    <w:rsid w:val="00AA29D0"/>
    <w:rsid w:val="00AA2FAB"/>
    <w:rsid w:val="00AA3075"/>
    <w:rsid w:val="00AB3D9A"/>
    <w:rsid w:val="00AB77C6"/>
    <w:rsid w:val="00AC4769"/>
    <w:rsid w:val="00AD1FEA"/>
    <w:rsid w:val="00AD2191"/>
    <w:rsid w:val="00AE315C"/>
    <w:rsid w:val="00AF2ACD"/>
    <w:rsid w:val="00AF6D07"/>
    <w:rsid w:val="00B02F30"/>
    <w:rsid w:val="00B06FF8"/>
    <w:rsid w:val="00B119B1"/>
    <w:rsid w:val="00B311E7"/>
    <w:rsid w:val="00B42FCD"/>
    <w:rsid w:val="00B447AD"/>
    <w:rsid w:val="00B47929"/>
    <w:rsid w:val="00B73195"/>
    <w:rsid w:val="00B84155"/>
    <w:rsid w:val="00B84BC9"/>
    <w:rsid w:val="00BA1862"/>
    <w:rsid w:val="00BA3A01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93CB8"/>
    <w:rsid w:val="00CC7A3E"/>
    <w:rsid w:val="00CF3E6D"/>
    <w:rsid w:val="00D00557"/>
    <w:rsid w:val="00D0110B"/>
    <w:rsid w:val="00D15994"/>
    <w:rsid w:val="00D35779"/>
    <w:rsid w:val="00D361A9"/>
    <w:rsid w:val="00D45FAE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64D4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430F-4310-4339-B79B-3C0BE4D6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5754</Words>
  <Characters>3281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2025-10-09T11:44:00Z</cp:lastPrinted>
  <dcterms:created xsi:type="dcterms:W3CDTF">2025-10-10T06:20:00Z</dcterms:created>
  <dcterms:modified xsi:type="dcterms:W3CDTF">2025-10-10T06:20:00Z</dcterms:modified>
</cp:coreProperties>
</file>