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BC03FF" w:rsidRPr="00E8719E" w:rsidTr="00E8719E">
        <w:trPr>
          <w:trHeight w:val="1701"/>
        </w:trPr>
        <w:tc>
          <w:tcPr>
            <w:tcW w:w="9628" w:type="dxa"/>
          </w:tcPr>
          <w:p w:rsidR="00BC03FF" w:rsidRPr="00E8719E" w:rsidRDefault="00BC03FF" w:rsidP="00E8719E">
            <w:pPr>
              <w:pStyle w:val="a5"/>
              <w:rPr>
                <w:b/>
                <w:bCs/>
              </w:rPr>
            </w:pPr>
            <w:r w:rsidRPr="00E8719E">
              <w:rPr>
                <w:b/>
                <w:bCs/>
              </w:rPr>
              <w:t>ШЕПТИЦЬКА МІСЬКА РАДА</w:t>
            </w:r>
          </w:p>
          <w:p w:rsidR="00BC03FF" w:rsidRPr="00E8719E" w:rsidRDefault="00BC03FF" w:rsidP="00E8719E">
            <w:pPr>
              <w:pStyle w:val="a5"/>
              <w:rPr>
                <w:b/>
                <w:bCs/>
              </w:rPr>
            </w:pPr>
          </w:p>
          <w:p w:rsidR="00BC03FF" w:rsidRPr="00E8719E" w:rsidRDefault="00BC03FF" w:rsidP="00E8719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E8719E">
              <w:rPr>
                <w:b/>
                <w:bCs/>
              </w:rPr>
              <w:t>п</w:t>
            </w:r>
            <w:r w:rsidRPr="00E8719E">
              <w:rPr>
                <w:b/>
                <w:bCs/>
                <w:lang w:val="ru-RU"/>
              </w:rPr>
              <w:t>’</w:t>
            </w:r>
            <w:proofErr w:type="spellStart"/>
            <w:r w:rsidR="003A4BEB">
              <w:rPr>
                <w:b/>
                <w:bCs/>
              </w:rPr>
              <w:t>ятдесят</w:t>
            </w:r>
            <w:proofErr w:type="spellEnd"/>
            <w:r w:rsidR="003A4BEB">
              <w:rPr>
                <w:b/>
                <w:bCs/>
              </w:rPr>
              <w:t xml:space="preserve"> </w:t>
            </w:r>
            <w:r w:rsidR="00411A73">
              <w:rPr>
                <w:b/>
                <w:bCs/>
              </w:rPr>
              <w:t>п</w:t>
            </w:r>
            <w:r w:rsidR="00411A73" w:rsidRPr="00411A73">
              <w:rPr>
                <w:b/>
                <w:bCs/>
                <w:lang w:val="ru-RU"/>
              </w:rPr>
              <w:t>’</w:t>
            </w:r>
            <w:proofErr w:type="spellStart"/>
            <w:r w:rsidR="00411A73">
              <w:rPr>
                <w:b/>
                <w:bCs/>
              </w:rPr>
              <w:t>ята</w:t>
            </w:r>
            <w:proofErr w:type="spellEnd"/>
            <w:r w:rsidRPr="00E8719E">
              <w:rPr>
                <w:b/>
                <w:bCs/>
              </w:rPr>
              <w:t xml:space="preserve"> сесія восьмого скликання</w:t>
            </w:r>
          </w:p>
          <w:p w:rsidR="00BC03FF" w:rsidRPr="00E8719E" w:rsidRDefault="00BC03FF" w:rsidP="00E8719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BC03FF" w:rsidRPr="00E8719E" w:rsidRDefault="00BC03FF" w:rsidP="00E871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BC03FF" w:rsidRPr="00E8719E" w:rsidTr="00E8719E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BC03FF" w:rsidRPr="00411A73" w:rsidRDefault="00F02763" w:rsidP="008C3052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18.09.2025</w:t>
                  </w:r>
                </w:p>
              </w:tc>
              <w:tc>
                <w:tcPr>
                  <w:tcW w:w="3134" w:type="dxa"/>
                </w:tcPr>
                <w:p w:rsidR="00BC03FF" w:rsidRPr="00E8719E" w:rsidRDefault="00BC03FF" w:rsidP="008C3052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8719E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BC03FF" w:rsidRPr="00E8719E" w:rsidRDefault="00BC03FF" w:rsidP="008C3052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8719E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2535C0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8C3052" w:rsidRPr="008C3052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3949</w:t>
                  </w:r>
                </w:p>
              </w:tc>
            </w:tr>
          </w:tbl>
          <w:p w:rsidR="00BC03FF" w:rsidRPr="00E8719E" w:rsidRDefault="00BC03FF" w:rsidP="00E8719E">
            <w:pPr>
              <w:spacing w:after="0" w:line="240" w:lineRule="auto"/>
              <w:jc w:val="center"/>
            </w:pPr>
          </w:p>
        </w:tc>
      </w:tr>
    </w:tbl>
    <w:p w:rsidR="00BC03FF" w:rsidRPr="000F5FC9" w:rsidRDefault="00063469" w:rsidP="00547BC1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86D09" w:rsidRDefault="00D86D09" w:rsidP="00D86D09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Про розгляд клопотання </w:t>
      </w:r>
    </w:p>
    <w:p w:rsidR="00794010" w:rsidRDefault="00794010" w:rsidP="00D86D09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94010">
        <w:rPr>
          <w:rFonts w:ascii="Times New Roman" w:eastAsia="Times New Roman" w:hAnsi="Times New Roman"/>
          <w:b/>
          <w:sz w:val="24"/>
          <w:szCs w:val="24"/>
          <w:lang w:eastAsia="ru-RU"/>
        </w:rPr>
        <w:t>ф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ізичної</w:t>
      </w:r>
      <w:r w:rsidRPr="0079401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особ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и – </w:t>
      </w:r>
      <w:bookmarkStart w:id="0" w:name="_GoBack"/>
      <w:bookmarkEnd w:id="0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підприємця</w:t>
      </w:r>
    </w:p>
    <w:p w:rsidR="00D86D09" w:rsidRDefault="00AA072A" w:rsidP="00D86D0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Твардовського</w:t>
      </w:r>
      <w:r w:rsidR="0079401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Богдана Івановича</w:t>
      </w:r>
    </w:p>
    <w:p w:rsidR="00D86D09" w:rsidRDefault="00D86D09" w:rsidP="00D86D0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86D09" w:rsidRDefault="00D86D09" w:rsidP="00D86D09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Керуючись Законом України в</w:t>
      </w:r>
      <w:r>
        <w:rPr>
          <w:rFonts w:ascii="Times New Roman" w:eastAsia="Times New Roman" w:hAnsi="Times New Roman"/>
          <w:sz w:val="24"/>
          <w:szCs w:val="24"/>
          <w:lang w:val="ru-RU" w:eastAsia="ru-RU"/>
        </w:rPr>
        <w:t>i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д 21.05.1997 № 280/97-ВР «Про м</w:t>
      </w:r>
      <w:r>
        <w:rPr>
          <w:rFonts w:ascii="Times New Roman" w:eastAsia="Times New Roman" w:hAnsi="Times New Roman"/>
          <w:sz w:val="24"/>
          <w:szCs w:val="24"/>
          <w:lang w:val="ru-RU" w:eastAsia="ru-RU"/>
        </w:rPr>
        <w:t>i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сцеве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самоврядування в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Україн</w:t>
      </w:r>
      <w:proofErr w:type="spellEnd"/>
      <w:r>
        <w:rPr>
          <w:rFonts w:ascii="Times New Roman" w:eastAsia="Times New Roman" w:hAnsi="Times New Roman"/>
          <w:sz w:val="24"/>
          <w:szCs w:val="24"/>
          <w:lang w:val="ru-RU" w:eastAsia="ru-RU"/>
        </w:rPr>
        <w:t>i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», Земельним кодексом України, Законами України від 17.02.2022 № 2073-</w:t>
      </w:r>
      <w:r>
        <w:rPr>
          <w:rFonts w:ascii="Times New Roman" w:eastAsia="Times New Roman" w:hAnsi="Times New Roman"/>
          <w:sz w:val="24"/>
          <w:szCs w:val="24"/>
          <w:lang w:val="ru-RU" w:eastAsia="ru-RU"/>
        </w:rPr>
        <w:t>IX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«Про адміністративну процедуру», в</w:t>
      </w:r>
      <w:r>
        <w:rPr>
          <w:rFonts w:ascii="Times New Roman" w:eastAsia="Times New Roman" w:hAnsi="Times New Roman"/>
          <w:sz w:val="24"/>
          <w:szCs w:val="24"/>
          <w:lang w:val="ru-RU" w:eastAsia="ru-RU"/>
        </w:rPr>
        <w:t>i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д 07.07.2011 № 3613-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V</w:t>
      </w:r>
      <w:r>
        <w:rPr>
          <w:rFonts w:ascii="Times New Roman" w:eastAsia="Times New Roman" w:hAnsi="Times New Roman"/>
          <w:sz w:val="24"/>
          <w:szCs w:val="24"/>
          <w:lang w:val="ru-RU" w:eastAsia="ru-RU"/>
        </w:rPr>
        <w:t>I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«Про Державний земельний кадастр», в</w:t>
      </w:r>
      <w:r>
        <w:rPr>
          <w:rFonts w:ascii="Times New Roman" w:eastAsia="Times New Roman" w:hAnsi="Times New Roman"/>
          <w:sz w:val="24"/>
          <w:szCs w:val="24"/>
          <w:lang w:val="ru-RU" w:eastAsia="ru-RU"/>
        </w:rPr>
        <w:t>i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д 22.05.2003  № 858-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IV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«Про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землеустр</w:t>
      </w:r>
      <w:proofErr w:type="spellEnd"/>
      <w:r>
        <w:rPr>
          <w:rFonts w:ascii="Times New Roman" w:eastAsia="Times New Roman" w:hAnsi="Times New Roman"/>
          <w:sz w:val="24"/>
          <w:szCs w:val="24"/>
          <w:lang w:val="ru-RU" w:eastAsia="ru-RU"/>
        </w:rPr>
        <w:t>i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й», враховуючи пропозиції, подані пост</w:t>
      </w:r>
      <w:r>
        <w:rPr>
          <w:rFonts w:ascii="Times New Roman" w:eastAsia="Times New Roman" w:hAnsi="Times New Roman"/>
          <w:sz w:val="24"/>
          <w:szCs w:val="24"/>
          <w:lang w:val="ru-RU" w:eastAsia="ru-RU"/>
        </w:rPr>
        <w:t>i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йно д</w:t>
      </w:r>
      <w:r>
        <w:rPr>
          <w:rFonts w:ascii="Times New Roman" w:eastAsia="Times New Roman" w:hAnsi="Times New Roman"/>
          <w:sz w:val="24"/>
          <w:szCs w:val="24"/>
          <w:lang w:val="ru-RU" w:eastAsia="ru-RU"/>
        </w:rPr>
        <w:t>i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ючою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ком</w:t>
      </w:r>
      <w:r>
        <w:rPr>
          <w:rFonts w:ascii="Times New Roman" w:eastAsia="Times New Roman" w:hAnsi="Times New Roman"/>
          <w:sz w:val="24"/>
          <w:szCs w:val="24"/>
          <w:lang w:val="ru-RU" w:eastAsia="ru-RU"/>
        </w:rPr>
        <w:t>i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/>
          <w:sz w:val="24"/>
          <w:szCs w:val="24"/>
          <w:lang w:val="ru-RU" w:eastAsia="ru-RU"/>
        </w:rPr>
        <w:t>i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єю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з розгляду питань, пов’язаних з регулюванням земельних в</w:t>
      </w:r>
      <w:r>
        <w:rPr>
          <w:rFonts w:ascii="Times New Roman" w:eastAsia="Times New Roman" w:hAnsi="Times New Roman"/>
          <w:sz w:val="24"/>
          <w:szCs w:val="24"/>
          <w:lang w:val="ru-RU" w:eastAsia="ru-RU"/>
        </w:rPr>
        <w:t>i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дносин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при Виконавчому ком</w:t>
      </w:r>
      <w:r>
        <w:rPr>
          <w:rFonts w:ascii="Times New Roman" w:eastAsia="Times New Roman" w:hAnsi="Times New Roman"/>
          <w:sz w:val="24"/>
          <w:szCs w:val="24"/>
          <w:lang w:val="ru-RU" w:eastAsia="ru-RU"/>
        </w:rPr>
        <w:t>i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тет</w:t>
      </w:r>
      <w:r>
        <w:rPr>
          <w:rFonts w:ascii="Times New Roman" w:eastAsia="Times New Roman" w:hAnsi="Times New Roman"/>
          <w:sz w:val="24"/>
          <w:szCs w:val="24"/>
          <w:lang w:val="ru-RU" w:eastAsia="ru-RU"/>
        </w:rPr>
        <w:t>i</w:t>
      </w:r>
      <w:r w:rsidRPr="00D86D0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Шептицької м</w:t>
      </w:r>
      <w:r>
        <w:rPr>
          <w:rFonts w:ascii="Times New Roman" w:eastAsia="Times New Roman" w:hAnsi="Times New Roman"/>
          <w:sz w:val="24"/>
          <w:szCs w:val="24"/>
          <w:lang w:val="ru-RU" w:eastAsia="ru-RU"/>
        </w:rPr>
        <w:t>i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ської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ради при розгляді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клопотання </w:t>
      </w:r>
      <w:r w:rsidR="005C175E" w:rsidRPr="005C175E">
        <w:rPr>
          <w:rFonts w:ascii="Times New Roman" w:eastAsia="Times New Roman" w:hAnsi="Times New Roman"/>
          <w:sz w:val="24"/>
          <w:szCs w:val="24"/>
          <w:lang w:eastAsia="ru-RU"/>
        </w:rPr>
        <w:t>фізичної особи – підприємця</w:t>
      </w:r>
      <w:r w:rsidR="00574C20" w:rsidRPr="005C175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574C2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Твардовського Богдана</w:t>
      </w:r>
      <w:r w:rsidR="00AA07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Івановича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про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надання дозволу на розроблення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технічної документації із землеустрою щодо встановлення (відновлення) меж земельної ділянки в натурі (на місцевості)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до якого додано копії: </w:t>
      </w:r>
      <w:r w:rsidR="00D623B9">
        <w:rPr>
          <w:rFonts w:ascii="Times New Roman" w:eastAsia="Times New Roman" w:hAnsi="Times New Roman"/>
          <w:sz w:val="24"/>
          <w:szCs w:val="24"/>
          <w:lang w:eastAsia="ru-RU"/>
        </w:rPr>
        <w:t xml:space="preserve">паспорта,  ідентифікаційного номеру,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договору оренди землі від </w:t>
      </w:r>
      <w:r w:rsidR="00975485" w:rsidRPr="00574C20">
        <w:rPr>
          <w:rFonts w:ascii="Times New Roman" w:eastAsia="Times New Roman" w:hAnsi="Times New Roman"/>
          <w:sz w:val="24"/>
          <w:szCs w:val="24"/>
          <w:lang w:eastAsia="ru-RU"/>
        </w:rPr>
        <w:t xml:space="preserve">07 квітня 2021 </w:t>
      </w:r>
      <w:r w:rsidRPr="00574C20">
        <w:rPr>
          <w:rFonts w:ascii="Times New Roman" w:eastAsia="Times New Roman" w:hAnsi="Times New Roman"/>
          <w:sz w:val="24"/>
          <w:szCs w:val="24"/>
          <w:lang w:eastAsia="ru-RU"/>
        </w:rPr>
        <w:t>року</w:t>
      </w:r>
      <w:r w:rsidR="005A0A93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</w:t>
      </w:r>
      <w:r w:rsidR="005A0A93" w:rsidRPr="005A0A93">
        <w:rPr>
          <w:rFonts w:ascii="Times New Roman" w:eastAsia="Times New Roman" w:hAnsi="Times New Roman"/>
          <w:sz w:val="24"/>
          <w:szCs w:val="24"/>
          <w:lang w:eastAsia="ru-RU"/>
        </w:rPr>
        <w:t>№ 42</w:t>
      </w:r>
      <w:r w:rsidR="00574C20" w:rsidRPr="005A0A93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 земельну ділянку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площею 0,00</w:t>
      </w:r>
      <w:r w:rsidR="00D623B9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0 га 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м</w:t>
      </w:r>
      <w:r w:rsidR="00D623B9">
        <w:rPr>
          <w:rFonts w:ascii="Times New Roman" w:eastAsia="Times New Roman" w:hAnsi="Times New Roman"/>
          <w:sz w:val="24"/>
          <w:szCs w:val="24"/>
          <w:lang w:eastAsia="ru-RU"/>
        </w:rPr>
        <w:t>істі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Шептицький на вулиці</w:t>
      </w:r>
      <w:r w:rsidR="00D623B9">
        <w:rPr>
          <w:rFonts w:ascii="Times New Roman" w:eastAsia="Times New Roman" w:hAnsi="Times New Roman"/>
          <w:sz w:val="24"/>
          <w:szCs w:val="24"/>
          <w:lang w:eastAsia="ru-RU"/>
        </w:rPr>
        <w:t xml:space="preserve"> Героїв Майдану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  <w:r w:rsidR="0079401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придбаної на земельних торгах у формі аукціону,</w:t>
      </w:r>
      <w:r w:rsidR="0097548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у відповідності до статті 55 Закону України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«Про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землеустр</w:t>
      </w:r>
      <w:proofErr w:type="spellEnd"/>
      <w:r>
        <w:rPr>
          <w:rFonts w:ascii="Times New Roman" w:eastAsia="Times New Roman" w:hAnsi="Times New Roman"/>
          <w:sz w:val="24"/>
          <w:szCs w:val="24"/>
          <w:lang w:val="ru-RU" w:eastAsia="ru-RU"/>
        </w:rPr>
        <w:t>i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й»,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Шептицька м</w:t>
      </w:r>
      <w:r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i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ська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рада</w:t>
      </w:r>
    </w:p>
    <w:p w:rsidR="00D86D09" w:rsidRDefault="00D86D09" w:rsidP="00D86D09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86D09" w:rsidRDefault="00D86D09" w:rsidP="00D86D09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 И Р I Ш И Л А :</w:t>
      </w:r>
    </w:p>
    <w:p w:rsidR="00D86D09" w:rsidRDefault="00D86D09" w:rsidP="00D86D09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86D09" w:rsidRPr="005C175E" w:rsidRDefault="00D86D09" w:rsidP="00D86D09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1. Надати дозвіл </w:t>
      </w:r>
      <w:r w:rsidR="005C175E" w:rsidRPr="005C175E">
        <w:rPr>
          <w:rFonts w:ascii="Times New Roman" w:eastAsia="Times New Roman" w:hAnsi="Times New Roman"/>
          <w:sz w:val="24"/>
          <w:szCs w:val="24"/>
          <w:lang w:eastAsia="ru-RU"/>
        </w:rPr>
        <w:t xml:space="preserve">фізичній особі – підприємцю </w:t>
      </w:r>
      <w:r w:rsidR="00D623B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Твардовському Богдану  Івановичу</w:t>
      </w:r>
      <w:r w:rsidR="00D623B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на розроблення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технічної документації із землеустрою щодо встановлення (відновлення) меж земельної ділянки в натурі (на місцевості) на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земельну ділянку </w:t>
      </w:r>
      <w:r w:rsidR="005C175E" w:rsidRPr="005C175E">
        <w:rPr>
          <w:rFonts w:ascii="Times New Roman" w:eastAsia="Times New Roman" w:hAnsi="Times New Roman"/>
          <w:sz w:val="24"/>
          <w:szCs w:val="24"/>
          <w:lang w:eastAsia="ru-RU"/>
        </w:rPr>
        <w:t>площею 0,003</w:t>
      </w:r>
      <w:r w:rsidRPr="005C175E">
        <w:rPr>
          <w:rFonts w:ascii="Times New Roman" w:eastAsia="Times New Roman" w:hAnsi="Times New Roman"/>
          <w:sz w:val="24"/>
          <w:szCs w:val="24"/>
          <w:lang w:eastAsia="ru-RU"/>
        </w:rPr>
        <w:t xml:space="preserve">0 га для </w:t>
      </w:r>
      <w:r w:rsidR="00794010">
        <w:rPr>
          <w:rFonts w:ascii="Times New Roman" w:eastAsia="Times New Roman" w:hAnsi="Times New Roman"/>
          <w:sz w:val="24"/>
          <w:szCs w:val="24"/>
          <w:lang w:eastAsia="ru-RU"/>
        </w:rPr>
        <w:t>встановлення стаціонарної тимчасової споруди</w:t>
      </w:r>
      <w:r w:rsidRPr="005C175E">
        <w:rPr>
          <w:rFonts w:ascii="Times New Roman" w:eastAsia="Times New Roman" w:hAnsi="Times New Roman"/>
          <w:sz w:val="24"/>
          <w:szCs w:val="24"/>
          <w:lang w:eastAsia="ru-RU"/>
        </w:rPr>
        <w:t xml:space="preserve">, (код КВЦПЗД - 03.07 - для будівництва та обслуговування будівель торгівлі) в місті Шептицький на вулиці </w:t>
      </w:r>
      <w:r w:rsidR="005C175E" w:rsidRPr="005C175E">
        <w:rPr>
          <w:rFonts w:ascii="Times New Roman" w:eastAsia="Times New Roman" w:hAnsi="Times New Roman"/>
          <w:sz w:val="24"/>
          <w:szCs w:val="24"/>
          <w:lang w:eastAsia="ru-RU"/>
        </w:rPr>
        <w:t>Героїв Майдану,</w:t>
      </w:r>
      <w:r w:rsidRPr="005C175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D86D09" w:rsidRPr="005C175E" w:rsidRDefault="00D86D09" w:rsidP="00D86D09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175E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кадастровий номер земельної </w:t>
      </w:r>
      <w:proofErr w:type="spellStart"/>
      <w:r w:rsidRPr="005C175E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дiлянки</w:t>
      </w:r>
      <w:proofErr w:type="spellEnd"/>
      <w:r w:rsidRPr="005C175E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– </w:t>
      </w:r>
      <w:r w:rsidR="005C175E" w:rsidRPr="005C175E">
        <w:rPr>
          <w:rFonts w:ascii="Times New Roman" w:eastAsia="Times New Roman" w:hAnsi="Times New Roman"/>
          <w:sz w:val="24"/>
          <w:szCs w:val="24"/>
          <w:lang w:eastAsia="ru-RU"/>
        </w:rPr>
        <w:t>4611800000:03:005:008</w:t>
      </w:r>
      <w:r w:rsidRPr="005C175E">
        <w:rPr>
          <w:rFonts w:ascii="Times New Roman" w:eastAsia="Times New Roman" w:hAnsi="Times New Roman"/>
          <w:sz w:val="24"/>
          <w:szCs w:val="24"/>
          <w:lang w:eastAsia="ru-RU"/>
        </w:rPr>
        <w:t>8.</w:t>
      </w:r>
    </w:p>
    <w:p w:rsidR="00D86D09" w:rsidRPr="005C175E" w:rsidRDefault="00D86D09" w:rsidP="00D86D09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175E">
        <w:rPr>
          <w:rFonts w:ascii="Times New Roman" w:eastAsia="Times New Roman" w:hAnsi="Times New Roman"/>
          <w:sz w:val="24"/>
          <w:szCs w:val="24"/>
          <w:lang w:eastAsia="ru-RU"/>
        </w:rPr>
        <w:t xml:space="preserve">2. Фізичній особі – підприємцю </w:t>
      </w:r>
      <w:r w:rsidR="005C175E" w:rsidRPr="005C175E">
        <w:rPr>
          <w:rFonts w:ascii="Times New Roman" w:eastAsia="Times New Roman" w:hAnsi="Times New Roman"/>
          <w:sz w:val="24"/>
          <w:szCs w:val="24"/>
          <w:lang w:eastAsia="ru-RU"/>
        </w:rPr>
        <w:t xml:space="preserve">Твардовському Богдану  Івановичу </w:t>
      </w:r>
      <w:r w:rsidRPr="005C175E">
        <w:rPr>
          <w:rFonts w:ascii="Times New Roman" w:eastAsia="Times New Roman" w:hAnsi="Times New Roman"/>
          <w:sz w:val="24"/>
          <w:szCs w:val="24"/>
          <w:lang w:eastAsia="ru-RU"/>
        </w:rPr>
        <w:t>розроблену технічну документацію із землеустрою щодо встановлення (відновлення) меж земельної ділянки в натурі (на місцевості) подати на затвердження Шептицькій міській раді.</w:t>
      </w:r>
    </w:p>
    <w:p w:rsidR="00D86D09" w:rsidRDefault="00D86D09" w:rsidP="00D86D09">
      <w:pPr>
        <w:spacing w:after="0" w:line="240" w:lineRule="auto"/>
        <w:ind w:right="-1" w:firstLine="51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3. Відповідно до статті 59 Закону України «Про місцеве самоврядування в Україні» рішення набирає законної сили з дня його оприлюднення на офіційному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вебсайті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міської ради.</w:t>
      </w:r>
    </w:p>
    <w:p w:rsidR="00D86D09" w:rsidRDefault="00D86D09" w:rsidP="00D86D09">
      <w:pPr>
        <w:spacing w:after="0" w:line="240" w:lineRule="auto"/>
        <w:ind w:right="-1" w:firstLine="51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4. Рішення може бути оскаржене у шестимісячний строк шляхом подання заяви до місцевого адміністративного суду в порядку встановленому процесуальним законом.</w:t>
      </w:r>
    </w:p>
    <w:p w:rsidR="00D86D09" w:rsidRDefault="00D86D09" w:rsidP="00D86D09">
      <w:pPr>
        <w:spacing w:after="0" w:line="240" w:lineRule="auto"/>
        <w:ind w:right="-1" w:firstLine="510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. Контроль за </w:t>
      </w:r>
      <w:proofErr w:type="spellStart"/>
      <w:r>
        <w:rPr>
          <w:rFonts w:ascii="Times New Roman" w:eastAsia="Times New Roman" w:hAnsi="Times New Roman"/>
          <w:sz w:val="24"/>
          <w:szCs w:val="24"/>
          <w:lang w:val="ru-RU" w:eastAsia="ru-RU"/>
        </w:rPr>
        <w:t>виконанням</w:t>
      </w:r>
      <w:proofErr w:type="spellEnd"/>
      <w:r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ru-RU" w:eastAsia="ru-RU"/>
        </w:rPr>
        <w:t>рiшення</w:t>
      </w:r>
      <w:proofErr w:type="spellEnd"/>
      <w:r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ru-RU" w:eastAsia="ru-RU"/>
        </w:rPr>
        <w:t>покласти</w:t>
      </w:r>
      <w:proofErr w:type="spellEnd"/>
      <w:r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на </w:t>
      </w:r>
      <w:proofErr w:type="spellStart"/>
      <w:r>
        <w:rPr>
          <w:rFonts w:ascii="Times New Roman" w:eastAsia="Times New Roman" w:hAnsi="Times New Roman"/>
          <w:sz w:val="24"/>
          <w:szCs w:val="24"/>
          <w:lang w:val="ru-RU" w:eastAsia="ru-RU"/>
        </w:rPr>
        <w:t>постiйну</w:t>
      </w:r>
      <w:proofErr w:type="spellEnd"/>
      <w:r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ru-RU" w:eastAsia="ru-RU"/>
        </w:rPr>
        <w:t>депутатську</w:t>
      </w:r>
      <w:proofErr w:type="spellEnd"/>
      <w:r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ru-RU" w:eastAsia="ru-RU"/>
        </w:rPr>
        <w:t>комiсiю</w:t>
      </w:r>
      <w:proofErr w:type="spellEnd"/>
      <w:r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з </w:t>
      </w:r>
      <w:proofErr w:type="spellStart"/>
      <w:r>
        <w:rPr>
          <w:rFonts w:ascii="Times New Roman" w:eastAsia="Times New Roman" w:hAnsi="Times New Roman"/>
          <w:sz w:val="24"/>
          <w:szCs w:val="24"/>
          <w:lang w:val="ru-RU" w:eastAsia="ru-RU"/>
        </w:rPr>
        <w:t>питань</w:t>
      </w:r>
      <w:proofErr w:type="spellEnd"/>
      <w:r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ru-RU" w:eastAsia="ru-RU"/>
        </w:rPr>
        <w:t>мiстобудування</w:t>
      </w:r>
      <w:proofErr w:type="spellEnd"/>
      <w:r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  <w:szCs w:val="24"/>
          <w:lang w:val="ru-RU" w:eastAsia="ru-RU"/>
        </w:rPr>
        <w:t>регулювання</w:t>
      </w:r>
      <w:proofErr w:type="spellEnd"/>
      <w:r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ru-RU" w:eastAsia="ru-RU"/>
        </w:rPr>
        <w:t>земельних</w:t>
      </w:r>
      <w:proofErr w:type="spellEnd"/>
      <w:r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ru-RU" w:eastAsia="ru-RU"/>
        </w:rPr>
        <w:t>вiдносин</w:t>
      </w:r>
      <w:proofErr w:type="spellEnd"/>
      <w:r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та </w:t>
      </w:r>
      <w:proofErr w:type="spellStart"/>
      <w:r>
        <w:rPr>
          <w:rFonts w:ascii="Times New Roman" w:eastAsia="Times New Roman" w:hAnsi="Times New Roman"/>
          <w:sz w:val="24"/>
          <w:szCs w:val="24"/>
          <w:lang w:val="ru-RU" w:eastAsia="ru-RU"/>
        </w:rPr>
        <w:t>адмiнiстративно</w:t>
      </w:r>
      <w:proofErr w:type="spellEnd"/>
      <w:r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- </w:t>
      </w:r>
      <w:proofErr w:type="spellStart"/>
      <w:r>
        <w:rPr>
          <w:rFonts w:ascii="Times New Roman" w:eastAsia="Times New Roman" w:hAnsi="Times New Roman"/>
          <w:sz w:val="24"/>
          <w:szCs w:val="24"/>
          <w:lang w:val="ru-RU" w:eastAsia="ru-RU"/>
        </w:rPr>
        <w:t>територiального</w:t>
      </w:r>
      <w:proofErr w:type="spellEnd"/>
      <w:r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устрою (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Пилипчук П.П.</w:t>
      </w:r>
      <w:r>
        <w:rPr>
          <w:rFonts w:ascii="Times New Roman" w:eastAsia="Times New Roman" w:hAnsi="Times New Roman"/>
          <w:sz w:val="24"/>
          <w:szCs w:val="24"/>
          <w:lang w:val="ru-RU" w:eastAsia="ru-RU"/>
        </w:rPr>
        <w:t>)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D86D09" w:rsidRDefault="00D86D09" w:rsidP="00D86D09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86D09" w:rsidRDefault="00D86D09" w:rsidP="00D86D09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86D09" w:rsidRDefault="00D86D09" w:rsidP="00D86D09">
      <w:pPr>
        <w:tabs>
          <w:tab w:val="left" w:pos="935"/>
        </w:tabs>
        <w:spacing w:after="0" w:line="240" w:lineRule="auto"/>
        <w:jc w:val="both"/>
        <w:rPr>
          <w:rFonts w:ascii="Times New Roman" w:hAnsi="Times New Roman"/>
          <w:sz w:val="26"/>
          <w:szCs w:val="26"/>
          <w:lang w:val="en-US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Мiський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голова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       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F02763" w:rsidRPr="00F02763">
        <w:rPr>
          <w:rFonts w:ascii="Times New Roman" w:eastAsia="Times New Roman" w:hAnsi="Times New Roman"/>
          <w:i/>
          <w:sz w:val="24"/>
          <w:szCs w:val="24"/>
          <w:lang w:eastAsia="ru-RU"/>
        </w:rPr>
        <w:t>(підпис)</w:t>
      </w:r>
      <w:r w:rsidRPr="00F02763">
        <w:rPr>
          <w:rFonts w:ascii="Times New Roman" w:eastAsia="Times New Roman" w:hAnsi="Times New Roman"/>
          <w:i/>
          <w:sz w:val="24"/>
          <w:szCs w:val="24"/>
          <w:lang w:eastAsia="ru-RU"/>
        </w:rPr>
        <w:tab/>
      </w:r>
      <w:r w:rsidR="00F02763">
        <w:rPr>
          <w:rFonts w:ascii="Times New Roman" w:eastAsia="Times New Roman" w:hAnsi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  <w:t>Андрій ЗАЛІВСЬКИЙ</w:t>
      </w:r>
    </w:p>
    <w:p w:rsidR="00BC03FF" w:rsidRPr="008F5615" w:rsidRDefault="00BC03FF" w:rsidP="00D86D0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sectPr w:rsidR="00BC03FF" w:rsidRPr="008F5615" w:rsidSect="00AB63C0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0489"/>
    <w:rsid w:val="00025EB0"/>
    <w:rsid w:val="00033BAA"/>
    <w:rsid w:val="00034BE7"/>
    <w:rsid w:val="00043CCA"/>
    <w:rsid w:val="00050E4A"/>
    <w:rsid w:val="00061201"/>
    <w:rsid w:val="00063469"/>
    <w:rsid w:val="00063534"/>
    <w:rsid w:val="00067335"/>
    <w:rsid w:val="00092067"/>
    <w:rsid w:val="000B43ED"/>
    <w:rsid w:val="000B7398"/>
    <w:rsid w:val="000C5C5B"/>
    <w:rsid w:val="000C5EB0"/>
    <w:rsid w:val="000D3CD9"/>
    <w:rsid w:val="000E068C"/>
    <w:rsid w:val="000E0D4A"/>
    <w:rsid w:val="000E0E24"/>
    <w:rsid w:val="000E0F44"/>
    <w:rsid w:val="000E3AB0"/>
    <w:rsid w:val="000E3EC7"/>
    <w:rsid w:val="000E4CDA"/>
    <w:rsid w:val="000F223D"/>
    <w:rsid w:val="000F5FC9"/>
    <w:rsid w:val="001060C9"/>
    <w:rsid w:val="00121939"/>
    <w:rsid w:val="00124C0C"/>
    <w:rsid w:val="0015508E"/>
    <w:rsid w:val="00160C22"/>
    <w:rsid w:val="001644C5"/>
    <w:rsid w:val="0018322C"/>
    <w:rsid w:val="001A6EE8"/>
    <w:rsid w:val="001E37CE"/>
    <w:rsid w:val="0020254E"/>
    <w:rsid w:val="0021382C"/>
    <w:rsid w:val="00250B08"/>
    <w:rsid w:val="002535C0"/>
    <w:rsid w:val="0028758E"/>
    <w:rsid w:val="002D75B4"/>
    <w:rsid w:val="002E57FB"/>
    <w:rsid w:val="003048BC"/>
    <w:rsid w:val="00307F43"/>
    <w:rsid w:val="00314944"/>
    <w:rsid w:val="00315367"/>
    <w:rsid w:val="00323E04"/>
    <w:rsid w:val="0032423C"/>
    <w:rsid w:val="00342784"/>
    <w:rsid w:val="00344F68"/>
    <w:rsid w:val="003519DC"/>
    <w:rsid w:val="003537F5"/>
    <w:rsid w:val="00360728"/>
    <w:rsid w:val="003A4BEB"/>
    <w:rsid w:val="003B15E9"/>
    <w:rsid w:val="003F4A93"/>
    <w:rsid w:val="003F5B5D"/>
    <w:rsid w:val="00411A73"/>
    <w:rsid w:val="00412993"/>
    <w:rsid w:val="00414557"/>
    <w:rsid w:val="0041549B"/>
    <w:rsid w:val="00430432"/>
    <w:rsid w:val="00447CA0"/>
    <w:rsid w:val="0045023B"/>
    <w:rsid w:val="00461FD5"/>
    <w:rsid w:val="0046774C"/>
    <w:rsid w:val="004822DD"/>
    <w:rsid w:val="0049271A"/>
    <w:rsid w:val="0049721C"/>
    <w:rsid w:val="004974EC"/>
    <w:rsid w:val="004A0063"/>
    <w:rsid w:val="004A642E"/>
    <w:rsid w:val="004D7CAC"/>
    <w:rsid w:val="004E3B7F"/>
    <w:rsid w:val="004F1C7C"/>
    <w:rsid w:val="0050033B"/>
    <w:rsid w:val="00511025"/>
    <w:rsid w:val="00526D96"/>
    <w:rsid w:val="00532608"/>
    <w:rsid w:val="00541174"/>
    <w:rsid w:val="00547BC1"/>
    <w:rsid w:val="00567494"/>
    <w:rsid w:val="0057284D"/>
    <w:rsid w:val="00574C20"/>
    <w:rsid w:val="005901A1"/>
    <w:rsid w:val="00592A64"/>
    <w:rsid w:val="005A0A93"/>
    <w:rsid w:val="005C175E"/>
    <w:rsid w:val="00610442"/>
    <w:rsid w:val="00624134"/>
    <w:rsid w:val="006271C7"/>
    <w:rsid w:val="00627430"/>
    <w:rsid w:val="00630D51"/>
    <w:rsid w:val="00637AF9"/>
    <w:rsid w:val="00642FE2"/>
    <w:rsid w:val="006435E9"/>
    <w:rsid w:val="00650EDA"/>
    <w:rsid w:val="00660AAE"/>
    <w:rsid w:val="006728BE"/>
    <w:rsid w:val="006730E6"/>
    <w:rsid w:val="00686EDE"/>
    <w:rsid w:val="0069449D"/>
    <w:rsid w:val="006B2DA6"/>
    <w:rsid w:val="006B3F15"/>
    <w:rsid w:val="006E505E"/>
    <w:rsid w:val="006F7253"/>
    <w:rsid w:val="00742A8B"/>
    <w:rsid w:val="00757CF4"/>
    <w:rsid w:val="00783632"/>
    <w:rsid w:val="00794010"/>
    <w:rsid w:val="007B21CC"/>
    <w:rsid w:val="007B518B"/>
    <w:rsid w:val="007D547A"/>
    <w:rsid w:val="007F3E81"/>
    <w:rsid w:val="007F6C7B"/>
    <w:rsid w:val="008038FF"/>
    <w:rsid w:val="0081548C"/>
    <w:rsid w:val="008164B5"/>
    <w:rsid w:val="00824E3D"/>
    <w:rsid w:val="00877261"/>
    <w:rsid w:val="0089199E"/>
    <w:rsid w:val="00893E6F"/>
    <w:rsid w:val="008C3052"/>
    <w:rsid w:val="008E4668"/>
    <w:rsid w:val="008F5615"/>
    <w:rsid w:val="0090640E"/>
    <w:rsid w:val="009168DF"/>
    <w:rsid w:val="009210AC"/>
    <w:rsid w:val="00925C09"/>
    <w:rsid w:val="00925F41"/>
    <w:rsid w:val="00932862"/>
    <w:rsid w:val="0094247C"/>
    <w:rsid w:val="00957D72"/>
    <w:rsid w:val="00962AE2"/>
    <w:rsid w:val="00975485"/>
    <w:rsid w:val="0098115A"/>
    <w:rsid w:val="009F5C45"/>
    <w:rsid w:val="00A14782"/>
    <w:rsid w:val="00A25163"/>
    <w:rsid w:val="00A606BE"/>
    <w:rsid w:val="00A75DF3"/>
    <w:rsid w:val="00A83975"/>
    <w:rsid w:val="00A86F97"/>
    <w:rsid w:val="00AA0289"/>
    <w:rsid w:val="00AA072A"/>
    <w:rsid w:val="00AB0595"/>
    <w:rsid w:val="00AB63C0"/>
    <w:rsid w:val="00AB680C"/>
    <w:rsid w:val="00AC4146"/>
    <w:rsid w:val="00AC43C7"/>
    <w:rsid w:val="00AC4769"/>
    <w:rsid w:val="00AD4650"/>
    <w:rsid w:val="00B14242"/>
    <w:rsid w:val="00B42FCD"/>
    <w:rsid w:val="00B447AD"/>
    <w:rsid w:val="00B55CFE"/>
    <w:rsid w:val="00B61A66"/>
    <w:rsid w:val="00B841C1"/>
    <w:rsid w:val="00BB69CD"/>
    <w:rsid w:val="00BC03FF"/>
    <w:rsid w:val="00BC2108"/>
    <w:rsid w:val="00BC6BAD"/>
    <w:rsid w:val="00BF5FD3"/>
    <w:rsid w:val="00BF6E8E"/>
    <w:rsid w:val="00C006A9"/>
    <w:rsid w:val="00C15C32"/>
    <w:rsid w:val="00C3672F"/>
    <w:rsid w:val="00C37A26"/>
    <w:rsid w:val="00C606A6"/>
    <w:rsid w:val="00C71483"/>
    <w:rsid w:val="00C72DDB"/>
    <w:rsid w:val="00CA7E87"/>
    <w:rsid w:val="00CE3ECC"/>
    <w:rsid w:val="00CF452B"/>
    <w:rsid w:val="00CF504C"/>
    <w:rsid w:val="00D14E88"/>
    <w:rsid w:val="00D35676"/>
    <w:rsid w:val="00D3785D"/>
    <w:rsid w:val="00D623B9"/>
    <w:rsid w:val="00D62B8B"/>
    <w:rsid w:val="00D63362"/>
    <w:rsid w:val="00D724B5"/>
    <w:rsid w:val="00D86D09"/>
    <w:rsid w:val="00D91AF9"/>
    <w:rsid w:val="00DF23C7"/>
    <w:rsid w:val="00DF6073"/>
    <w:rsid w:val="00E01413"/>
    <w:rsid w:val="00E0515A"/>
    <w:rsid w:val="00E26AE7"/>
    <w:rsid w:val="00E42524"/>
    <w:rsid w:val="00E51A1D"/>
    <w:rsid w:val="00E51FB6"/>
    <w:rsid w:val="00E74A7A"/>
    <w:rsid w:val="00E8719E"/>
    <w:rsid w:val="00E93525"/>
    <w:rsid w:val="00EA67F9"/>
    <w:rsid w:val="00EB4013"/>
    <w:rsid w:val="00EB7D3D"/>
    <w:rsid w:val="00ED2329"/>
    <w:rsid w:val="00EE0A64"/>
    <w:rsid w:val="00F02763"/>
    <w:rsid w:val="00F07AAA"/>
    <w:rsid w:val="00F21BDB"/>
    <w:rsid w:val="00F21BED"/>
    <w:rsid w:val="00F318F2"/>
    <w:rsid w:val="00F56AB7"/>
    <w:rsid w:val="00F90F66"/>
    <w:rsid w:val="00FA0301"/>
    <w:rsid w:val="00FD26F0"/>
    <w:rsid w:val="00FD30AC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C27A6C1-5BEA-4B0D-A8F5-99639AAAD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4CDA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767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231</TotalTime>
  <Pages>1</Pages>
  <Words>333</Words>
  <Characters>2228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7</cp:revision>
  <cp:lastPrinted>2025-08-22T07:34:00Z</cp:lastPrinted>
  <dcterms:created xsi:type="dcterms:W3CDTF">2025-09-03T12:10:00Z</dcterms:created>
  <dcterms:modified xsi:type="dcterms:W3CDTF">2025-09-18T13:49:00Z</dcterms:modified>
</cp:coreProperties>
</file>