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3735EBB4"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00323C86" w:rsidR="00AC4146" w:rsidRPr="00AC4146" w:rsidRDefault="0075261D" w:rsidP="0028758E">
            <w:pPr>
              <w:pStyle w:val="a5"/>
              <w:spacing w:line="360" w:lineRule="auto"/>
              <w:rPr>
                <w:b/>
                <w:bCs/>
                <w:u w:val="single"/>
              </w:rPr>
            </w:pPr>
            <w:r>
              <w:rPr>
                <w:b/>
                <w:bCs/>
              </w:rPr>
              <w:t xml:space="preserve">п’ятдесят </w:t>
            </w:r>
            <w:r w:rsidR="0060108D">
              <w:rPr>
                <w:b/>
                <w:bCs/>
              </w:rPr>
              <w:t>п</w:t>
            </w:r>
            <w:r w:rsidR="0060108D" w:rsidRPr="005B5B2D">
              <w:rPr>
                <w:b/>
                <w:bCs/>
                <w:lang w:val="ru-RU"/>
              </w:rPr>
              <w:t>’</w:t>
            </w:r>
            <w:proofErr w:type="spellStart"/>
            <w:r w:rsidR="0060108D">
              <w:rPr>
                <w:b/>
                <w:bCs/>
              </w:rPr>
              <w:t>ята</w:t>
            </w:r>
            <w:proofErr w:type="spellEnd"/>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327EBB1D" w:rsidR="00092067" w:rsidRPr="00A71386" w:rsidRDefault="00C16963" w:rsidP="0097431A">
                  <w:pPr>
                    <w:framePr w:hSpace="181" w:wrap="around" w:vAnchor="page" w:hAnchor="margin" w:y="1362"/>
                    <w:rPr>
                      <w:rFonts w:ascii="Times New Roman" w:hAnsi="Times New Roman" w:cs="Times New Roman"/>
                      <w:sz w:val="26"/>
                      <w:szCs w:val="26"/>
                    </w:rPr>
                  </w:pPr>
                  <w:r>
                    <w:rPr>
                      <w:rFonts w:ascii="Times New Roman" w:hAnsi="Times New Roman"/>
                      <w:sz w:val="26"/>
                      <w:szCs w:val="26"/>
                      <w:u w:val="single"/>
                    </w:rPr>
                    <w:t>18.09.2025</w:t>
                  </w:r>
                </w:p>
              </w:tc>
              <w:tc>
                <w:tcPr>
                  <w:tcW w:w="3134" w:type="dxa"/>
                </w:tcPr>
                <w:p w14:paraId="19D21D72" w14:textId="7469B027" w:rsidR="00092067" w:rsidRDefault="00ED2329" w:rsidP="0097431A">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1D250F65" w:rsidR="00092067" w:rsidRDefault="006B3F15" w:rsidP="0097431A">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E621AA">
                    <w:rPr>
                      <w:rFonts w:ascii="Times New Roman" w:hAnsi="Times New Roman" w:cs="Times New Roman"/>
                      <w:sz w:val="26"/>
                      <w:szCs w:val="26"/>
                    </w:rPr>
                    <w:t xml:space="preserve"> </w:t>
                  </w:r>
                  <w:r w:rsidR="0097431A" w:rsidRPr="0097431A">
                    <w:rPr>
                      <w:rFonts w:ascii="Times New Roman" w:hAnsi="Times New Roman" w:cs="Times New Roman"/>
                      <w:sz w:val="26"/>
                      <w:szCs w:val="26"/>
                      <w:u w:val="single"/>
                    </w:rPr>
                    <w:t>3948</w:t>
                  </w:r>
                </w:p>
              </w:tc>
            </w:tr>
          </w:tbl>
          <w:p w14:paraId="7FE3D2D8" w14:textId="2F522BBC" w:rsidR="00877261" w:rsidRPr="004D7CAC" w:rsidRDefault="00877261" w:rsidP="0028758E">
            <w:pPr>
              <w:jc w:val="center"/>
            </w:pPr>
          </w:p>
        </w:tc>
      </w:tr>
    </w:tbl>
    <w:p w14:paraId="0C3B7821" w14:textId="4762EB41" w:rsidR="000F5FC9" w:rsidRPr="000F5FC9" w:rsidRDefault="003519DC" w:rsidP="00547BC1">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060F5241">
            <wp:simplePos x="0" y="0"/>
            <wp:positionH relativeFrom="margin">
              <wp:align>center</wp:align>
            </wp:positionH>
            <wp:positionV relativeFrom="page">
              <wp:posOffset>182245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25157E9E" w14:textId="2D9DF259" w:rsidR="002B2157" w:rsidRPr="0021429C" w:rsidRDefault="00BC5273" w:rsidP="00B818EB">
      <w:pPr>
        <w:spacing w:after="0" w:line="240" w:lineRule="auto"/>
        <w:ind w:right="-1333"/>
        <w:jc w:val="both"/>
        <w:rPr>
          <w:rFonts w:ascii="Times New Roman" w:eastAsia="Times New Roman" w:hAnsi="Times New Roman" w:cs="Times New Roman"/>
          <w:b/>
          <w:sz w:val="25"/>
          <w:szCs w:val="25"/>
          <w:lang w:eastAsia="ru-RU"/>
        </w:rPr>
      </w:pPr>
      <w:r w:rsidRPr="0021429C">
        <w:rPr>
          <w:rFonts w:ascii="Times New Roman" w:eastAsia="Times New Roman" w:hAnsi="Times New Roman" w:cs="Times New Roman"/>
          <w:b/>
          <w:sz w:val="25"/>
          <w:szCs w:val="25"/>
          <w:lang w:eastAsia="ru-RU"/>
        </w:rPr>
        <w:t xml:space="preserve">Про </w:t>
      </w:r>
      <w:r w:rsidR="002B2157" w:rsidRPr="0021429C">
        <w:rPr>
          <w:rFonts w:ascii="Times New Roman" w:eastAsia="Times New Roman" w:hAnsi="Times New Roman" w:cs="Times New Roman"/>
          <w:b/>
          <w:sz w:val="25"/>
          <w:szCs w:val="25"/>
          <w:lang w:eastAsia="ru-RU"/>
        </w:rPr>
        <w:t xml:space="preserve">затвердження </w:t>
      </w:r>
      <w:r w:rsidR="00B818EB" w:rsidRPr="0021429C">
        <w:rPr>
          <w:rFonts w:ascii="Times New Roman" w:eastAsia="Times New Roman" w:hAnsi="Times New Roman" w:cs="Times New Roman"/>
          <w:b/>
          <w:sz w:val="25"/>
          <w:szCs w:val="25"/>
          <w:lang w:eastAsia="ru-RU"/>
        </w:rPr>
        <w:t>технічної</w:t>
      </w:r>
    </w:p>
    <w:p w14:paraId="70F2CC8B" w14:textId="575CBDB3" w:rsidR="00B818EB" w:rsidRPr="0021429C" w:rsidRDefault="0060108D" w:rsidP="00B818EB">
      <w:pPr>
        <w:spacing w:after="0" w:line="240" w:lineRule="auto"/>
        <w:ind w:right="-1333"/>
        <w:jc w:val="both"/>
        <w:rPr>
          <w:rFonts w:ascii="Times New Roman" w:eastAsia="Times New Roman" w:hAnsi="Times New Roman" w:cs="Times New Roman"/>
          <w:b/>
          <w:sz w:val="25"/>
          <w:szCs w:val="25"/>
          <w:lang w:eastAsia="ru-RU"/>
        </w:rPr>
      </w:pPr>
      <w:r w:rsidRPr="0021429C">
        <w:rPr>
          <w:rFonts w:ascii="Times New Roman" w:eastAsia="Times New Roman" w:hAnsi="Times New Roman" w:cs="Times New Roman"/>
          <w:b/>
          <w:sz w:val="25"/>
          <w:szCs w:val="25"/>
          <w:lang w:eastAsia="ru-RU"/>
        </w:rPr>
        <w:t>д</w:t>
      </w:r>
      <w:r w:rsidR="00B818EB" w:rsidRPr="0021429C">
        <w:rPr>
          <w:rFonts w:ascii="Times New Roman" w:eastAsia="Times New Roman" w:hAnsi="Times New Roman" w:cs="Times New Roman"/>
          <w:b/>
          <w:sz w:val="25"/>
          <w:szCs w:val="25"/>
          <w:lang w:eastAsia="ru-RU"/>
        </w:rPr>
        <w:t>окументації із землеустрою щодо</w:t>
      </w:r>
    </w:p>
    <w:p w14:paraId="371CA828" w14:textId="29E9D57B" w:rsidR="00B818EB" w:rsidRPr="0021429C" w:rsidRDefault="00B818EB" w:rsidP="00B818EB">
      <w:pPr>
        <w:spacing w:after="0" w:line="240" w:lineRule="auto"/>
        <w:ind w:right="-1333"/>
        <w:jc w:val="both"/>
        <w:rPr>
          <w:rFonts w:ascii="Times New Roman" w:eastAsia="Times New Roman" w:hAnsi="Times New Roman" w:cs="Times New Roman"/>
          <w:b/>
          <w:sz w:val="25"/>
          <w:szCs w:val="25"/>
          <w:lang w:eastAsia="ru-RU"/>
        </w:rPr>
      </w:pPr>
      <w:r w:rsidRPr="0021429C">
        <w:rPr>
          <w:rFonts w:ascii="Times New Roman" w:eastAsia="Times New Roman" w:hAnsi="Times New Roman" w:cs="Times New Roman"/>
          <w:b/>
          <w:sz w:val="25"/>
          <w:szCs w:val="25"/>
          <w:lang w:eastAsia="ru-RU"/>
        </w:rPr>
        <w:t xml:space="preserve">інвентаризації земель </w:t>
      </w:r>
    </w:p>
    <w:p w14:paraId="00570100" w14:textId="77777777" w:rsidR="00104380" w:rsidRPr="0021429C" w:rsidRDefault="00104380" w:rsidP="00BC5273">
      <w:pPr>
        <w:spacing w:after="0" w:line="240" w:lineRule="auto"/>
        <w:ind w:right="-1333"/>
        <w:jc w:val="both"/>
        <w:rPr>
          <w:rFonts w:ascii="Times New Roman" w:eastAsia="Times New Roman" w:hAnsi="Times New Roman" w:cs="Times New Roman"/>
          <w:b/>
          <w:sz w:val="25"/>
          <w:szCs w:val="25"/>
          <w:lang w:eastAsia="ru-RU"/>
        </w:rPr>
      </w:pPr>
    </w:p>
    <w:p w14:paraId="1462FB04" w14:textId="1F94E21E" w:rsidR="007E7426" w:rsidRPr="0021429C" w:rsidRDefault="00BC5273" w:rsidP="007E7426">
      <w:pPr>
        <w:widowControl w:val="0"/>
        <w:shd w:val="clear" w:color="auto" w:fill="FFFFFF"/>
        <w:spacing w:after="0" w:line="240" w:lineRule="auto"/>
        <w:ind w:firstLine="510"/>
        <w:jc w:val="both"/>
        <w:outlineLvl w:val="2"/>
        <w:rPr>
          <w:rFonts w:ascii="Times New Roman" w:eastAsia="Times New Roman" w:hAnsi="Times New Roman" w:cs="Times New Roman"/>
          <w:color w:val="000000"/>
          <w:sz w:val="25"/>
          <w:szCs w:val="25"/>
          <w:lang w:eastAsia="ru-RU"/>
        </w:rPr>
      </w:pPr>
      <w:r w:rsidRPr="0021429C">
        <w:rPr>
          <w:rFonts w:ascii="Times New Roman" w:eastAsia="Times New Roman" w:hAnsi="Times New Roman" w:cs="Times New Roman"/>
          <w:sz w:val="25"/>
          <w:szCs w:val="25"/>
          <w:lang w:eastAsia="ru-RU"/>
        </w:rPr>
        <w:t xml:space="preserve">Керуючись Законом України </w:t>
      </w:r>
      <w:proofErr w:type="spellStart"/>
      <w:r w:rsidRPr="0021429C">
        <w:rPr>
          <w:rFonts w:ascii="Times New Roman" w:eastAsia="Times New Roman" w:hAnsi="Times New Roman" w:cs="Times New Roman"/>
          <w:sz w:val="25"/>
          <w:szCs w:val="25"/>
          <w:lang w:eastAsia="ru-RU"/>
        </w:rPr>
        <w:t>вiд</w:t>
      </w:r>
      <w:proofErr w:type="spellEnd"/>
      <w:r w:rsidRPr="0021429C">
        <w:rPr>
          <w:rFonts w:ascii="Times New Roman" w:eastAsia="Times New Roman" w:hAnsi="Times New Roman" w:cs="Times New Roman"/>
          <w:sz w:val="25"/>
          <w:szCs w:val="25"/>
          <w:lang w:eastAsia="ru-RU"/>
        </w:rPr>
        <w:t xml:space="preserve"> 21.05.1997 № 280/97-ВР «Про</w:t>
      </w:r>
      <w:bookmarkStart w:id="0" w:name="_GoBack"/>
      <w:bookmarkEnd w:id="0"/>
      <w:r w:rsidRPr="0021429C">
        <w:rPr>
          <w:rFonts w:ascii="Times New Roman" w:eastAsia="Times New Roman" w:hAnsi="Times New Roman" w:cs="Times New Roman"/>
          <w:sz w:val="25"/>
          <w:szCs w:val="25"/>
          <w:lang w:eastAsia="ru-RU"/>
        </w:rPr>
        <w:t xml:space="preserve"> </w:t>
      </w:r>
      <w:proofErr w:type="spellStart"/>
      <w:r w:rsidRPr="0021429C">
        <w:rPr>
          <w:rFonts w:ascii="Times New Roman" w:eastAsia="Times New Roman" w:hAnsi="Times New Roman" w:cs="Times New Roman"/>
          <w:sz w:val="25"/>
          <w:szCs w:val="25"/>
          <w:lang w:eastAsia="ru-RU"/>
        </w:rPr>
        <w:t>мiсцеве</w:t>
      </w:r>
      <w:proofErr w:type="spellEnd"/>
      <w:r w:rsidRPr="0021429C">
        <w:rPr>
          <w:rFonts w:ascii="Times New Roman" w:eastAsia="Times New Roman" w:hAnsi="Times New Roman" w:cs="Times New Roman"/>
          <w:sz w:val="25"/>
          <w:szCs w:val="25"/>
          <w:lang w:eastAsia="ru-RU"/>
        </w:rPr>
        <w:t xml:space="preserve"> самоврядування в </w:t>
      </w:r>
      <w:proofErr w:type="spellStart"/>
      <w:r w:rsidRPr="0021429C">
        <w:rPr>
          <w:rFonts w:ascii="Times New Roman" w:eastAsia="Times New Roman" w:hAnsi="Times New Roman" w:cs="Times New Roman"/>
          <w:sz w:val="25"/>
          <w:szCs w:val="25"/>
          <w:lang w:eastAsia="ru-RU"/>
        </w:rPr>
        <w:t>Українi</w:t>
      </w:r>
      <w:proofErr w:type="spellEnd"/>
      <w:r w:rsidRPr="0021429C">
        <w:rPr>
          <w:rFonts w:ascii="Times New Roman" w:eastAsia="Times New Roman" w:hAnsi="Times New Roman" w:cs="Times New Roman"/>
          <w:sz w:val="25"/>
          <w:szCs w:val="25"/>
          <w:lang w:eastAsia="ru-RU"/>
        </w:rPr>
        <w:t>», Земельним кодексом України, Законами України від 17.02.2022 № 2073-IX «Про адміністративну процедуру», в</w:t>
      </w:r>
      <w:r w:rsidRPr="0021429C">
        <w:rPr>
          <w:rFonts w:ascii="Times New Roman" w:eastAsia="Times New Roman" w:hAnsi="Times New Roman" w:cs="Times New Roman"/>
          <w:sz w:val="25"/>
          <w:szCs w:val="25"/>
          <w:lang w:val="ru-RU" w:eastAsia="ru-RU"/>
        </w:rPr>
        <w:t>i</w:t>
      </w:r>
      <w:r w:rsidRPr="0021429C">
        <w:rPr>
          <w:rFonts w:ascii="Times New Roman" w:eastAsia="Times New Roman" w:hAnsi="Times New Roman" w:cs="Times New Roman"/>
          <w:sz w:val="25"/>
          <w:szCs w:val="25"/>
          <w:lang w:eastAsia="ru-RU"/>
        </w:rPr>
        <w:t>д 07.07.2011 № 3613-</w:t>
      </w:r>
      <w:r w:rsidRPr="0021429C">
        <w:rPr>
          <w:rFonts w:ascii="Times New Roman" w:eastAsia="Times New Roman" w:hAnsi="Times New Roman" w:cs="Times New Roman"/>
          <w:sz w:val="25"/>
          <w:szCs w:val="25"/>
          <w:lang w:val="en-US" w:eastAsia="ru-RU"/>
        </w:rPr>
        <w:t>V</w:t>
      </w:r>
      <w:r w:rsidRPr="0021429C">
        <w:rPr>
          <w:rFonts w:ascii="Times New Roman" w:eastAsia="Times New Roman" w:hAnsi="Times New Roman" w:cs="Times New Roman"/>
          <w:sz w:val="25"/>
          <w:szCs w:val="25"/>
          <w:lang w:val="ru-RU" w:eastAsia="ru-RU"/>
        </w:rPr>
        <w:t>I</w:t>
      </w:r>
      <w:r w:rsidRPr="0021429C">
        <w:rPr>
          <w:rFonts w:ascii="Times New Roman" w:eastAsia="Times New Roman" w:hAnsi="Times New Roman" w:cs="Times New Roman"/>
          <w:sz w:val="25"/>
          <w:szCs w:val="25"/>
          <w:lang w:eastAsia="ru-RU"/>
        </w:rPr>
        <w:t xml:space="preserve"> «Про Державний земельний кадастр», </w:t>
      </w:r>
      <w:proofErr w:type="spellStart"/>
      <w:r w:rsidRPr="0021429C">
        <w:rPr>
          <w:rFonts w:ascii="Times New Roman" w:eastAsia="Times New Roman" w:hAnsi="Times New Roman" w:cs="Times New Roman"/>
          <w:sz w:val="25"/>
          <w:szCs w:val="25"/>
          <w:lang w:eastAsia="ru-RU"/>
        </w:rPr>
        <w:t>вiд</w:t>
      </w:r>
      <w:proofErr w:type="spellEnd"/>
      <w:r w:rsidRPr="0021429C">
        <w:rPr>
          <w:rFonts w:ascii="Times New Roman" w:eastAsia="Times New Roman" w:hAnsi="Times New Roman" w:cs="Times New Roman"/>
          <w:sz w:val="25"/>
          <w:szCs w:val="25"/>
          <w:lang w:eastAsia="ru-RU"/>
        </w:rPr>
        <w:t xml:space="preserve"> 22.05.2003 № 858-</w:t>
      </w:r>
      <w:r w:rsidRPr="0021429C">
        <w:rPr>
          <w:rFonts w:ascii="Times New Roman" w:eastAsia="Times New Roman" w:hAnsi="Times New Roman" w:cs="Times New Roman"/>
          <w:sz w:val="25"/>
          <w:szCs w:val="25"/>
          <w:lang w:val="en-US" w:eastAsia="ru-RU"/>
        </w:rPr>
        <w:t>IV</w:t>
      </w:r>
      <w:r w:rsidRPr="0021429C">
        <w:rPr>
          <w:rFonts w:ascii="Times New Roman" w:eastAsia="Times New Roman" w:hAnsi="Times New Roman" w:cs="Times New Roman"/>
          <w:sz w:val="25"/>
          <w:szCs w:val="25"/>
          <w:lang w:eastAsia="ru-RU"/>
        </w:rPr>
        <w:t xml:space="preserve"> «Про </w:t>
      </w:r>
      <w:proofErr w:type="spellStart"/>
      <w:r w:rsidRPr="0021429C">
        <w:rPr>
          <w:rFonts w:ascii="Times New Roman" w:eastAsia="Times New Roman" w:hAnsi="Times New Roman" w:cs="Times New Roman"/>
          <w:sz w:val="25"/>
          <w:szCs w:val="25"/>
          <w:lang w:eastAsia="ru-RU"/>
        </w:rPr>
        <w:t>землеустрiй</w:t>
      </w:r>
      <w:proofErr w:type="spellEnd"/>
      <w:r w:rsidRPr="0021429C">
        <w:rPr>
          <w:rFonts w:ascii="Times New Roman" w:eastAsia="Times New Roman" w:hAnsi="Times New Roman" w:cs="Times New Roman"/>
          <w:sz w:val="25"/>
          <w:szCs w:val="25"/>
          <w:lang w:eastAsia="ru-RU"/>
        </w:rPr>
        <w:t xml:space="preserve">»,  враховуючи пропозиції, подані </w:t>
      </w:r>
      <w:proofErr w:type="spellStart"/>
      <w:r w:rsidRPr="0021429C">
        <w:rPr>
          <w:rFonts w:ascii="Times New Roman" w:eastAsia="Times New Roman" w:hAnsi="Times New Roman" w:cs="Times New Roman"/>
          <w:sz w:val="25"/>
          <w:szCs w:val="25"/>
          <w:lang w:eastAsia="ru-RU"/>
        </w:rPr>
        <w:t>постiйно</w:t>
      </w:r>
      <w:proofErr w:type="spellEnd"/>
      <w:r w:rsidRPr="0021429C">
        <w:rPr>
          <w:rFonts w:ascii="Times New Roman" w:eastAsia="Times New Roman" w:hAnsi="Times New Roman" w:cs="Times New Roman"/>
          <w:sz w:val="25"/>
          <w:szCs w:val="25"/>
          <w:lang w:eastAsia="ru-RU"/>
        </w:rPr>
        <w:t xml:space="preserve"> </w:t>
      </w:r>
      <w:proofErr w:type="spellStart"/>
      <w:r w:rsidRPr="0021429C">
        <w:rPr>
          <w:rFonts w:ascii="Times New Roman" w:eastAsia="Times New Roman" w:hAnsi="Times New Roman" w:cs="Times New Roman"/>
          <w:sz w:val="25"/>
          <w:szCs w:val="25"/>
          <w:lang w:eastAsia="ru-RU"/>
        </w:rPr>
        <w:t>дiючою</w:t>
      </w:r>
      <w:proofErr w:type="spellEnd"/>
      <w:r w:rsidRPr="0021429C">
        <w:rPr>
          <w:rFonts w:ascii="Times New Roman" w:eastAsia="Times New Roman" w:hAnsi="Times New Roman" w:cs="Times New Roman"/>
          <w:sz w:val="25"/>
          <w:szCs w:val="25"/>
          <w:lang w:eastAsia="ru-RU"/>
        </w:rPr>
        <w:t xml:space="preserve"> </w:t>
      </w:r>
      <w:proofErr w:type="spellStart"/>
      <w:r w:rsidRPr="0021429C">
        <w:rPr>
          <w:rFonts w:ascii="Times New Roman" w:eastAsia="Times New Roman" w:hAnsi="Times New Roman" w:cs="Times New Roman"/>
          <w:sz w:val="25"/>
          <w:szCs w:val="25"/>
          <w:lang w:eastAsia="ru-RU"/>
        </w:rPr>
        <w:t>комiсiєю</w:t>
      </w:r>
      <w:proofErr w:type="spellEnd"/>
      <w:r w:rsidRPr="0021429C">
        <w:rPr>
          <w:rFonts w:ascii="Times New Roman" w:eastAsia="Times New Roman" w:hAnsi="Times New Roman" w:cs="Times New Roman"/>
          <w:sz w:val="25"/>
          <w:szCs w:val="25"/>
          <w:lang w:eastAsia="ru-RU"/>
        </w:rPr>
        <w:t xml:space="preserve"> з розгляду питань, пов’язаних з регулюванням земельних </w:t>
      </w:r>
      <w:proofErr w:type="spellStart"/>
      <w:r w:rsidRPr="0021429C">
        <w:rPr>
          <w:rFonts w:ascii="Times New Roman" w:eastAsia="Times New Roman" w:hAnsi="Times New Roman" w:cs="Times New Roman"/>
          <w:sz w:val="25"/>
          <w:szCs w:val="25"/>
          <w:lang w:eastAsia="ru-RU"/>
        </w:rPr>
        <w:t>вiдносин</w:t>
      </w:r>
      <w:proofErr w:type="spellEnd"/>
      <w:r w:rsidRPr="0021429C">
        <w:rPr>
          <w:rFonts w:ascii="Times New Roman" w:eastAsia="Times New Roman" w:hAnsi="Times New Roman" w:cs="Times New Roman"/>
          <w:sz w:val="25"/>
          <w:szCs w:val="25"/>
          <w:lang w:eastAsia="ru-RU"/>
        </w:rPr>
        <w:t xml:space="preserve"> при Виконавчому </w:t>
      </w:r>
      <w:proofErr w:type="spellStart"/>
      <w:r w:rsidRPr="0021429C">
        <w:rPr>
          <w:rFonts w:ascii="Times New Roman" w:eastAsia="Times New Roman" w:hAnsi="Times New Roman" w:cs="Times New Roman"/>
          <w:sz w:val="25"/>
          <w:szCs w:val="25"/>
          <w:lang w:eastAsia="ru-RU"/>
        </w:rPr>
        <w:t>комiтетi</w:t>
      </w:r>
      <w:proofErr w:type="spellEnd"/>
      <w:r w:rsidRPr="0021429C">
        <w:rPr>
          <w:rFonts w:ascii="Times New Roman" w:eastAsia="Times New Roman" w:hAnsi="Times New Roman" w:cs="Times New Roman"/>
          <w:sz w:val="25"/>
          <w:szCs w:val="25"/>
          <w:lang w:eastAsia="ru-RU"/>
        </w:rPr>
        <w:t xml:space="preserve"> Шептицької </w:t>
      </w:r>
      <w:proofErr w:type="spellStart"/>
      <w:r w:rsidRPr="0021429C">
        <w:rPr>
          <w:rFonts w:ascii="Times New Roman" w:eastAsia="Times New Roman" w:hAnsi="Times New Roman" w:cs="Times New Roman"/>
          <w:sz w:val="25"/>
          <w:szCs w:val="25"/>
          <w:lang w:eastAsia="ru-RU"/>
        </w:rPr>
        <w:t>мiської</w:t>
      </w:r>
      <w:proofErr w:type="spellEnd"/>
      <w:r w:rsidRPr="0021429C">
        <w:rPr>
          <w:rFonts w:ascii="Times New Roman" w:eastAsia="Times New Roman" w:hAnsi="Times New Roman" w:cs="Times New Roman"/>
          <w:sz w:val="25"/>
          <w:szCs w:val="25"/>
          <w:lang w:eastAsia="ru-RU"/>
        </w:rPr>
        <w:t xml:space="preserve"> ради, </w:t>
      </w:r>
      <w:r w:rsidR="0021429C" w:rsidRPr="0021429C">
        <w:rPr>
          <w:rFonts w:ascii="Times New Roman" w:eastAsia="Times New Roman" w:hAnsi="Times New Roman" w:cs="Times New Roman"/>
          <w:sz w:val="25"/>
          <w:szCs w:val="25"/>
          <w:lang w:eastAsia="ru-RU"/>
        </w:rPr>
        <w:t>при розгляді технічної документації</w:t>
      </w:r>
      <w:r w:rsidR="002D2DCE" w:rsidRPr="0021429C">
        <w:rPr>
          <w:rFonts w:ascii="Times New Roman" w:eastAsia="Times New Roman" w:hAnsi="Times New Roman" w:cs="Times New Roman"/>
          <w:sz w:val="25"/>
          <w:szCs w:val="25"/>
          <w:lang w:eastAsia="ru-RU"/>
        </w:rPr>
        <w:t xml:space="preserve"> із землеустрою щодо інвентаризації земель</w:t>
      </w:r>
      <w:r w:rsidR="002D2DCE" w:rsidRPr="0021429C">
        <w:rPr>
          <w:rFonts w:ascii="Times New Roman" w:eastAsia="Times New Roman" w:hAnsi="Times New Roman" w:cs="Times New Roman"/>
          <w:sz w:val="25"/>
          <w:szCs w:val="25"/>
          <w:lang w:val="x-none" w:eastAsia="ru-RU"/>
        </w:rPr>
        <w:t xml:space="preserve"> площею</w:t>
      </w:r>
      <w:r w:rsidR="000949E9" w:rsidRPr="0021429C">
        <w:rPr>
          <w:rFonts w:ascii="Times New Roman" w:eastAsia="Times New Roman" w:hAnsi="Times New Roman" w:cs="Times New Roman"/>
          <w:sz w:val="25"/>
          <w:szCs w:val="25"/>
          <w:lang w:eastAsia="ru-RU"/>
        </w:rPr>
        <w:t xml:space="preserve"> 0,1714 </w:t>
      </w:r>
      <w:r w:rsidR="000949E9" w:rsidRPr="0021429C">
        <w:rPr>
          <w:rFonts w:ascii="Times New Roman" w:eastAsia="Times New Roman" w:hAnsi="Times New Roman" w:cs="Times New Roman"/>
          <w:sz w:val="25"/>
          <w:szCs w:val="25"/>
          <w:lang w:val="x-none" w:eastAsia="ru-RU"/>
        </w:rPr>
        <w:t>га</w:t>
      </w:r>
      <w:r w:rsidR="002D2DCE" w:rsidRPr="0021429C">
        <w:rPr>
          <w:rFonts w:ascii="Times New Roman" w:eastAsia="Times New Roman" w:hAnsi="Times New Roman" w:cs="Times New Roman"/>
          <w:sz w:val="25"/>
          <w:szCs w:val="25"/>
          <w:lang w:val="x-none" w:eastAsia="ru-RU"/>
        </w:rPr>
        <w:t xml:space="preserve"> </w:t>
      </w:r>
      <w:r w:rsidR="002D2DCE" w:rsidRPr="0021429C">
        <w:rPr>
          <w:rFonts w:ascii="Times New Roman" w:eastAsia="Times New Roman" w:hAnsi="Times New Roman" w:cs="Times New Roman"/>
          <w:sz w:val="25"/>
          <w:szCs w:val="25"/>
          <w:lang w:eastAsia="ru-RU"/>
        </w:rPr>
        <w:t xml:space="preserve">в селі </w:t>
      </w:r>
      <w:proofErr w:type="spellStart"/>
      <w:r w:rsidR="00D0002C" w:rsidRPr="0021429C">
        <w:rPr>
          <w:rFonts w:ascii="Times New Roman" w:eastAsia="Times New Roman" w:hAnsi="Times New Roman" w:cs="Times New Roman"/>
          <w:sz w:val="25"/>
          <w:szCs w:val="25"/>
          <w:lang w:eastAsia="ru-RU"/>
        </w:rPr>
        <w:t>Борятин</w:t>
      </w:r>
      <w:proofErr w:type="spellEnd"/>
      <w:r w:rsidR="00D0002C" w:rsidRPr="0021429C">
        <w:rPr>
          <w:rFonts w:ascii="Times New Roman" w:eastAsia="Times New Roman" w:hAnsi="Times New Roman" w:cs="Times New Roman"/>
          <w:sz w:val="25"/>
          <w:szCs w:val="25"/>
          <w:lang w:eastAsia="ru-RU"/>
        </w:rPr>
        <w:t xml:space="preserve"> на</w:t>
      </w:r>
      <w:r w:rsidR="002D2DCE" w:rsidRPr="0021429C">
        <w:rPr>
          <w:rFonts w:ascii="Times New Roman" w:eastAsia="Times New Roman" w:hAnsi="Times New Roman" w:cs="Times New Roman"/>
          <w:sz w:val="25"/>
          <w:szCs w:val="25"/>
          <w:lang w:eastAsia="ru-RU"/>
        </w:rPr>
        <w:t xml:space="preserve"> вулиц</w:t>
      </w:r>
      <w:r w:rsidR="008A08CE" w:rsidRPr="0021429C">
        <w:rPr>
          <w:rFonts w:ascii="Times New Roman" w:eastAsia="Times New Roman" w:hAnsi="Times New Roman" w:cs="Times New Roman"/>
          <w:sz w:val="25"/>
          <w:szCs w:val="25"/>
          <w:lang w:eastAsia="ru-RU"/>
        </w:rPr>
        <w:t>і</w:t>
      </w:r>
      <w:r w:rsidR="002D2DCE" w:rsidRPr="0021429C">
        <w:rPr>
          <w:rFonts w:ascii="Times New Roman" w:eastAsia="Times New Roman" w:hAnsi="Times New Roman" w:cs="Times New Roman"/>
          <w:sz w:val="25"/>
          <w:szCs w:val="25"/>
          <w:lang w:eastAsia="ru-RU"/>
        </w:rPr>
        <w:t xml:space="preserve"> Патріарха Йосипа Сліпого, 43 а</w:t>
      </w:r>
      <w:r w:rsidR="0021429C" w:rsidRPr="0021429C">
        <w:rPr>
          <w:rFonts w:ascii="Times New Roman" w:eastAsia="Times New Roman" w:hAnsi="Times New Roman" w:cs="Times New Roman"/>
          <w:sz w:val="25"/>
          <w:szCs w:val="25"/>
          <w:lang w:eastAsia="ru-RU"/>
        </w:rPr>
        <w:t xml:space="preserve"> кадастровий номер земельної </w:t>
      </w:r>
      <w:proofErr w:type="spellStart"/>
      <w:r w:rsidR="0021429C" w:rsidRPr="0021429C">
        <w:rPr>
          <w:rFonts w:ascii="Times New Roman" w:eastAsia="Times New Roman" w:hAnsi="Times New Roman" w:cs="Times New Roman"/>
          <w:sz w:val="25"/>
          <w:szCs w:val="25"/>
          <w:lang w:eastAsia="ru-RU"/>
        </w:rPr>
        <w:t>дiлянки</w:t>
      </w:r>
      <w:proofErr w:type="spellEnd"/>
      <w:r w:rsidR="0021429C" w:rsidRPr="0021429C">
        <w:rPr>
          <w:rFonts w:ascii="Times New Roman" w:eastAsia="Times New Roman" w:hAnsi="Times New Roman" w:cs="Times New Roman"/>
          <w:sz w:val="25"/>
          <w:szCs w:val="25"/>
          <w:lang w:eastAsia="ru-RU"/>
        </w:rPr>
        <w:t xml:space="preserve"> – 4624884200:19:003:0145</w:t>
      </w:r>
      <w:r w:rsidRPr="0021429C">
        <w:rPr>
          <w:rFonts w:ascii="Times New Roman" w:eastAsia="Times New Roman" w:hAnsi="Times New Roman" w:cs="Times New Roman"/>
          <w:color w:val="000000"/>
          <w:sz w:val="25"/>
          <w:szCs w:val="25"/>
          <w:lang w:eastAsia="ru-RU"/>
        </w:rPr>
        <w:t>, до якого додані</w:t>
      </w:r>
      <w:r w:rsidR="00E70CE2" w:rsidRPr="0021429C">
        <w:rPr>
          <w:rFonts w:ascii="Times New Roman" w:eastAsia="Times New Roman" w:hAnsi="Times New Roman" w:cs="Times New Roman"/>
          <w:color w:val="000000"/>
          <w:sz w:val="25"/>
          <w:szCs w:val="25"/>
          <w:lang w:eastAsia="ru-RU"/>
        </w:rPr>
        <w:t xml:space="preserve"> копії</w:t>
      </w:r>
      <w:r w:rsidRPr="0021429C">
        <w:rPr>
          <w:rFonts w:ascii="Times New Roman" w:eastAsia="Times New Roman" w:hAnsi="Times New Roman" w:cs="Times New Roman"/>
          <w:color w:val="000000"/>
          <w:sz w:val="25"/>
          <w:szCs w:val="25"/>
          <w:lang w:eastAsia="ru-RU"/>
        </w:rPr>
        <w:t>:</w:t>
      </w:r>
      <w:r w:rsidR="00FF49D9" w:rsidRPr="0021429C">
        <w:rPr>
          <w:rFonts w:ascii="Times New Roman" w:eastAsia="Times New Roman" w:hAnsi="Times New Roman" w:cs="Times New Roman"/>
          <w:sz w:val="25"/>
          <w:szCs w:val="25"/>
          <w:lang w:eastAsia="ru-RU"/>
        </w:rPr>
        <w:t xml:space="preserve"> </w:t>
      </w:r>
      <w:r w:rsidR="008A08CE" w:rsidRPr="0021429C">
        <w:rPr>
          <w:rFonts w:ascii="Times New Roman" w:eastAsia="Times New Roman" w:hAnsi="Times New Roman" w:cs="Times New Roman"/>
          <w:color w:val="000000"/>
          <w:sz w:val="25"/>
          <w:szCs w:val="25"/>
          <w:lang w:eastAsia="ru-RU"/>
        </w:rPr>
        <w:t>технічної</w:t>
      </w:r>
      <w:r w:rsidR="000949E9" w:rsidRPr="0021429C">
        <w:rPr>
          <w:rFonts w:ascii="Times New Roman" w:eastAsia="Times New Roman" w:hAnsi="Times New Roman" w:cs="Times New Roman"/>
          <w:color w:val="000000"/>
          <w:sz w:val="25"/>
          <w:szCs w:val="25"/>
          <w:lang w:eastAsia="ru-RU"/>
        </w:rPr>
        <w:t xml:space="preserve"> документації із землеустрою щодо інвентаризації земель</w:t>
      </w:r>
      <w:r w:rsidR="000949E9" w:rsidRPr="0021429C">
        <w:rPr>
          <w:rFonts w:ascii="Times New Roman" w:eastAsia="Times New Roman" w:hAnsi="Times New Roman" w:cs="Times New Roman"/>
          <w:color w:val="000000"/>
          <w:sz w:val="25"/>
          <w:szCs w:val="25"/>
          <w:lang w:val="x-none" w:eastAsia="ru-RU"/>
        </w:rPr>
        <w:t xml:space="preserve"> </w:t>
      </w:r>
      <w:r w:rsidR="00700423" w:rsidRPr="0021429C">
        <w:rPr>
          <w:rFonts w:ascii="Times New Roman" w:eastAsia="Times New Roman" w:hAnsi="Times New Roman" w:cs="Times New Roman"/>
          <w:color w:val="000000"/>
          <w:sz w:val="25"/>
          <w:szCs w:val="25"/>
          <w:lang w:eastAsia="ru-RU"/>
        </w:rPr>
        <w:t xml:space="preserve">з кадастровим номером </w:t>
      </w:r>
      <w:r w:rsidR="000949E9" w:rsidRPr="0021429C">
        <w:rPr>
          <w:rFonts w:ascii="Times New Roman" w:eastAsia="Times New Roman" w:hAnsi="Times New Roman" w:cs="Times New Roman"/>
          <w:sz w:val="25"/>
          <w:szCs w:val="25"/>
          <w:lang w:eastAsia="ru-RU"/>
        </w:rPr>
        <w:t>4624884200:19:003:0145</w:t>
      </w:r>
      <w:r w:rsidR="002D0693" w:rsidRPr="0021429C">
        <w:rPr>
          <w:rFonts w:ascii="Times New Roman" w:eastAsia="Times New Roman" w:hAnsi="Times New Roman" w:cs="Times New Roman"/>
          <w:sz w:val="25"/>
          <w:szCs w:val="25"/>
          <w:lang w:eastAsia="ru-RU"/>
        </w:rPr>
        <w:t>,</w:t>
      </w:r>
      <w:r w:rsidR="007A45F1" w:rsidRPr="0021429C">
        <w:rPr>
          <w:rFonts w:ascii="Times New Roman" w:eastAsia="Times New Roman" w:hAnsi="Times New Roman" w:cs="Times New Roman"/>
          <w:sz w:val="25"/>
          <w:szCs w:val="25"/>
          <w:lang w:eastAsia="ru-RU"/>
        </w:rPr>
        <w:t xml:space="preserve"> </w:t>
      </w:r>
      <w:r w:rsidR="007A45F1" w:rsidRPr="0021429C">
        <w:rPr>
          <w:rFonts w:ascii="Times New Roman" w:hAnsi="Times New Roman" w:cs="Times New Roman"/>
          <w:sz w:val="25"/>
          <w:szCs w:val="25"/>
        </w:rPr>
        <w:t xml:space="preserve">беручи до уваги рішення </w:t>
      </w:r>
      <w:r w:rsidR="000949E9" w:rsidRPr="0021429C">
        <w:rPr>
          <w:rFonts w:ascii="Times New Roman" w:hAnsi="Times New Roman" w:cs="Times New Roman"/>
          <w:sz w:val="25"/>
          <w:szCs w:val="25"/>
        </w:rPr>
        <w:t>Шептицької міської ради від 19</w:t>
      </w:r>
      <w:r w:rsidR="007A45F1" w:rsidRPr="0021429C">
        <w:rPr>
          <w:rFonts w:ascii="Times New Roman" w:hAnsi="Times New Roman" w:cs="Times New Roman"/>
          <w:sz w:val="25"/>
          <w:szCs w:val="25"/>
        </w:rPr>
        <w:t>.0</w:t>
      </w:r>
      <w:r w:rsidR="000949E9" w:rsidRPr="0021429C">
        <w:rPr>
          <w:rFonts w:ascii="Times New Roman" w:hAnsi="Times New Roman" w:cs="Times New Roman"/>
          <w:sz w:val="25"/>
          <w:szCs w:val="25"/>
        </w:rPr>
        <w:t>9</w:t>
      </w:r>
      <w:r w:rsidR="007A45F1" w:rsidRPr="0021429C">
        <w:rPr>
          <w:rFonts w:ascii="Times New Roman" w:hAnsi="Times New Roman" w:cs="Times New Roman"/>
          <w:sz w:val="25"/>
          <w:szCs w:val="25"/>
        </w:rPr>
        <w:t>.202</w:t>
      </w:r>
      <w:r w:rsidR="000949E9" w:rsidRPr="0021429C">
        <w:rPr>
          <w:rFonts w:ascii="Times New Roman" w:hAnsi="Times New Roman" w:cs="Times New Roman"/>
          <w:sz w:val="25"/>
          <w:szCs w:val="25"/>
        </w:rPr>
        <w:t>4</w:t>
      </w:r>
      <w:r w:rsidR="007A45F1" w:rsidRPr="0021429C">
        <w:rPr>
          <w:rFonts w:ascii="Times New Roman" w:hAnsi="Times New Roman" w:cs="Times New Roman"/>
          <w:sz w:val="25"/>
          <w:szCs w:val="25"/>
        </w:rPr>
        <w:t xml:space="preserve"> № </w:t>
      </w:r>
      <w:r w:rsidR="000949E9" w:rsidRPr="0021429C">
        <w:rPr>
          <w:rFonts w:ascii="Times New Roman" w:hAnsi="Times New Roman" w:cs="Times New Roman"/>
          <w:sz w:val="25"/>
          <w:szCs w:val="25"/>
        </w:rPr>
        <w:t>2928</w:t>
      </w:r>
      <w:r w:rsidR="007A45F1" w:rsidRPr="0021429C">
        <w:rPr>
          <w:rFonts w:ascii="Times New Roman" w:hAnsi="Times New Roman" w:cs="Times New Roman"/>
          <w:sz w:val="25"/>
          <w:szCs w:val="25"/>
        </w:rPr>
        <w:t xml:space="preserve"> «Про</w:t>
      </w:r>
      <w:r w:rsidR="004E713C" w:rsidRPr="0021429C">
        <w:rPr>
          <w:rFonts w:ascii="Times New Roman" w:hAnsi="Times New Roman" w:cs="Times New Roman"/>
          <w:sz w:val="25"/>
          <w:szCs w:val="25"/>
        </w:rPr>
        <w:t xml:space="preserve"> </w:t>
      </w:r>
      <w:r w:rsidR="000949E9" w:rsidRPr="0021429C">
        <w:rPr>
          <w:rFonts w:ascii="Times New Roman" w:hAnsi="Times New Roman" w:cs="Times New Roman"/>
          <w:sz w:val="25"/>
          <w:szCs w:val="25"/>
        </w:rPr>
        <w:t xml:space="preserve">виготовлення технічної документації із землеустрою щодо інвентаризації земель в селі </w:t>
      </w:r>
      <w:proofErr w:type="spellStart"/>
      <w:r w:rsidR="000949E9" w:rsidRPr="0021429C">
        <w:rPr>
          <w:rFonts w:ascii="Times New Roman" w:hAnsi="Times New Roman" w:cs="Times New Roman"/>
          <w:sz w:val="25"/>
          <w:szCs w:val="25"/>
        </w:rPr>
        <w:t>Бор</w:t>
      </w:r>
      <w:r w:rsidR="007E7426" w:rsidRPr="0021429C">
        <w:rPr>
          <w:rFonts w:ascii="Times New Roman" w:hAnsi="Times New Roman" w:cs="Times New Roman"/>
          <w:sz w:val="25"/>
          <w:szCs w:val="25"/>
        </w:rPr>
        <w:t>ятин</w:t>
      </w:r>
      <w:proofErr w:type="spellEnd"/>
      <w:r w:rsidR="007E7426" w:rsidRPr="0021429C">
        <w:rPr>
          <w:rFonts w:ascii="Times New Roman" w:hAnsi="Times New Roman" w:cs="Times New Roman"/>
          <w:sz w:val="25"/>
          <w:szCs w:val="25"/>
        </w:rPr>
        <w:t>, Червоноградського району Л</w:t>
      </w:r>
      <w:r w:rsidR="000949E9" w:rsidRPr="0021429C">
        <w:rPr>
          <w:rFonts w:ascii="Times New Roman" w:hAnsi="Times New Roman" w:cs="Times New Roman"/>
          <w:sz w:val="25"/>
          <w:szCs w:val="25"/>
        </w:rPr>
        <w:t>ьвівської області</w:t>
      </w:r>
      <w:r w:rsidR="00052E88" w:rsidRPr="0021429C">
        <w:rPr>
          <w:rFonts w:ascii="Times New Roman" w:eastAsia="Times New Roman" w:hAnsi="Times New Roman" w:cs="Times New Roman"/>
          <w:color w:val="000000"/>
          <w:sz w:val="25"/>
          <w:szCs w:val="25"/>
          <w:lang w:eastAsia="ru-RU"/>
        </w:rPr>
        <w:t>»,</w:t>
      </w:r>
      <w:r w:rsidR="00E81B54" w:rsidRPr="0021429C">
        <w:rPr>
          <w:rFonts w:ascii="Times New Roman" w:eastAsia="Times New Roman" w:hAnsi="Times New Roman" w:cs="Times New Roman"/>
          <w:color w:val="000000"/>
          <w:sz w:val="25"/>
          <w:szCs w:val="25"/>
          <w:lang w:eastAsia="ru-RU"/>
        </w:rPr>
        <w:t xml:space="preserve"> </w:t>
      </w:r>
      <w:r w:rsidR="007E7426" w:rsidRPr="0021429C">
        <w:rPr>
          <w:rFonts w:ascii="Times New Roman" w:eastAsia="Times New Roman" w:hAnsi="Times New Roman" w:cs="Times New Roman"/>
          <w:color w:val="000000"/>
          <w:sz w:val="25"/>
          <w:szCs w:val="25"/>
          <w:lang w:eastAsia="ru-RU"/>
        </w:rPr>
        <w:t xml:space="preserve">відсутність підстав для відмови у затвердженні землевпорядної документації у відповідності до частини 15 статті 123 Земельного кодексу України  Шептицька </w:t>
      </w:r>
      <w:proofErr w:type="spellStart"/>
      <w:r w:rsidR="007E7426" w:rsidRPr="0021429C">
        <w:rPr>
          <w:rFonts w:ascii="Times New Roman" w:eastAsia="Times New Roman" w:hAnsi="Times New Roman" w:cs="Times New Roman"/>
          <w:color w:val="000000"/>
          <w:sz w:val="25"/>
          <w:szCs w:val="25"/>
          <w:lang w:eastAsia="ru-RU"/>
        </w:rPr>
        <w:t>мiська</w:t>
      </w:r>
      <w:proofErr w:type="spellEnd"/>
      <w:r w:rsidR="007E7426" w:rsidRPr="0021429C">
        <w:rPr>
          <w:rFonts w:ascii="Times New Roman" w:eastAsia="Times New Roman" w:hAnsi="Times New Roman" w:cs="Times New Roman"/>
          <w:color w:val="000000"/>
          <w:sz w:val="25"/>
          <w:szCs w:val="25"/>
          <w:lang w:eastAsia="ru-RU"/>
        </w:rPr>
        <w:t xml:space="preserve"> рада</w:t>
      </w:r>
    </w:p>
    <w:p w14:paraId="34448825" w14:textId="77777777" w:rsidR="007E7426" w:rsidRPr="0021429C" w:rsidRDefault="007E7426" w:rsidP="00BC5273">
      <w:pPr>
        <w:widowControl w:val="0"/>
        <w:shd w:val="clear" w:color="auto" w:fill="FFFFFF"/>
        <w:spacing w:after="0" w:line="240" w:lineRule="auto"/>
        <w:ind w:firstLine="510"/>
        <w:jc w:val="both"/>
        <w:outlineLvl w:val="2"/>
        <w:rPr>
          <w:rFonts w:ascii="Times New Roman" w:eastAsia="Times New Roman" w:hAnsi="Times New Roman" w:cs="Times New Roman"/>
          <w:color w:val="000000"/>
          <w:sz w:val="25"/>
          <w:szCs w:val="25"/>
          <w:lang w:eastAsia="ru-RU"/>
        </w:rPr>
      </w:pPr>
    </w:p>
    <w:p w14:paraId="77D351DD" w14:textId="77777777" w:rsidR="00BC5273" w:rsidRPr="0021429C" w:rsidRDefault="00BC5273" w:rsidP="00BC5273">
      <w:pPr>
        <w:widowControl w:val="0"/>
        <w:shd w:val="clear" w:color="auto" w:fill="FFFFFF"/>
        <w:spacing w:after="0" w:line="240" w:lineRule="auto"/>
        <w:ind w:firstLine="510"/>
        <w:jc w:val="both"/>
        <w:outlineLvl w:val="2"/>
        <w:rPr>
          <w:rFonts w:ascii="Times New Roman" w:eastAsia="Times New Roman" w:hAnsi="Times New Roman" w:cs="Times New Roman"/>
          <w:sz w:val="25"/>
          <w:szCs w:val="25"/>
          <w:lang w:eastAsia="ru-RU"/>
        </w:rPr>
      </w:pPr>
      <w:r w:rsidRPr="0021429C">
        <w:rPr>
          <w:rFonts w:ascii="Times New Roman" w:eastAsia="Times New Roman" w:hAnsi="Times New Roman" w:cs="Times New Roman"/>
          <w:sz w:val="25"/>
          <w:szCs w:val="25"/>
          <w:lang w:eastAsia="ru-RU"/>
        </w:rPr>
        <w:t>В И Р I Ш И Л А :</w:t>
      </w:r>
    </w:p>
    <w:p w14:paraId="00F88BA4" w14:textId="77777777" w:rsidR="00BC5273" w:rsidRPr="0021429C" w:rsidRDefault="00BC5273" w:rsidP="00BC5273">
      <w:pPr>
        <w:spacing w:after="0" w:line="240" w:lineRule="auto"/>
        <w:ind w:firstLine="708"/>
        <w:rPr>
          <w:rFonts w:ascii="Times New Roman" w:eastAsia="Times New Roman" w:hAnsi="Times New Roman" w:cs="Times New Roman"/>
          <w:sz w:val="25"/>
          <w:szCs w:val="25"/>
          <w:lang w:eastAsia="ru-RU"/>
        </w:rPr>
      </w:pPr>
    </w:p>
    <w:p w14:paraId="43A6BB8D" w14:textId="08042CF8" w:rsidR="00AC1050" w:rsidRPr="0021429C" w:rsidRDefault="00BC5273" w:rsidP="00D55F41">
      <w:pPr>
        <w:widowControl w:val="0"/>
        <w:tabs>
          <w:tab w:val="left" w:pos="935"/>
        </w:tabs>
        <w:autoSpaceDE w:val="0"/>
        <w:autoSpaceDN w:val="0"/>
        <w:adjustRightInd w:val="0"/>
        <w:spacing w:after="0" w:line="240" w:lineRule="auto"/>
        <w:ind w:firstLine="510"/>
        <w:jc w:val="both"/>
        <w:rPr>
          <w:rFonts w:ascii="Times New Roman" w:eastAsia="Times New Roman" w:hAnsi="Times New Roman" w:cs="Times New Roman"/>
          <w:color w:val="000000"/>
          <w:sz w:val="25"/>
          <w:szCs w:val="25"/>
          <w:lang w:eastAsia="ru-RU"/>
        </w:rPr>
      </w:pPr>
      <w:r w:rsidRPr="0021429C">
        <w:rPr>
          <w:rFonts w:ascii="Times New Roman" w:eastAsia="Times New Roman" w:hAnsi="Times New Roman" w:cs="Times New Roman"/>
          <w:sz w:val="25"/>
          <w:szCs w:val="25"/>
          <w:lang w:eastAsia="ru-RU"/>
        </w:rPr>
        <w:t>1.</w:t>
      </w:r>
      <w:r w:rsidR="00D3529E" w:rsidRPr="0021429C">
        <w:rPr>
          <w:rFonts w:ascii="Times New Roman" w:eastAsia="Times New Roman" w:hAnsi="Times New Roman" w:cs="Times New Roman"/>
          <w:sz w:val="25"/>
          <w:szCs w:val="25"/>
          <w:lang w:eastAsia="ru-RU"/>
        </w:rPr>
        <w:t>Затвердити</w:t>
      </w:r>
      <w:r w:rsidRPr="0021429C">
        <w:rPr>
          <w:rFonts w:ascii="Times New Roman" w:eastAsia="Times New Roman" w:hAnsi="Times New Roman" w:cs="Times New Roman"/>
          <w:sz w:val="25"/>
          <w:szCs w:val="25"/>
          <w:lang w:eastAsia="ru-RU"/>
        </w:rPr>
        <w:t xml:space="preserve"> </w:t>
      </w:r>
      <w:r w:rsidR="005B5B2D" w:rsidRPr="0021429C">
        <w:rPr>
          <w:rFonts w:ascii="Times New Roman" w:eastAsia="Times New Roman" w:hAnsi="Times New Roman" w:cs="Times New Roman"/>
          <w:sz w:val="25"/>
          <w:szCs w:val="25"/>
          <w:lang w:eastAsia="ru-RU"/>
        </w:rPr>
        <w:t>технічну документацію із землеустрою щодо інвентаризації земель</w:t>
      </w:r>
      <w:r w:rsidR="005B5B2D" w:rsidRPr="0021429C">
        <w:rPr>
          <w:rFonts w:ascii="Times New Roman" w:eastAsia="Times New Roman" w:hAnsi="Times New Roman" w:cs="Times New Roman"/>
          <w:sz w:val="25"/>
          <w:szCs w:val="25"/>
          <w:lang w:val="x-none" w:eastAsia="ru-RU"/>
        </w:rPr>
        <w:t xml:space="preserve"> площею </w:t>
      </w:r>
      <w:r w:rsidR="005B5B2D" w:rsidRPr="0021429C">
        <w:rPr>
          <w:rFonts w:ascii="Times New Roman" w:eastAsia="Times New Roman" w:hAnsi="Times New Roman" w:cs="Times New Roman"/>
          <w:sz w:val="25"/>
          <w:szCs w:val="25"/>
          <w:lang w:eastAsia="ru-RU"/>
        </w:rPr>
        <w:t>0,</w:t>
      </w:r>
      <w:r w:rsidR="00245C65" w:rsidRPr="0021429C">
        <w:rPr>
          <w:rFonts w:ascii="Times New Roman" w:eastAsia="Times New Roman" w:hAnsi="Times New Roman" w:cs="Times New Roman"/>
          <w:sz w:val="25"/>
          <w:szCs w:val="25"/>
          <w:lang w:eastAsia="ru-RU"/>
        </w:rPr>
        <w:t>1714</w:t>
      </w:r>
      <w:r w:rsidR="005B5B2D" w:rsidRPr="0021429C">
        <w:rPr>
          <w:rFonts w:ascii="Times New Roman" w:eastAsia="Times New Roman" w:hAnsi="Times New Roman" w:cs="Times New Roman"/>
          <w:sz w:val="25"/>
          <w:szCs w:val="25"/>
          <w:lang w:eastAsia="ru-RU"/>
        </w:rPr>
        <w:t xml:space="preserve"> </w:t>
      </w:r>
      <w:r w:rsidR="005B5B2D" w:rsidRPr="0021429C">
        <w:rPr>
          <w:rFonts w:ascii="Times New Roman" w:eastAsia="Times New Roman" w:hAnsi="Times New Roman" w:cs="Times New Roman"/>
          <w:sz w:val="25"/>
          <w:szCs w:val="25"/>
          <w:lang w:val="x-none" w:eastAsia="ru-RU"/>
        </w:rPr>
        <w:t>га</w:t>
      </w:r>
      <w:r w:rsidR="00863728" w:rsidRPr="0021429C">
        <w:rPr>
          <w:rFonts w:ascii="Times New Roman" w:eastAsia="Times New Roman" w:hAnsi="Times New Roman" w:cs="Times New Roman"/>
          <w:sz w:val="25"/>
          <w:szCs w:val="25"/>
          <w:lang w:eastAsia="ru-RU"/>
        </w:rPr>
        <w:t xml:space="preserve"> для будівництва і обслуговування </w:t>
      </w:r>
      <w:r w:rsidR="00245C65" w:rsidRPr="0021429C">
        <w:rPr>
          <w:rFonts w:ascii="Times New Roman" w:eastAsia="Times New Roman" w:hAnsi="Times New Roman" w:cs="Times New Roman"/>
          <w:sz w:val="25"/>
          <w:szCs w:val="25"/>
          <w:lang w:eastAsia="ru-RU"/>
        </w:rPr>
        <w:t>будівель громадських та релігійних організацій</w:t>
      </w:r>
      <w:r w:rsidR="00863728" w:rsidRPr="0021429C">
        <w:rPr>
          <w:rFonts w:ascii="Times New Roman" w:eastAsia="Times New Roman" w:hAnsi="Times New Roman" w:cs="Times New Roman"/>
          <w:sz w:val="25"/>
          <w:szCs w:val="25"/>
          <w:lang w:eastAsia="ru-RU"/>
        </w:rPr>
        <w:t xml:space="preserve">, </w:t>
      </w:r>
      <w:r w:rsidR="00863728" w:rsidRPr="0021429C">
        <w:rPr>
          <w:rFonts w:ascii="Times New Roman" w:eastAsia="Times New Roman" w:hAnsi="Times New Roman" w:cs="Times New Roman"/>
          <w:sz w:val="25"/>
          <w:szCs w:val="25"/>
          <w:lang w:val="x-none" w:eastAsia="ru-RU"/>
        </w:rPr>
        <w:t>(код КВЦПЗ</w:t>
      </w:r>
      <w:r w:rsidR="00863728" w:rsidRPr="0021429C">
        <w:rPr>
          <w:rFonts w:ascii="Times New Roman" w:eastAsia="Times New Roman" w:hAnsi="Times New Roman" w:cs="Times New Roman"/>
          <w:sz w:val="25"/>
          <w:szCs w:val="25"/>
          <w:lang w:eastAsia="ru-RU"/>
        </w:rPr>
        <w:t>Д</w:t>
      </w:r>
      <w:r w:rsidR="00863728" w:rsidRPr="0021429C">
        <w:rPr>
          <w:rFonts w:ascii="Times New Roman" w:eastAsia="Times New Roman" w:hAnsi="Times New Roman" w:cs="Times New Roman"/>
          <w:sz w:val="25"/>
          <w:szCs w:val="25"/>
          <w:lang w:val="x-none" w:eastAsia="ru-RU"/>
        </w:rPr>
        <w:t xml:space="preserve"> - </w:t>
      </w:r>
      <w:r w:rsidR="00863728" w:rsidRPr="0021429C">
        <w:rPr>
          <w:rFonts w:ascii="Times New Roman" w:eastAsia="Times New Roman" w:hAnsi="Times New Roman" w:cs="Times New Roman"/>
          <w:sz w:val="25"/>
          <w:szCs w:val="25"/>
          <w:lang w:eastAsia="ru-RU"/>
        </w:rPr>
        <w:t xml:space="preserve">03.04 - </w:t>
      </w:r>
      <w:r w:rsidR="00863728" w:rsidRPr="0021429C">
        <w:rPr>
          <w:rFonts w:ascii="Times New Roman" w:eastAsia="Times New Roman" w:hAnsi="Times New Roman" w:cs="Times New Roman"/>
          <w:sz w:val="25"/>
          <w:szCs w:val="25"/>
          <w:shd w:val="clear" w:color="auto" w:fill="FFFFFF"/>
          <w:lang w:val="x-none" w:eastAsia="ru-RU"/>
        </w:rPr>
        <w:t>для</w:t>
      </w:r>
      <w:r w:rsidR="00863728" w:rsidRPr="0021429C">
        <w:rPr>
          <w:rFonts w:ascii="Times New Roman" w:eastAsia="Times New Roman" w:hAnsi="Times New Roman" w:cs="Times New Roman"/>
          <w:sz w:val="25"/>
          <w:szCs w:val="25"/>
          <w:shd w:val="clear" w:color="auto" w:fill="FFFFFF"/>
          <w:lang w:eastAsia="ru-RU"/>
        </w:rPr>
        <w:t xml:space="preserve"> будівництва і обслуговування будівель громадських та релігійних організацій),</w:t>
      </w:r>
      <w:r w:rsidR="00863728" w:rsidRPr="0021429C">
        <w:rPr>
          <w:rFonts w:ascii="Times New Roman" w:eastAsia="Times New Roman" w:hAnsi="Times New Roman" w:cs="Times New Roman"/>
          <w:sz w:val="25"/>
          <w:szCs w:val="25"/>
          <w:lang w:eastAsia="ru-RU"/>
        </w:rPr>
        <w:t xml:space="preserve"> </w:t>
      </w:r>
      <w:r w:rsidR="00245C65" w:rsidRPr="0021429C">
        <w:rPr>
          <w:rFonts w:ascii="Times New Roman" w:eastAsia="Times New Roman" w:hAnsi="Times New Roman" w:cs="Times New Roman"/>
          <w:sz w:val="25"/>
          <w:szCs w:val="25"/>
          <w:lang w:eastAsia="ru-RU"/>
        </w:rPr>
        <w:t>в селі</w:t>
      </w:r>
      <w:r w:rsidR="00863728" w:rsidRPr="0021429C">
        <w:rPr>
          <w:rFonts w:ascii="Times New Roman" w:eastAsia="Times New Roman" w:hAnsi="Times New Roman" w:cs="Times New Roman"/>
          <w:sz w:val="25"/>
          <w:szCs w:val="25"/>
          <w:lang w:eastAsia="ru-RU"/>
        </w:rPr>
        <w:t xml:space="preserve"> </w:t>
      </w:r>
      <w:proofErr w:type="spellStart"/>
      <w:r w:rsidR="00245C65" w:rsidRPr="0021429C">
        <w:rPr>
          <w:rFonts w:ascii="Times New Roman" w:eastAsia="Times New Roman" w:hAnsi="Times New Roman" w:cs="Times New Roman"/>
          <w:sz w:val="25"/>
          <w:szCs w:val="25"/>
          <w:lang w:eastAsia="ru-RU"/>
        </w:rPr>
        <w:t>Борятин</w:t>
      </w:r>
      <w:proofErr w:type="spellEnd"/>
      <w:r w:rsidR="00863728" w:rsidRPr="0021429C">
        <w:rPr>
          <w:rFonts w:ascii="Times New Roman" w:eastAsia="Times New Roman" w:hAnsi="Times New Roman" w:cs="Times New Roman"/>
          <w:sz w:val="25"/>
          <w:szCs w:val="25"/>
          <w:lang w:eastAsia="ru-RU"/>
        </w:rPr>
        <w:t xml:space="preserve"> </w:t>
      </w:r>
      <w:r w:rsidR="008A08CE" w:rsidRPr="0021429C">
        <w:rPr>
          <w:rFonts w:ascii="Times New Roman" w:eastAsia="Times New Roman" w:hAnsi="Times New Roman" w:cs="Times New Roman"/>
          <w:sz w:val="25"/>
          <w:szCs w:val="25"/>
          <w:lang w:eastAsia="ru-RU"/>
        </w:rPr>
        <w:t xml:space="preserve">на </w:t>
      </w:r>
      <w:r w:rsidR="00245C65" w:rsidRPr="0021429C">
        <w:rPr>
          <w:rFonts w:ascii="Times New Roman" w:eastAsia="Times New Roman" w:hAnsi="Times New Roman" w:cs="Times New Roman"/>
          <w:sz w:val="25"/>
          <w:szCs w:val="25"/>
          <w:lang w:eastAsia="ru-RU"/>
        </w:rPr>
        <w:t>вулиц</w:t>
      </w:r>
      <w:r w:rsidR="008A08CE" w:rsidRPr="0021429C">
        <w:rPr>
          <w:rFonts w:ascii="Times New Roman" w:eastAsia="Times New Roman" w:hAnsi="Times New Roman" w:cs="Times New Roman"/>
          <w:sz w:val="25"/>
          <w:szCs w:val="25"/>
          <w:lang w:eastAsia="ru-RU"/>
        </w:rPr>
        <w:t>і</w:t>
      </w:r>
      <w:r w:rsidR="00245C65" w:rsidRPr="0021429C">
        <w:rPr>
          <w:rFonts w:ascii="Times New Roman" w:eastAsia="Times New Roman" w:hAnsi="Times New Roman" w:cs="Times New Roman"/>
          <w:sz w:val="25"/>
          <w:szCs w:val="25"/>
          <w:lang w:eastAsia="ru-RU"/>
        </w:rPr>
        <w:t xml:space="preserve"> Патріарха Йосипа Сліпого, 43 а</w:t>
      </w:r>
      <w:r w:rsidR="008A08CE" w:rsidRPr="0021429C">
        <w:rPr>
          <w:rFonts w:ascii="Times New Roman" w:eastAsia="Times New Roman" w:hAnsi="Times New Roman" w:cs="Times New Roman"/>
          <w:color w:val="000000"/>
          <w:sz w:val="25"/>
          <w:szCs w:val="25"/>
          <w:lang w:eastAsia="ru-RU"/>
        </w:rPr>
        <w:t xml:space="preserve">, Шептицького </w:t>
      </w:r>
      <w:r w:rsidR="00245C65" w:rsidRPr="0021429C">
        <w:rPr>
          <w:rFonts w:ascii="Times New Roman" w:eastAsia="Times New Roman" w:hAnsi="Times New Roman" w:cs="Times New Roman"/>
          <w:color w:val="000000"/>
          <w:sz w:val="25"/>
          <w:szCs w:val="25"/>
          <w:lang w:eastAsia="ru-RU"/>
        </w:rPr>
        <w:t>район</w:t>
      </w:r>
      <w:r w:rsidR="008A08CE" w:rsidRPr="0021429C">
        <w:rPr>
          <w:rFonts w:ascii="Times New Roman" w:eastAsia="Times New Roman" w:hAnsi="Times New Roman" w:cs="Times New Roman"/>
          <w:color w:val="000000"/>
          <w:sz w:val="25"/>
          <w:szCs w:val="25"/>
          <w:lang w:eastAsia="ru-RU"/>
        </w:rPr>
        <w:t>у, Львівської</w:t>
      </w:r>
      <w:r w:rsidR="00245C65" w:rsidRPr="0021429C">
        <w:rPr>
          <w:rFonts w:ascii="Times New Roman" w:eastAsia="Times New Roman" w:hAnsi="Times New Roman" w:cs="Times New Roman"/>
          <w:color w:val="000000"/>
          <w:sz w:val="25"/>
          <w:szCs w:val="25"/>
          <w:lang w:eastAsia="ru-RU"/>
        </w:rPr>
        <w:t xml:space="preserve"> област</w:t>
      </w:r>
      <w:r w:rsidR="008A08CE" w:rsidRPr="0021429C">
        <w:rPr>
          <w:rFonts w:ascii="Times New Roman" w:eastAsia="Times New Roman" w:hAnsi="Times New Roman" w:cs="Times New Roman"/>
          <w:color w:val="000000"/>
          <w:sz w:val="25"/>
          <w:szCs w:val="25"/>
          <w:lang w:eastAsia="ru-RU"/>
        </w:rPr>
        <w:t>і</w:t>
      </w:r>
      <w:r w:rsidR="00D3529E" w:rsidRPr="0021429C">
        <w:rPr>
          <w:rFonts w:ascii="Times New Roman" w:eastAsia="Times New Roman" w:hAnsi="Times New Roman" w:cs="Times New Roman"/>
          <w:color w:val="000000"/>
          <w:sz w:val="25"/>
          <w:szCs w:val="25"/>
          <w:lang w:eastAsia="ru-RU"/>
        </w:rPr>
        <w:t>,</w:t>
      </w:r>
    </w:p>
    <w:p w14:paraId="590021D3" w14:textId="2FF45923" w:rsidR="00D3529E" w:rsidRPr="0021429C" w:rsidRDefault="00D55F41" w:rsidP="00AC1050">
      <w:pPr>
        <w:widowControl w:val="0"/>
        <w:tabs>
          <w:tab w:val="left" w:pos="935"/>
        </w:tabs>
        <w:autoSpaceDE w:val="0"/>
        <w:autoSpaceDN w:val="0"/>
        <w:adjustRightInd w:val="0"/>
        <w:spacing w:after="0" w:line="240" w:lineRule="auto"/>
        <w:ind w:firstLine="510"/>
        <w:jc w:val="both"/>
        <w:rPr>
          <w:rFonts w:ascii="Times New Roman" w:eastAsia="Times New Roman" w:hAnsi="Times New Roman" w:cs="Times New Roman"/>
          <w:sz w:val="25"/>
          <w:szCs w:val="25"/>
          <w:lang w:eastAsia="ru-RU"/>
        </w:rPr>
      </w:pPr>
      <w:r w:rsidRPr="0021429C">
        <w:rPr>
          <w:rFonts w:ascii="Times New Roman" w:eastAsia="Times New Roman" w:hAnsi="Times New Roman" w:cs="Times New Roman"/>
          <w:color w:val="000000"/>
          <w:sz w:val="25"/>
          <w:szCs w:val="25"/>
          <w:lang w:eastAsia="ru-RU"/>
        </w:rPr>
        <w:t xml:space="preserve"> </w:t>
      </w:r>
      <w:r w:rsidRPr="0021429C">
        <w:rPr>
          <w:rFonts w:ascii="Times New Roman" w:eastAsia="Times New Roman" w:hAnsi="Times New Roman" w:cs="Times New Roman"/>
          <w:sz w:val="25"/>
          <w:szCs w:val="25"/>
          <w:lang w:eastAsia="ru-RU"/>
        </w:rPr>
        <w:t xml:space="preserve">кадастровий номер земельної </w:t>
      </w:r>
      <w:proofErr w:type="spellStart"/>
      <w:r w:rsidRPr="0021429C">
        <w:rPr>
          <w:rFonts w:ascii="Times New Roman" w:eastAsia="Times New Roman" w:hAnsi="Times New Roman" w:cs="Times New Roman"/>
          <w:sz w:val="25"/>
          <w:szCs w:val="25"/>
          <w:lang w:eastAsia="ru-RU"/>
        </w:rPr>
        <w:t>дiлянки</w:t>
      </w:r>
      <w:proofErr w:type="spellEnd"/>
      <w:r w:rsidRPr="0021429C">
        <w:rPr>
          <w:rFonts w:ascii="Times New Roman" w:eastAsia="Times New Roman" w:hAnsi="Times New Roman" w:cs="Times New Roman"/>
          <w:sz w:val="25"/>
          <w:szCs w:val="25"/>
          <w:lang w:eastAsia="ru-RU"/>
        </w:rPr>
        <w:t xml:space="preserve"> – 462488</w:t>
      </w:r>
      <w:r w:rsidR="00245C65" w:rsidRPr="0021429C">
        <w:rPr>
          <w:rFonts w:ascii="Times New Roman" w:eastAsia="Times New Roman" w:hAnsi="Times New Roman" w:cs="Times New Roman"/>
          <w:sz w:val="25"/>
          <w:szCs w:val="25"/>
          <w:lang w:eastAsia="ru-RU"/>
        </w:rPr>
        <w:t>42</w:t>
      </w:r>
      <w:r w:rsidRPr="0021429C">
        <w:rPr>
          <w:rFonts w:ascii="Times New Roman" w:eastAsia="Times New Roman" w:hAnsi="Times New Roman" w:cs="Times New Roman"/>
          <w:sz w:val="25"/>
          <w:szCs w:val="25"/>
          <w:lang w:eastAsia="ru-RU"/>
        </w:rPr>
        <w:t>00:1</w:t>
      </w:r>
      <w:r w:rsidR="00AC1050" w:rsidRPr="0021429C">
        <w:rPr>
          <w:rFonts w:ascii="Times New Roman" w:eastAsia="Times New Roman" w:hAnsi="Times New Roman" w:cs="Times New Roman"/>
          <w:sz w:val="25"/>
          <w:szCs w:val="25"/>
          <w:lang w:eastAsia="ru-RU"/>
        </w:rPr>
        <w:t>9</w:t>
      </w:r>
      <w:r w:rsidRPr="0021429C">
        <w:rPr>
          <w:rFonts w:ascii="Times New Roman" w:eastAsia="Times New Roman" w:hAnsi="Times New Roman" w:cs="Times New Roman"/>
          <w:sz w:val="25"/>
          <w:szCs w:val="25"/>
          <w:lang w:eastAsia="ru-RU"/>
        </w:rPr>
        <w:t>:00</w:t>
      </w:r>
      <w:r w:rsidR="00245C65" w:rsidRPr="0021429C">
        <w:rPr>
          <w:rFonts w:ascii="Times New Roman" w:eastAsia="Times New Roman" w:hAnsi="Times New Roman" w:cs="Times New Roman"/>
          <w:sz w:val="25"/>
          <w:szCs w:val="25"/>
          <w:lang w:eastAsia="ru-RU"/>
        </w:rPr>
        <w:t>3</w:t>
      </w:r>
      <w:r w:rsidRPr="0021429C">
        <w:rPr>
          <w:rFonts w:ascii="Times New Roman" w:eastAsia="Times New Roman" w:hAnsi="Times New Roman" w:cs="Times New Roman"/>
          <w:sz w:val="25"/>
          <w:szCs w:val="25"/>
          <w:lang w:eastAsia="ru-RU"/>
        </w:rPr>
        <w:t>:0</w:t>
      </w:r>
      <w:r w:rsidR="00245C65" w:rsidRPr="0021429C">
        <w:rPr>
          <w:rFonts w:ascii="Times New Roman" w:eastAsia="Times New Roman" w:hAnsi="Times New Roman" w:cs="Times New Roman"/>
          <w:sz w:val="25"/>
          <w:szCs w:val="25"/>
          <w:lang w:eastAsia="ru-RU"/>
        </w:rPr>
        <w:t>145</w:t>
      </w:r>
      <w:r w:rsidRPr="0021429C">
        <w:rPr>
          <w:rFonts w:ascii="Times New Roman" w:eastAsia="Times New Roman" w:hAnsi="Times New Roman" w:cs="Times New Roman"/>
          <w:sz w:val="25"/>
          <w:szCs w:val="25"/>
          <w:lang w:eastAsia="ru-RU"/>
        </w:rPr>
        <w:t>.</w:t>
      </w:r>
    </w:p>
    <w:p w14:paraId="678EB482" w14:textId="77777777" w:rsidR="00440982" w:rsidRPr="0021429C" w:rsidRDefault="00440982" w:rsidP="00440982">
      <w:pPr>
        <w:spacing w:after="0" w:line="240" w:lineRule="auto"/>
        <w:ind w:firstLine="510"/>
        <w:jc w:val="both"/>
        <w:rPr>
          <w:rFonts w:ascii="Times New Roman" w:hAnsi="Times New Roman"/>
          <w:bCs/>
          <w:sz w:val="25"/>
          <w:szCs w:val="25"/>
          <w:lang w:eastAsia="ru-RU"/>
        </w:rPr>
      </w:pPr>
      <w:r w:rsidRPr="0021429C">
        <w:rPr>
          <w:rFonts w:ascii="Times New Roman" w:hAnsi="Times New Roman"/>
          <w:bCs/>
          <w:sz w:val="25"/>
          <w:szCs w:val="25"/>
          <w:lang w:eastAsia="ru-RU"/>
        </w:rPr>
        <w:t>2.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(код 26269722) на земельну ділянку, згідно цього рішення, у державного реєстратора прав на нерухоме майно.</w:t>
      </w:r>
    </w:p>
    <w:p w14:paraId="68AFD4A3" w14:textId="3E65C1C2" w:rsidR="00440982" w:rsidRPr="0021429C" w:rsidRDefault="00440982" w:rsidP="00440982">
      <w:pPr>
        <w:spacing w:after="0" w:line="240" w:lineRule="auto"/>
        <w:ind w:firstLine="510"/>
        <w:jc w:val="both"/>
        <w:rPr>
          <w:rFonts w:ascii="Times New Roman" w:hAnsi="Times New Roman"/>
          <w:sz w:val="25"/>
          <w:szCs w:val="25"/>
          <w:lang w:eastAsia="ru-RU"/>
        </w:rPr>
      </w:pPr>
      <w:r w:rsidRPr="0021429C">
        <w:rPr>
          <w:rFonts w:ascii="Times New Roman" w:hAnsi="Times New Roman"/>
          <w:sz w:val="25"/>
          <w:szCs w:val="25"/>
          <w:lang w:eastAsia="ru-RU"/>
        </w:rPr>
        <w:t xml:space="preserve">3. Рішення набирає чинності з дня оприлюднення на офіційному </w:t>
      </w:r>
      <w:proofErr w:type="spellStart"/>
      <w:r w:rsidRPr="0021429C">
        <w:rPr>
          <w:rFonts w:ascii="Times New Roman" w:hAnsi="Times New Roman"/>
          <w:sz w:val="25"/>
          <w:szCs w:val="25"/>
          <w:lang w:eastAsia="ru-RU"/>
        </w:rPr>
        <w:t>вебсайті</w:t>
      </w:r>
      <w:proofErr w:type="spellEnd"/>
      <w:r w:rsidRPr="0021429C">
        <w:rPr>
          <w:rFonts w:ascii="Times New Roman" w:hAnsi="Times New Roman"/>
          <w:sz w:val="25"/>
          <w:szCs w:val="25"/>
          <w:lang w:eastAsia="ru-RU"/>
        </w:rPr>
        <w:t xml:space="preserve">  міської ради.</w:t>
      </w:r>
    </w:p>
    <w:p w14:paraId="3C7D6342" w14:textId="77777777" w:rsidR="00440982" w:rsidRPr="0021429C" w:rsidRDefault="00440982" w:rsidP="00440982">
      <w:pPr>
        <w:spacing w:after="0" w:line="240" w:lineRule="auto"/>
        <w:ind w:firstLine="510"/>
        <w:jc w:val="both"/>
        <w:rPr>
          <w:rFonts w:ascii="Times New Roman" w:hAnsi="Times New Roman"/>
          <w:sz w:val="25"/>
          <w:szCs w:val="25"/>
          <w:lang w:eastAsia="ru-RU"/>
        </w:rPr>
      </w:pPr>
      <w:r w:rsidRPr="0021429C">
        <w:rPr>
          <w:rFonts w:ascii="Times New Roman" w:hAnsi="Times New Roman"/>
          <w:sz w:val="25"/>
          <w:szCs w:val="25"/>
          <w:lang w:eastAsia="ru-RU"/>
        </w:rPr>
        <w:t xml:space="preserve">4. Контроль за виконанням </w:t>
      </w:r>
      <w:proofErr w:type="spellStart"/>
      <w:r w:rsidRPr="0021429C">
        <w:rPr>
          <w:rFonts w:ascii="Times New Roman" w:hAnsi="Times New Roman"/>
          <w:sz w:val="25"/>
          <w:szCs w:val="25"/>
          <w:lang w:eastAsia="ru-RU"/>
        </w:rPr>
        <w:t>рiшення</w:t>
      </w:r>
      <w:proofErr w:type="spellEnd"/>
      <w:r w:rsidRPr="0021429C">
        <w:rPr>
          <w:rFonts w:ascii="Times New Roman" w:hAnsi="Times New Roman"/>
          <w:sz w:val="25"/>
          <w:szCs w:val="25"/>
          <w:lang w:eastAsia="ru-RU"/>
        </w:rPr>
        <w:t xml:space="preserve"> покласти на </w:t>
      </w:r>
      <w:proofErr w:type="spellStart"/>
      <w:r w:rsidRPr="0021429C">
        <w:rPr>
          <w:rFonts w:ascii="Times New Roman" w:hAnsi="Times New Roman"/>
          <w:sz w:val="25"/>
          <w:szCs w:val="25"/>
          <w:lang w:eastAsia="ru-RU"/>
        </w:rPr>
        <w:t>постiйну</w:t>
      </w:r>
      <w:proofErr w:type="spellEnd"/>
      <w:r w:rsidRPr="0021429C">
        <w:rPr>
          <w:rFonts w:ascii="Times New Roman" w:hAnsi="Times New Roman"/>
          <w:sz w:val="25"/>
          <w:szCs w:val="25"/>
          <w:lang w:eastAsia="ru-RU"/>
        </w:rPr>
        <w:t xml:space="preserve"> депутатську </w:t>
      </w:r>
      <w:proofErr w:type="spellStart"/>
      <w:r w:rsidRPr="0021429C">
        <w:rPr>
          <w:rFonts w:ascii="Times New Roman" w:hAnsi="Times New Roman"/>
          <w:sz w:val="25"/>
          <w:szCs w:val="25"/>
          <w:lang w:eastAsia="ru-RU"/>
        </w:rPr>
        <w:t>комiсiю</w:t>
      </w:r>
      <w:proofErr w:type="spellEnd"/>
      <w:r w:rsidRPr="0021429C">
        <w:rPr>
          <w:rFonts w:ascii="Times New Roman" w:hAnsi="Times New Roman"/>
          <w:sz w:val="25"/>
          <w:szCs w:val="25"/>
          <w:lang w:eastAsia="ru-RU"/>
        </w:rPr>
        <w:t xml:space="preserve"> з питань </w:t>
      </w:r>
      <w:proofErr w:type="spellStart"/>
      <w:r w:rsidRPr="0021429C">
        <w:rPr>
          <w:rFonts w:ascii="Times New Roman" w:hAnsi="Times New Roman"/>
          <w:sz w:val="25"/>
          <w:szCs w:val="25"/>
          <w:lang w:eastAsia="ru-RU"/>
        </w:rPr>
        <w:t>мiстобудування</w:t>
      </w:r>
      <w:proofErr w:type="spellEnd"/>
      <w:r w:rsidRPr="0021429C">
        <w:rPr>
          <w:rFonts w:ascii="Times New Roman" w:hAnsi="Times New Roman"/>
          <w:sz w:val="25"/>
          <w:szCs w:val="25"/>
          <w:lang w:eastAsia="ru-RU"/>
        </w:rPr>
        <w:t xml:space="preserve">, регулювання земельних </w:t>
      </w:r>
      <w:proofErr w:type="spellStart"/>
      <w:r w:rsidRPr="0021429C">
        <w:rPr>
          <w:rFonts w:ascii="Times New Roman" w:hAnsi="Times New Roman"/>
          <w:sz w:val="25"/>
          <w:szCs w:val="25"/>
          <w:lang w:eastAsia="ru-RU"/>
        </w:rPr>
        <w:t>вiдносин</w:t>
      </w:r>
      <w:proofErr w:type="spellEnd"/>
      <w:r w:rsidRPr="0021429C">
        <w:rPr>
          <w:rFonts w:ascii="Times New Roman" w:hAnsi="Times New Roman"/>
          <w:sz w:val="25"/>
          <w:szCs w:val="25"/>
          <w:lang w:eastAsia="ru-RU"/>
        </w:rPr>
        <w:t xml:space="preserve"> та </w:t>
      </w:r>
      <w:proofErr w:type="spellStart"/>
      <w:r w:rsidRPr="0021429C">
        <w:rPr>
          <w:rFonts w:ascii="Times New Roman" w:hAnsi="Times New Roman"/>
          <w:sz w:val="25"/>
          <w:szCs w:val="25"/>
          <w:lang w:eastAsia="ru-RU"/>
        </w:rPr>
        <w:t>адмiнiстративно-територiального</w:t>
      </w:r>
      <w:proofErr w:type="spellEnd"/>
      <w:r w:rsidRPr="0021429C">
        <w:rPr>
          <w:rFonts w:ascii="Times New Roman" w:hAnsi="Times New Roman"/>
          <w:sz w:val="25"/>
          <w:szCs w:val="25"/>
          <w:lang w:eastAsia="ru-RU"/>
        </w:rPr>
        <w:t xml:space="preserve"> устрою (Пилипчук П.П.). </w:t>
      </w:r>
    </w:p>
    <w:p w14:paraId="22686B3F" w14:textId="77777777" w:rsidR="00BC5273" w:rsidRDefault="00BC5273" w:rsidP="00996FED">
      <w:pPr>
        <w:spacing w:after="0" w:line="240" w:lineRule="auto"/>
        <w:jc w:val="both"/>
        <w:rPr>
          <w:rFonts w:ascii="Times New Roman" w:eastAsia="Times New Roman" w:hAnsi="Times New Roman" w:cs="Times New Roman"/>
          <w:sz w:val="25"/>
          <w:szCs w:val="25"/>
          <w:lang w:eastAsia="ru-RU"/>
        </w:rPr>
      </w:pPr>
    </w:p>
    <w:p w14:paraId="421C4AF0" w14:textId="77777777" w:rsidR="0021429C" w:rsidRPr="0021429C" w:rsidRDefault="0021429C" w:rsidP="00996FED">
      <w:pPr>
        <w:spacing w:after="0" w:line="240" w:lineRule="auto"/>
        <w:jc w:val="both"/>
        <w:rPr>
          <w:rFonts w:ascii="Times New Roman" w:eastAsia="Times New Roman" w:hAnsi="Times New Roman" w:cs="Times New Roman"/>
          <w:sz w:val="25"/>
          <w:szCs w:val="25"/>
          <w:lang w:eastAsia="ru-RU"/>
        </w:rPr>
      </w:pPr>
    </w:p>
    <w:p w14:paraId="7B210B77" w14:textId="0BA360E6" w:rsidR="00AB319C" w:rsidRPr="0021429C" w:rsidRDefault="00BC5273" w:rsidP="00F81C8A">
      <w:pPr>
        <w:tabs>
          <w:tab w:val="left" w:pos="0"/>
          <w:tab w:val="left" w:pos="525"/>
        </w:tabs>
        <w:spacing w:after="0" w:line="240" w:lineRule="auto"/>
        <w:ind w:right="288"/>
        <w:jc w:val="both"/>
        <w:rPr>
          <w:rFonts w:ascii="Times New Roman" w:eastAsia="Calibri" w:hAnsi="Times New Roman" w:cs="Times New Roman"/>
          <w:sz w:val="25"/>
          <w:szCs w:val="25"/>
        </w:rPr>
      </w:pPr>
      <w:r w:rsidRPr="0021429C">
        <w:rPr>
          <w:rFonts w:ascii="Times New Roman" w:eastAsia="Times New Roman" w:hAnsi="Times New Roman" w:cs="Times New Roman"/>
          <w:sz w:val="25"/>
          <w:szCs w:val="25"/>
          <w:lang w:eastAsia="ru-RU"/>
        </w:rPr>
        <w:t>М</w:t>
      </w:r>
      <w:r w:rsidRPr="0021429C">
        <w:rPr>
          <w:rFonts w:ascii="Times New Roman" w:eastAsia="Times New Roman" w:hAnsi="Times New Roman" w:cs="Times New Roman"/>
          <w:sz w:val="25"/>
          <w:szCs w:val="25"/>
          <w:lang w:val="ru-RU" w:eastAsia="ru-RU"/>
        </w:rPr>
        <w:t>i</w:t>
      </w:r>
      <w:proofErr w:type="spellStart"/>
      <w:r w:rsidRPr="0021429C">
        <w:rPr>
          <w:rFonts w:ascii="Times New Roman" w:eastAsia="Times New Roman" w:hAnsi="Times New Roman" w:cs="Times New Roman"/>
          <w:sz w:val="25"/>
          <w:szCs w:val="25"/>
          <w:lang w:eastAsia="ru-RU"/>
        </w:rPr>
        <w:t>ський</w:t>
      </w:r>
      <w:proofErr w:type="spellEnd"/>
      <w:r w:rsidRPr="0021429C">
        <w:rPr>
          <w:rFonts w:ascii="Times New Roman" w:eastAsia="Times New Roman" w:hAnsi="Times New Roman" w:cs="Times New Roman"/>
          <w:sz w:val="25"/>
          <w:szCs w:val="25"/>
          <w:lang w:eastAsia="ru-RU"/>
        </w:rPr>
        <w:t xml:space="preserve"> голова </w:t>
      </w:r>
      <w:r w:rsidRPr="0021429C">
        <w:rPr>
          <w:rFonts w:ascii="Times New Roman" w:eastAsia="Times New Roman" w:hAnsi="Times New Roman" w:cs="Times New Roman"/>
          <w:sz w:val="25"/>
          <w:szCs w:val="25"/>
          <w:lang w:eastAsia="ru-RU"/>
        </w:rPr>
        <w:tab/>
      </w:r>
      <w:r w:rsidRPr="0021429C">
        <w:rPr>
          <w:rFonts w:ascii="Times New Roman" w:eastAsia="Times New Roman" w:hAnsi="Times New Roman" w:cs="Times New Roman"/>
          <w:sz w:val="25"/>
          <w:szCs w:val="25"/>
          <w:lang w:eastAsia="ru-RU"/>
        </w:rPr>
        <w:tab/>
      </w:r>
      <w:r w:rsidRPr="0021429C">
        <w:rPr>
          <w:rFonts w:ascii="Times New Roman" w:eastAsia="Times New Roman" w:hAnsi="Times New Roman" w:cs="Times New Roman"/>
          <w:sz w:val="25"/>
          <w:szCs w:val="25"/>
          <w:lang w:eastAsia="ru-RU"/>
        </w:rPr>
        <w:tab/>
      </w:r>
      <w:r w:rsidR="00C16963" w:rsidRPr="00C16963">
        <w:rPr>
          <w:rFonts w:ascii="Times New Roman" w:eastAsia="Times New Roman" w:hAnsi="Times New Roman" w:cs="Times New Roman"/>
          <w:i/>
          <w:sz w:val="25"/>
          <w:szCs w:val="25"/>
          <w:lang w:eastAsia="ru-RU"/>
        </w:rPr>
        <w:t>(підпис)</w:t>
      </w:r>
      <w:r w:rsidRPr="00C16963">
        <w:rPr>
          <w:rFonts w:ascii="Times New Roman" w:eastAsia="Times New Roman" w:hAnsi="Times New Roman" w:cs="Times New Roman"/>
          <w:i/>
          <w:sz w:val="25"/>
          <w:szCs w:val="25"/>
          <w:lang w:eastAsia="ru-RU"/>
        </w:rPr>
        <w:tab/>
      </w:r>
      <w:r w:rsidR="00A9122A" w:rsidRPr="0021429C">
        <w:rPr>
          <w:rFonts w:ascii="Times New Roman" w:eastAsia="Times New Roman" w:hAnsi="Times New Roman" w:cs="Times New Roman"/>
          <w:sz w:val="25"/>
          <w:szCs w:val="25"/>
          <w:lang w:eastAsia="ru-RU"/>
        </w:rPr>
        <w:tab/>
      </w:r>
      <w:r w:rsidR="00C16963">
        <w:rPr>
          <w:rFonts w:ascii="Times New Roman" w:eastAsia="Times New Roman" w:hAnsi="Times New Roman" w:cs="Times New Roman"/>
          <w:sz w:val="25"/>
          <w:szCs w:val="25"/>
          <w:lang w:eastAsia="ru-RU"/>
        </w:rPr>
        <w:t xml:space="preserve">                    </w:t>
      </w:r>
      <w:r w:rsidRPr="0021429C">
        <w:rPr>
          <w:rFonts w:ascii="Times New Roman" w:eastAsia="Times New Roman" w:hAnsi="Times New Roman" w:cs="Times New Roman"/>
          <w:sz w:val="25"/>
          <w:szCs w:val="25"/>
          <w:lang w:eastAsia="ru-RU"/>
        </w:rPr>
        <w:t>Андрій ЗАЛІВСЬКИЙ</w:t>
      </w:r>
    </w:p>
    <w:sectPr w:rsidR="00AB319C" w:rsidRPr="0021429C" w:rsidSect="0021429C">
      <w:pgSz w:w="11906" w:h="16838"/>
      <w:pgMar w:top="1276"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35A6D"/>
    <w:rsid w:val="00052E88"/>
    <w:rsid w:val="00067335"/>
    <w:rsid w:val="00090216"/>
    <w:rsid w:val="00092067"/>
    <w:rsid w:val="000949E9"/>
    <w:rsid w:val="000B7398"/>
    <w:rsid w:val="000C5EB0"/>
    <w:rsid w:val="000E068C"/>
    <w:rsid w:val="000E0F44"/>
    <w:rsid w:val="000E1DAE"/>
    <w:rsid w:val="000E3EC7"/>
    <w:rsid w:val="000F5FC9"/>
    <w:rsid w:val="00104380"/>
    <w:rsid w:val="001060C9"/>
    <w:rsid w:val="00124C6E"/>
    <w:rsid w:val="00127AE0"/>
    <w:rsid w:val="00184726"/>
    <w:rsid w:val="001A26F0"/>
    <w:rsid w:val="001A52DF"/>
    <w:rsid w:val="001A6EE8"/>
    <w:rsid w:val="001C7C7C"/>
    <w:rsid w:val="001E598C"/>
    <w:rsid w:val="0021382C"/>
    <w:rsid w:val="0021429C"/>
    <w:rsid w:val="00245C65"/>
    <w:rsid w:val="0026065D"/>
    <w:rsid w:val="0028758E"/>
    <w:rsid w:val="002B2157"/>
    <w:rsid w:val="002D0693"/>
    <w:rsid w:val="002D2DCE"/>
    <w:rsid w:val="002E7574"/>
    <w:rsid w:val="00315367"/>
    <w:rsid w:val="00335EE2"/>
    <w:rsid w:val="00341AB0"/>
    <w:rsid w:val="003519DC"/>
    <w:rsid w:val="003537F5"/>
    <w:rsid w:val="00360728"/>
    <w:rsid w:val="003B7D36"/>
    <w:rsid w:val="003C0021"/>
    <w:rsid w:val="0040680E"/>
    <w:rsid w:val="0041549B"/>
    <w:rsid w:val="00421347"/>
    <w:rsid w:val="00440982"/>
    <w:rsid w:val="00447CA0"/>
    <w:rsid w:val="0045023B"/>
    <w:rsid w:val="0049271A"/>
    <w:rsid w:val="0049721C"/>
    <w:rsid w:val="004D7CAC"/>
    <w:rsid w:val="004E3B7F"/>
    <w:rsid w:val="004E713C"/>
    <w:rsid w:val="004F1C7C"/>
    <w:rsid w:val="0050033B"/>
    <w:rsid w:val="00513D7D"/>
    <w:rsid w:val="00526D96"/>
    <w:rsid w:val="00547BC1"/>
    <w:rsid w:val="005901A1"/>
    <w:rsid w:val="00592A64"/>
    <w:rsid w:val="005B5B2D"/>
    <w:rsid w:val="0060108D"/>
    <w:rsid w:val="00624134"/>
    <w:rsid w:val="006271C7"/>
    <w:rsid w:val="00642FE2"/>
    <w:rsid w:val="006435E9"/>
    <w:rsid w:val="006B3F15"/>
    <w:rsid w:val="006C00EF"/>
    <w:rsid w:val="006F7253"/>
    <w:rsid w:val="00700423"/>
    <w:rsid w:val="0075261D"/>
    <w:rsid w:val="00753235"/>
    <w:rsid w:val="00793B33"/>
    <w:rsid w:val="007A45F1"/>
    <w:rsid w:val="007B518B"/>
    <w:rsid w:val="007E25EA"/>
    <w:rsid w:val="007E7426"/>
    <w:rsid w:val="007F3E81"/>
    <w:rsid w:val="007F6C7B"/>
    <w:rsid w:val="00823EC5"/>
    <w:rsid w:val="00863728"/>
    <w:rsid w:val="00877261"/>
    <w:rsid w:val="00882AE5"/>
    <w:rsid w:val="008A08CE"/>
    <w:rsid w:val="008E5607"/>
    <w:rsid w:val="0090640E"/>
    <w:rsid w:val="00911114"/>
    <w:rsid w:val="00925C09"/>
    <w:rsid w:val="0094247C"/>
    <w:rsid w:val="0097431A"/>
    <w:rsid w:val="00996FED"/>
    <w:rsid w:val="009A5B40"/>
    <w:rsid w:val="009B004D"/>
    <w:rsid w:val="00A21C6B"/>
    <w:rsid w:val="00A55223"/>
    <w:rsid w:val="00A71386"/>
    <w:rsid w:val="00A86F97"/>
    <w:rsid w:val="00A9122A"/>
    <w:rsid w:val="00AB319C"/>
    <w:rsid w:val="00AC1050"/>
    <w:rsid w:val="00AC4146"/>
    <w:rsid w:val="00AC4769"/>
    <w:rsid w:val="00B14242"/>
    <w:rsid w:val="00B42FCD"/>
    <w:rsid w:val="00B447AD"/>
    <w:rsid w:val="00B55CFE"/>
    <w:rsid w:val="00B61A66"/>
    <w:rsid w:val="00B818EB"/>
    <w:rsid w:val="00B841C1"/>
    <w:rsid w:val="00BA4280"/>
    <w:rsid w:val="00BB69CD"/>
    <w:rsid w:val="00BC2108"/>
    <w:rsid w:val="00BC5273"/>
    <w:rsid w:val="00BC6ED8"/>
    <w:rsid w:val="00BE7E45"/>
    <w:rsid w:val="00BF5FD3"/>
    <w:rsid w:val="00BF6E8E"/>
    <w:rsid w:val="00C16963"/>
    <w:rsid w:val="00C31C8B"/>
    <w:rsid w:val="00C4542E"/>
    <w:rsid w:val="00C606A6"/>
    <w:rsid w:val="00C71483"/>
    <w:rsid w:val="00C72DDB"/>
    <w:rsid w:val="00CD4898"/>
    <w:rsid w:val="00CE3ECC"/>
    <w:rsid w:val="00D0002C"/>
    <w:rsid w:val="00D24376"/>
    <w:rsid w:val="00D3529E"/>
    <w:rsid w:val="00D35676"/>
    <w:rsid w:val="00D55F41"/>
    <w:rsid w:val="00D63362"/>
    <w:rsid w:val="00D91AF9"/>
    <w:rsid w:val="00DB0948"/>
    <w:rsid w:val="00E26AE7"/>
    <w:rsid w:val="00E5441A"/>
    <w:rsid w:val="00E621AA"/>
    <w:rsid w:val="00E63FA7"/>
    <w:rsid w:val="00E70CE2"/>
    <w:rsid w:val="00E74A7A"/>
    <w:rsid w:val="00E81B54"/>
    <w:rsid w:val="00E93525"/>
    <w:rsid w:val="00EB7D3D"/>
    <w:rsid w:val="00ED2329"/>
    <w:rsid w:val="00F07AAA"/>
    <w:rsid w:val="00F21BDB"/>
    <w:rsid w:val="00F21BED"/>
    <w:rsid w:val="00F318F2"/>
    <w:rsid w:val="00F56AB7"/>
    <w:rsid w:val="00F67714"/>
    <w:rsid w:val="00F73BBD"/>
    <w:rsid w:val="00F81C8A"/>
    <w:rsid w:val="00F90F66"/>
    <w:rsid w:val="00F97B5B"/>
    <w:rsid w:val="00FE5EF7"/>
    <w:rsid w:val="00FF49D9"/>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Body Text"/>
    <w:basedOn w:val="a"/>
    <w:link w:val="aa"/>
    <w:uiPriority w:val="99"/>
    <w:rsid w:val="00AC1050"/>
    <w:pPr>
      <w:spacing w:after="0" w:line="240" w:lineRule="auto"/>
      <w:jc w:val="both"/>
    </w:pPr>
    <w:rPr>
      <w:rFonts w:ascii="Times New Roman" w:eastAsia="Times New Roman" w:hAnsi="Times New Roman" w:cs="Times New Roman"/>
      <w:sz w:val="24"/>
      <w:szCs w:val="24"/>
      <w:lang w:val="ru-RU" w:eastAsia="ru-RU"/>
    </w:rPr>
  </w:style>
  <w:style w:type="character" w:customStyle="1" w:styleId="aa">
    <w:name w:val="Основний текст Знак"/>
    <w:basedOn w:val="a0"/>
    <w:link w:val="a9"/>
    <w:uiPriority w:val="99"/>
    <w:rsid w:val="00AC1050"/>
    <w:rPr>
      <w:rFonts w:ascii="Times New Roman" w:eastAsia="Times New Roman" w:hAnsi="Times New Roman" w:cs="Times New Roman"/>
      <w:sz w:val="24"/>
      <w:szCs w:val="24"/>
      <w:lang w:val="ru-RU" w:eastAsia="ru-RU"/>
    </w:rPr>
  </w:style>
  <w:style w:type="paragraph" w:styleId="ab">
    <w:name w:val="Block Text"/>
    <w:basedOn w:val="a"/>
    <w:uiPriority w:val="99"/>
    <w:rsid w:val="00AC1050"/>
    <w:pPr>
      <w:spacing w:after="0" w:line="240" w:lineRule="auto"/>
      <w:ind w:left="4253" w:right="-1333"/>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54413">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534078679">
      <w:bodyDiv w:val="1"/>
      <w:marLeft w:val="0"/>
      <w:marRight w:val="0"/>
      <w:marTop w:val="0"/>
      <w:marBottom w:val="0"/>
      <w:divBdr>
        <w:top w:val="none" w:sz="0" w:space="0" w:color="auto"/>
        <w:left w:val="none" w:sz="0" w:space="0" w:color="auto"/>
        <w:bottom w:val="none" w:sz="0" w:space="0" w:color="auto"/>
        <w:right w:val="none" w:sz="0" w:space="0" w:color="auto"/>
      </w:divBdr>
    </w:div>
    <w:div w:id="585115246">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183056780">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547374510">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2B7E0-DB7D-4773-B6A1-4308EAFE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Pages>
  <Words>1607</Words>
  <Characters>916</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93</cp:revision>
  <cp:lastPrinted>2025-01-08T06:13:00Z</cp:lastPrinted>
  <dcterms:created xsi:type="dcterms:W3CDTF">2024-11-19T14:46:00Z</dcterms:created>
  <dcterms:modified xsi:type="dcterms:W3CDTF">2025-09-18T13:48:00Z</dcterms:modified>
</cp:coreProperties>
</file>