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824E3" w:rsidRPr="00524198" w:rsidTr="00524198">
        <w:trPr>
          <w:trHeight w:val="1701"/>
        </w:trPr>
        <w:tc>
          <w:tcPr>
            <w:tcW w:w="9628" w:type="dxa"/>
          </w:tcPr>
          <w:p w:rsidR="005824E3" w:rsidRPr="00524198" w:rsidRDefault="005824E3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5824E3" w:rsidRPr="00524198" w:rsidRDefault="005824E3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5824E3" w:rsidRPr="00524198" w:rsidRDefault="005824E3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 xml:space="preserve">Р І Ш Е Н </w:t>
            </w:r>
            <w:proofErr w:type="spellStart"/>
            <w:r w:rsidRPr="00524198">
              <w:rPr>
                <w:b/>
                <w:bCs/>
              </w:rPr>
              <w:t>Н</w:t>
            </w:r>
            <w:proofErr w:type="spellEnd"/>
            <w:r w:rsidRPr="00524198">
              <w:rPr>
                <w:b/>
                <w:bCs/>
              </w:rPr>
              <w:t xml:space="preserve"> Я</w:t>
            </w:r>
          </w:p>
          <w:p w:rsidR="005824E3" w:rsidRPr="00524198" w:rsidRDefault="005824E3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824E3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824E3" w:rsidRPr="00E55D93" w:rsidRDefault="00E55D93" w:rsidP="00E55D93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5824E3" w:rsidRPr="00524198" w:rsidRDefault="005824E3" w:rsidP="00E55D93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824E3" w:rsidRPr="00524198" w:rsidRDefault="005824E3" w:rsidP="00E55D93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55D9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215</w:t>
                  </w:r>
                </w:p>
              </w:tc>
            </w:tr>
          </w:tbl>
          <w:p w:rsidR="005824E3" w:rsidRPr="00524198" w:rsidRDefault="005824E3" w:rsidP="00524198">
            <w:pPr>
              <w:spacing w:after="0" w:line="240" w:lineRule="auto"/>
              <w:jc w:val="center"/>
            </w:pPr>
          </w:p>
        </w:tc>
      </w:tr>
    </w:tbl>
    <w:p w:rsidR="005824E3" w:rsidRPr="004D7CAC" w:rsidRDefault="00932D05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4E3" w:rsidRPr="004D7CAC" w:rsidRDefault="005824E3" w:rsidP="003519DC">
      <w:pPr>
        <w:spacing w:after="0" w:line="240" w:lineRule="auto"/>
        <w:jc w:val="center"/>
      </w:pPr>
    </w:p>
    <w:p w:rsidR="005824E3" w:rsidRPr="000F5FC9" w:rsidRDefault="005824E3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5824E3" w:rsidRPr="005531DA" w:rsidTr="00524198">
        <w:trPr>
          <w:trHeight w:val="317"/>
        </w:trPr>
        <w:tc>
          <w:tcPr>
            <w:tcW w:w="4139" w:type="dxa"/>
            <w:vMerge w:val="restart"/>
          </w:tcPr>
          <w:p w:rsidR="005824E3" w:rsidRPr="005531DA" w:rsidRDefault="005824E3" w:rsidP="005241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Про  надання дозволу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ТзОВ «РУШ»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 на  розміщення зовнішньої  реклами на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фасаді приміщення магазину «Єва» на вул. Шептицького, 12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>в місті Шептицький</w:t>
            </w:r>
          </w:p>
        </w:tc>
      </w:tr>
      <w:tr w:rsidR="005824E3" w:rsidRPr="005531DA" w:rsidTr="00524198">
        <w:trPr>
          <w:trHeight w:val="317"/>
        </w:trPr>
        <w:tc>
          <w:tcPr>
            <w:tcW w:w="4139" w:type="dxa"/>
            <w:vMerge/>
          </w:tcPr>
          <w:p w:rsidR="005824E3" w:rsidRPr="005531DA" w:rsidRDefault="005824E3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824E3" w:rsidRPr="005531DA" w:rsidRDefault="005824E3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824E3" w:rsidRPr="005531DA" w:rsidRDefault="005824E3" w:rsidP="005531DA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Розглянувши заяву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про надання дозволу на розміщення зовнішньої реклами типу «</w:t>
      </w:r>
      <w:r>
        <w:rPr>
          <w:rFonts w:ascii="Times New Roman" w:hAnsi="Times New Roman"/>
          <w:sz w:val="26"/>
          <w:szCs w:val="26"/>
        </w:rPr>
        <w:t>щит на фасаді будинку</w:t>
      </w:r>
      <w:r w:rsidRPr="005531DA">
        <w:rPr>
          <w:rFonts w:ascii="Times New Roman" w:hAnsi="Times New Roman"/>
          <w:sz w:val="26"/>
          <w:szCs w:val="26"/>
        </w:rPr>
        <w:t>» на</w:t>
      </w:r>
      <w:r>
        <w:rPr>
          <w:rFonts w:ascii="Times New Roman" w:hAnsi="Times New Roman"/>
          <w:sz w:val="26"/>
          <w:szCs w:val="26"/>
        </w:rPr>
        <w:t xml:space="preserve"> фасаді приміщення магазину «Єва» на вул. Шептицького, 12</w:t>
      </w:r>
      <w:r w:rsidRPr="005531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м. Шептицький </w:t>
      </w:r>
      <w:r w:rsidRPr="005531DA">
        <w:rPr>
          <w:rFonts w:ascii="Times New Roman" w:hAnsi="Times New Roman"/>
          <w:sz w:val="26"/>
          <w:szCs w:val="26"/>
        </w:rPr>
        <w:t>та додані до неї документи: комп´ютерний макет місця на якому плануються розташування рекламного засобу, ескіз з конструктивним рішенням рекламного засобу, копія виписки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/>
          <w:sz w:val="26"/>
          <w:szCs w:val="26"/>
        </w:rPr>
        <w:t>, к</w:t>
      </w:r>
      <w:r w:rsidRPr="005531DA">
        <w:rPr>
          <w:rFonts w:ascii="Times New Roman" w:hAnsi="Times New Roman"/>
          <w:sz w:val="26"/>
          <w:szCs w:val="26"/>
        </w:rPr>
        <w:t xml:space="preserve">еруючись підпунктом 13 пункту а статті 30, статтею 59 Закону України «Про місцеве самоврядування в Україні», Законом України «Про адміністративну процедуру», статтею 16 Закону України «Про рекламу», Типовими правилами  розміщення зовнішньої  реклами, затвердженими Постановою  Кабінету  Міністрів  України від 29.12.2003 № 2067, Порядком розміщення зовнішньої реклами в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5531DA">
        <w:rPr>
          <w:rFonts w:ascii="Times New Roman" w:hAnsi="Times New Roman"/>
          <w:sz w:val="26"/>
          <w:szCs w:val="26"/>
        </w:rPr>
        <w:t>м. Червонограді, затвердженим рішенням виконавчого комітету Червоноградської міської ради від 31.01.2017 № 18, беручи до уваги погод</w:t>
      </w:r>
      <w:r>
        <w:rPr>
          <w:rFonts w:ascii="Times New Roman" w:hAnsi="Times New Roman"/>
          <w:sz w:val="26"/>
          <w:szCs w:val="26"/>
        </w:rPr>
        <w:t>ж</w:t>
      </w:r>
      <w:r w:rsidRPr="005531DA">
        <w:rPr>
          <w:rFonts w:ascii="Times New Roman" w:hAnsi="Times New Roman"/>
          <w:sz w:val="26"/>
          <w:szCs w:val="26"/>
        </w:rPr>
        <w:t>ений бланк дозволу на встановлення рекламного засобу, враховуючи рекомендації міжвідомчої узгоджувальної комісії по плануванню і забудові населених пунктів при Виконавчому комітеті Шептицької міської ради, та відсутність законодавчо встановлених підстав для відмови в наданні дозволу на розміщення зовнішньої реклами, Виконавчий комітет Шептицької міської  ради</w:t>
      </w:r>
    </w:p>
    <w:p w:rsidR="005824E3" w:rsidRPr="005531DA" w:rsidRDefault="005824E3" w:rsidP="00236222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 </w:t>
      </w:r>
    </w:p>
    <w:p w:rsidR="005824E3" w:rsidRPr="005531DA" w:rsidRDefault="005824E3" w:rsidP="00236222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ВИРІШИВ:</w:t>
      </w:r>
    </w:p>
    <w:p w:rsidR="005824E3" w:rsidRPr="005531DA" w:rsidRDefault="005824E3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1. Надати дозвіл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на розміщення рекламного засобу типу «</w:t>
      </w:r>
      <w:r>
        <w:rPr>
          <w:rFonts w:ascii="Times New Roman" w:hAnsi="Times New Roman"/>
          <w:sz w:val="26"/>
          <w:szCs w:val="26"/>
        </w:rPr>
        <w:t>щит на фасаді будинку</w:t>
      </w:r>
      <w:r w:rsidRPr="005531DA">
        <w:rPr>
          <w:rFonts w:ascii="Times New Roman" w:hAnsi="Times New Roman"/>
          <w:sz w:val="26"/>
          <w:szCs w:val="26"/>
        </w:rPr>
        <w:t>» на</w:t>
      </w:r>
      <w:r>
        <w:rPr>
          <w:rFonts w:ascii="Times New Roman" w:hAnsi="Times New Roman"/>
          <w:sz w:val="26"/>
          <w:szCs w:val="26"/>
        </w:rPr>
        <w:t xml:space="preserve"> фасаді приміщення магазину «Єва» на вул. Шептицького, 12</w:t>
      </w:r>
      <w:r w:rsidRPr="005531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                     м. Шептицький, розмірами 0.95 х 21,57 м</w:t>
      </w:r>
      <w:r w:rsidRPr="005531DA">
        <w:rPr>
          <w:rFonts w:ascii="Times New Roman" w:hAnsi="Times New Roman"/>
          <w:sz w:val="26"/>
          <w:szCs w:val="26"/>
        </w:rPr>
        <w:t>, терміном на 5 років.</w:t>
      </w:r>
    </w:p>
    <w:p w:rsidR="005824E3" w:rsidRPr="005531DA" w:rsidRDefault="005824E3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отримати дозвіл на розміщення рекламного засобу в Центрі надання адміністративних послуг</w:t>
      </w:r>
      <w:r>
        <w:rPr>
          <w:rFonts w:ascii="Times New Roman" w:hAnsi="Times New Roman"/>
          <w:sz w:val="26"/>
          <w:szCs w:val="26"/>
        </w:rPr>
        <w:t xml:space="preserve"> Виконавчого комітету Шептицької міської ради</w:t>
      </w:r>
      <w:r w:rsidRPr="005531DA">
        <w:rPr>
          <w:rFonts w:ascii="Times New Roman" w:hAnsi="Times New Roman"/>
          <w:sz w:val="26"/>
          <w:szCs w:val="26"/>
        </w:rPr>
        <w:t xml:space="preserve"> (пр. Т. Шевченка, </w:t>
      </w:r>
      <w:smartTag w:uri="urn:schemas-microsoft-com:office:smarttags" w:element="metricconverter">
        <w:smartTagPr>
          <w:attr w:name="ProductID" w:val="27, м"/>
        </w:smartTagPr>
        <w:r w:rsidRPr="005531DA">
          <w:rPr>
            <w:rFonts w:ascii="Times New Roman" w:hAnsi="Times New Roman"/>
            <w:sz w:val="26"/>
            <w:szCs w:val="26"/>
          </w:rPr>
          <w:t>27, м</w:t>
        </w:r>
      </w:smartTag>
      <w:r w:rsidRPr="005531DA">
        <w:rPr>
          <w:rFonts w:ascii="Times New Roman" w:hAnsi="Times New Roman"/>
          <w:sz w:val="26"/>
          <w:szCs w:val="26"/>
        </w:rPr>
        <w:t>. Шептицький).</w:t>
      </w:r>
    </w:p>
    <w:p w:rsidR="005824E3" w:rsidRPr="005531DA" w:rsidRDefault="005824E3" w:rsidP="00236222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3. Рішення набирає чинності з дня доведення його до відома заявника, шляхом  оприлюднення на офіційному </w:t>
      </w:r>
      <w:proofErr w:type="spellStart"/>
      <w:r w:rsidRPr="005531DA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5531DA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5824E3" w:rsidRDefault="005824E3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5824E3" w:rsidRPr="005531DA" w:rsidRDefault="005824E3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5824E3" w:rsidRPr="005531DA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5824E3" w:rsidRPr="005531DA" w:rsidRDefault="005824E3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5824E3" w:rsidRPr="005531DA" w:rsidRDefault="00E55D93" w:rsidP="00E55D93">
            <w:pPr>
              <w:tabs>
                <w:tab w:val="left" w:pos="1275"/>
                <w:tab w:val="left" w:pos="4212"/>
              </w:tabs>
              <w:spacing w:after="0" w:line="240" w:lineRule="atLeas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ab/>
              <w:t>(підпис)</w:t>
            </w:r>
            <w:bookmarkStart w:id="0" w:name="_GoBack"/>
            <w:bookmarkEnd w:id="0"/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5824E3" w:rsidRPr="005531DA" w:rsidRDefault="005824E3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5824E3" w:rsidRDefault="005824E3" w:rsidP="00F276BA">
      <w:pPr>
        <w:rPr>
          <w:sz w:val="26"/>
          <w:szCs w:val="26"/>
        </w:rPr>
      </w:pPr>
    </w:p>
    <w:p w:rsidR="005824E3" w:rsidRDefault="005824E3" w:rsidP="00F276BA">
      <w:pPr>
        <w:rPr>
          <w:sz w:val="26"/>
          <w:szCs w:val="26"/>
        </w:rPr>
      </w:pPr>
    </w:p>
    <w:p w:rsidR="005824E3" w:rsidRDefault="005824E3" w:rsidP="00F276BA">
      <w:pPr>
        <w:rPr>
          <w:sz w:val="26"/>
          <w:szCs w:val="26"/>
        </w:rPr>
      </w:pPr>
    </w:p>
    <w:p w:rsidR="005824E3" w:rsidRDefault="005824E3" w:rsidP="00F276BA">
      <w:pPr>
        <w:rPr>
          <w:sz w:val="26"/>
          <w:szCs w:val="26"/>
        </w:rPr>
      </w:pPr>
    </w:p>
    <w:p w:rsidR="005824E3" w:rsidRDefault="005824E3" w:rsidP="00F276BA">
      <w:pPr>
        <w:rPr>
          <w:sz w:val="26"/>
          <w:szCs w:val="26"/>
        </w:rPr>
      </w:pPr>
    </w:p>
    <w:p w:rsidR="005824E3" w:rsidRDefault="005824E3" w:rsidP="00F276BA">
      <w:pPr>
        <w:rPr>
          <w:sz w:val="26"/>
          <w:szCs w:val="26"/>
        </w:rPr>
      </w:pPr>
    </w:p>
    <w:p w:rsidR="005824E3" w:rsidRDefault="005824E3" w:rsidP="00F276BA">
      <w:pPr>
        <w:rPr>
          <w:sz w:val="26"/>
          <w:szCs w:val="26"/>
        </w:rPr>
      </w:pPr>
    </w:p>
    <w:p w:rsidR="005824E3" w:rsidRDefault="005824E3" w:rsidP="00F276BA">
      <w:pPr>
        <w:rPr>
          <w:sz w:val="26"/>
          <w:szCs w:val="26"/>
        </w:rPr>
      </w:pPr>
    </w:p>
    <w:p w:rsidR="005824E3" w:rsidRDefault="005824E3" w:rsidP="00F276BA">
      <w:pPr>
        <w:rPr>
          <w:sz w:val="26"/>
          <w:szCs w:val="26"/>
        </w:rPr>
      </w:pPr>
    </w:p>
    <w:p w:rsidR="005824E3" w:rsidRDefault="005824E3" w:rsidP="00F276BA">
      <w:pPr>
        <w:rPr>
          <w:sz w:val="26"/>
          <w:szCs w:val="26"/>
        </w:rPr>
      </w:pPr>
    </w:p>
    <w:p w:rsidR="005824E3" w:rsidRDefault="005824E3" w:rsidP="00F276BA">
      <w:pPr>
        <w:rPr>
          <w:sz w:val="26"/>
          <w:szCs w:val="26"/>
        </w:rPr>
      </w:pPr>
    </w:p>
    <w:p w:rsidR="005824E3" w:rsidRDefault="005824E3" w:rsidP="00F276BA">
      <w:pPr>
        <w:rPr>
          <w:sz w:val="26"/>
          <w:szCs w:val="26"/>
        </w:rPr>
      </w:pPr>
    </w:p>
    <w:p w:rsidR="005824E3" w:rsidRDefault="005824E3" w:rsidP="00F276BA">
      <w:pPr>
        <w:rPr>
          <w:sz w:val="26"/>
          <w:szCs w:val="26"/>
        </w:rPr>
      </w:pPr>
    </w:p>
    <w:p w:rsidR="005824E3" w:rsidRPr="005531DA" w:rsidRDefault="005824E3" w:rsidP="00F276BA">
      <w:pPr>
        <w:rPr>
          <w:sz w:val="26"/>
          <w:szCs w:val="26"/>
        </w:rPr>
      </w:pPr>
    </w:p>
    <w:p w:rsidR="005824E3" w:rsidRDefault="005824E3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5824E3" w:rsidRDefault="005824E3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5824E3" w:rsidRDefault="005824E3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Дмитро БАЛКО</w:t>
      </w:r>
    </w:p>
    <w:p w:rsidR="005824E3" w:rsidRDefault="005824E3" w:rsidP="005531DA">
      <w:pPr>
        <w:rPr>
          <w:sz w:val="26"/>
          <w:szCs w:val="26"/>
        </w:rPr>
      </w:pP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виконавчого комітету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Тетяна ЛІНИНСЬКА</w:t>
      </w: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запобігання і виявлення корупції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Володимир ВОЙТЮК</w:t>
      </w: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:rsidR="005824E3" w:rsidRDefault="005824E3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5824E3" w:rsidRPr="005531DA" w:rsidRDefault="005824E3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5824E3" w:rsidRPr="005531DA" w:rsidRDefault="005824E3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5824E3" w:rsidRPr="005531DA" w:rsidRDefault="005824E3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управління містобудування та архітектури                            Тетяна СИВЕНЬКА</w:t>
      </w:r>
    </w:p>
    <w:p w:rsidR="005824E3" w:rsidRPr="005531DA" w:rsidRDefault="005824E3" w:rsidP="00F276B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24E3" w:rsidRPr="005531DA" w:rsidRDefault="005824E3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sectPr w:rsidR="005824E3" w:rsidRPr="005531DA" w:rsidSect="009352E5">
      <w:pgSz w:w="11906" w:h="16838"/>
      <w:pgMar w:top="28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5E7"/>
    <w:rsid w:val="00043DFC"/>
    <w:rsid w:val="00057ACA"/>
    <w:rsid w:val="00067335"/>
    <w:rsid w:val="00091A99"/>
    <w:rsid w:val="00092067"/>
    <w:rsid w:val="000B1BF7"/>
    <w:rsid w:val="000B7398"/>
    <w:rsid w:val="000C5EB0"/>
    <w:rsid w:val="000C6CF5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775B2"/>
    <w:rsid w:val="001A6EE8"/>
    <w:rsid w:val="001F0087"/>
    <w:rsid w:val="00200772"/>
    <w:rsid w:val="00204E53"/>
    <w:rsid w:val="0021179A"/>
    <w:rsid w:val="0021382C"/>
    <w:rsid w:val="00220AA9"/>
    <w:rsid w:val="00224399"/>
    <w:rsid w:val="00236222"/>
    <w:rsid w:val="002506AE"/>
    <w:rsid w:val="00282AA4"/>
    <w:rsid w:val="00287857"/>
    <w:rsid w:val="002C4D39"/>
    <w:rsid w:val="002C7166"/>
    <w:rsid w:val="002D6AA2"/>
    <w:rsid w:val="002E0F98"/>
    <w:rsid w:val="002F1A95"/>
    <w:rsid w:val="002F4066"/>
    <w:rsid w:val="00324E0C"/>
    <w:rsid w:val="00347808"/>
    <w:rsid w:val="003519DC"/>
    <w:rsid w:val="003537F5"/>
    <w:rsid w:val="00355048"/>
    <w:rsid w:val="00360728"/>
    <w:rsid w:val="00371C5A"/>
    <w:rsid w:val="003823DB"/>
    <w:rsid w:val="003D1B56"/>
    <w:rsid w:val="003E2DDC"/>
    <w:rsid w:val="003E7847"/>
    <w:rsid w:val="003F7537"/>
    <w:rsid w:val="00404E47"/>
    <w:rsid w:val="00405615"/>
    <w:rsid w:val="00406105"/>
    <w:rsid w:val="0041549B"/>
    <w:rsid w:val="0043135A"/>
    <w:rsid w:val="00461C5C"/>
    <w:rsid w:val="0049271A"/>
    <w:rsid w:val="0049721C"/>
    <w:rsid w:val="004D0CB5"/>
    <w:rsid w:val="004D7003"/>
    <w:rsid w:val="004D7CAC"/>
    <w:rsid w:val="004E3B7F"/>
    <w:rsid w:val="004F0441"/>
    <w:rsid w:val="004F1C7C"/>
    <w:rsid w:val="0050033B"/>
    <w:rsid w:val="00500410"/>
    <w:rsid w:val="00511C55"/>
    <w:rsid w:val="0052366C"/>
    <w:rsid w:val="00524198"/>
    <w:rsid w:val="005247F3"/>
    <w:rsid w:val="00526D96"/>
    <w:rsid w:val="00541D2F"/>
    <w:rsid w:val="005531DA"/>
    <w:rsid w:val="005824E3"/>
    <w:rsid w:val="005901A1"/>
    <w:rsid w:val="00592A64"/>
    <w:rsid w:val="005B3282"/>
    <w:rsid w:val="005E0885"/>
    <w:rsid w:val="005E0DF5"/>
    <w:rsid w:val="005F2A86"/>
    <w:rsid w:val="0061748E"/>
    <w:rsid w:val="00624134"/>
    <w:rsid w:val="006271C7"/>
    <w:rsid w:val="00637A06"/>
    <w:rsid w:val="00641751"/>
    <w:rsid w:val="00642FE2"/>
    <w:rsid w:val="006435E9"/>
    <w:rsid w:val="006775FF"/>
    <w:rsid w:val="0067778F"/>
    <w:rsid w:val="006B3F15"/>
    <w:rsid w:val="006C1FB0"/>
    <w:rsid w:val="00715037"/>
    <w:rsid w:val="00717F35"/>
    <w:rsid w:val="00733A7E"/>
    <w:rsid w:val="00734ACC"/>
    <w:rsid w:val="00747C3D"/>
    <w:rsid w:val="00762AAE"/>
    <w:rsid w:val="00792E8B"/>
    <w:rsid w:val="007B518B"/>
    <w:rsid w:val="007C0FF3"/>
    <w:rsid w:val="007E208D"/>
    <w:rsid w:val="007F2D1B"/>
    <w:rsid w:val="007F6C7B"/>
    <w:rsid w:val="008073ED"/>
    <w:rsid w:val="008332AF"/>
    <w:rsid w:val="00865E61"/>
    <w:rsid w:val="00877261"/>
    <w:rsid w:val="008C435E"/>
    <w:rsid w:val="008C77EB"/>
    <w:rsid w:val="00925C09"/>
    <w:rsid w:val="00932D05"/>
    <w:rsid w:val="009352E5"/>
    <w:rsid w:val="0094247C"/>
    <w:rsid w:val="00943C9E"/>
    <w:rsid w:val="00952258"/>
    <w:rsid w:val="00973A12"/>
    <w:rsid w:val="00990155"/>
    <w:rsid w:val="009A021B"/>
    <w:rsid w:val="009B0245"/>
    <w:rsid w:val="009D5335"/>
    <w:rsid w:val="009D65C6"/>
    <w:rsid w:val="00A0374A"/>
    <w:rsid w:val="00A103EB"/>
    <w:rsid w:val="00A24B1F"/>
    <w:rsid w:val="00A5188A"/>
    <w:rsid w:val="00A86F97"/>
    <w:rsid w:val="00AC4769"/>
    <w:rsid w:val="00AE7CCE"/>
    <w:rsid w:val="00AF3836"/>
    <w:rsid w:val="00B14242"/>
    <w:rsid w:val="00B24AFB"/>
    <w:rsid w:val="00B3208E"/>
    <w:rsid w:val="00B42FCD"/>
    <w:rsid w:val="00B447AD"/>
    <w:rsid w:val="00B908B1"/>
    <w:rsid w:val="00BB69CD"/>
    <w:rsid w:val="00BC2108"/>
    <w:rsid w:val="00BC44D8"/>
    <w:rsid w:val="00BE255A"/>
    <w:rsid w:val="00BF6E8E"/>
    <w:rsid w:val="00C17E8B"/>
    <w:rsid w:val="00C302FD"/>
    <w:rsid w:val="00C606A6"/>
    <w:rsid w:val="00C71483"/>
    <w:rsid w:val="00CB78F2"/>
    <w:rsid w:val="00CC671D"/>
    <w:rsid w:val="00CD20C0"/>
    <w:rsid w:val="00CE459F"/>
    <w:rsid w:val="00D04A72"/>
    <w:rsid w:val="00D37C70"/>
    <w:rsid w:val="00D44FEC"/>
    <w:rsid w:val="00D91AF9"/>
    <w:rsid w:val="00DD6727"/>
    <w:rsid w:val="00E063F0"/>
    <w:rsid w:val="00E24073"/>
    <w:rsid w:val="00E26AE7"/>
    <w:rsid w:val="00E43689"/>
    <w:rsid w:val="00E55D93"/>
    <w:rsid w:val="00E74A7A"/>
    <w:rsid w:val="00E93525"/>
    <w:rsid w:val="00EB7D3D"/>
    <w:rsid w:val="00ED0A79"/>
    <w:rsid w:val="00ED2329"/>
    <w:rsid w:val="00EF16EE"/>
    <w:rsid w:val="00EF5CC5"/>
    <w:rsid w:val="00F07AAA"/>
    <w:rsid w:val="00F21BDB"/>
    <w:rsid w:val="00F21BED"/>
    <w:rsid w:val="00F23680"/>
    <w:rsid w:val="00F276BA"/>
    <w:rsid w:val="00F318F2"/>
    <w:rsid w:val="00F444F2"/>
    <w:rsid w:val="00F56AB7"/>
    <w:rsid w:val="00F80D1A"/>
    <w:rsid w:val="00FB33D4"/>
    <w:rsid w:val="00FC7817"/>
    <w:rsid w:val="00FE2D0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8175372-DAA5-45A4-925A-4D8953DD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2025-04-24T06:41:00Z</cp:lastPrinted>
  <dcterms:created xsi:type="dcterms:W3CDTF">2025-08-19T07:14:00Z</dcterms:created>
  <dcterms:modified xsi:type="dcterms:W3CDTF">2025-08-27T08:03:00Z</dcterms:modified>
</cp:coreProperties>
</file>